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C5DCBC" w14:textId="2C9A0363" w:rsidR="00553DB1" w:rsidRDefault="00000000">
      <w:pPr>
        <w:ind w:right="-720" w:hanging="720"/>
        <w:jc w:val="center"/>
        <w:rPr>
          <w:b/>
          <w:bCs/>
          <w:sz w:val="36"/>
          <w:szCs w:val="36"/>
        </w:rPr>
      </w:pPr>
      <w:r>
        <w:rPr>
          <w:b/>
          <w:bCs/>
          <w:sz w:val="36"/>
          <w:szCs w:val="36"/>
        </w:rPr>
        <w:t>Sunscreen Showdown Worksheet</w:t>
      </w:r>
      <w:r w:rsidR="007A22DF">
        <w:rPr>
          <w:b/>
          <w:bCs/>
          <w:sz w:val="36"/>
          <w:szCs w:val="36"/>
        </w:rPr>
        <w:t xml:space="preserve"> </w:t>
      </w:r>
      <w:r w:rsidR="007A22DF" w:rsidRPr="007A22DF">
        <w:rPr>
          <w:b/>
          <w:bCs/>
          <w:color w:val="EE0000"/>
          <w:sz w:val="36"/>
          <w:szCs w:val="36"/>
        </w:rPr>
        <w:t>Example</w:t>
      </w:r>
      <w:r w:rsidR="00711EF5">
        <w:rPr>
          <w:b/>
          <w:bCs/>
          <w:color w:val="EE0000"/>
          <w:sz w:val="36"/>
          <w:szCs w:val="36"/>
        </w:rPr>
        <w:t xml:space="preserve"> </w:t>
      </w:r>
    </w:p>
    <w:p w14:paraId="69C5DCBF" w14:textId="77777777" w:rsidR="00553DB1" w:rsidRDefault="00553DB1" w:rsidP="00D55872">
      <w:pPr>
        <w:ind w:right="-720"/>
      </w:pPr>
    </w:p>
    <w:p w14:paraId="69C5DCC0" w14:textId="1BCE287D" w:rsidR="00553DB1" w:rsidRPr="00E300DB" w:rsidRDefault="00000000">
      <w:pPr>
        <w:ind w:right="-720" w:hanging="720"/>
      </w:pPr>
      <w:r w:rsidRPr="00E300DB">
        <w:t xml:space="preserve">Sunscreen “Brand” Name (Cannot be one that already exists): </w:t>
      </w:r>
      <w:r w:rsidR="00E300DB">
        <w:t xml:space="preserve"> </w:t>
      </w:r>
      <w:r w:rsidRPr="00E300DB">
        <w:rPr>
          <w:color w:val="FF0000"/>
        </w:rPr>
        <w:t>Safe Screen</w:t>
      </w:r>
    </w:p>
    <w:p w14:paraId="69C5DCC1" w14:textId="77777777" w:rsidR="00553DB1" w:rsidRPr="00E300DB" w:rsidRDefault="00553DB1">
      <w:pPr>
        <w:ind w:right="-720" w:hanging="720"/>
      </w:pPr>
    </w:p>
    <w:p w14:paraId="69C5DCC2" w14:textId="77777777" w:rsidR="00553DB1" w:rsidRPr="00E300DB" w:rsidRDefault="00000000">
      <w:pPr>
        <w:ind w:right="-720" w:hanging="720"/>
        <w:rPr>
          <w:b/>
          <w:bCs/>
        </w:rPr>
      </w:pPr>
      <w:r w:rsidRPr="00E300DB">
        <w:rPr>
          <w:b/>
          <w:bCs/>
        </w:rPr>
        <w:t xml:space="preserve">Step 1: Define your criteria and constraints. </w:t>
      </w:r>
    </w:p>
    <w:p w14:paraId="69C5DCC3" w14:textId="77777777" w:rsidR="00553DB1" w:rsidRPr="00E300DB" w:rsidRDefault="00553DB1">
      <w:pPr>
        <w:ind w:right="-720" w:hanging="720"/>
        <w:rPr>
          <w:b/>
          <w:bCs/>
          <w:sz w:val="12"/>
          <w:szCs w:val="12"/>
        </w:rPr>
      </w:pPr>
    </w:p>
    <w:p w14:paraId="28B2BEC2" w14:textId="77777777" w:rsidR="003D7207" w:rsidRDefault="00000000" w:rsidP="00CE0E63">
      <w:pPr>
        <w:ind w:left="-720" w:right="-720"/>
      </w:pPr>
      <w:r w:rsidRPr="00E300DB">
        <w:t>How do we know we will be successful?</w:t>
      </w:r>
      <w:r w:rsidRPr="00E300DB">
        <w:rPr>
          <w:b/>
          <w:bCs/>
        </w:rPr>
        <w:t xml:space="preserve"> </w:t>
      </w:r>
      <w:r w:rsidRPr="00E300DB">
        <w:t xml:space="preserve">How will you know you are making a good sunscreen emulsion? </w:t>
      </w:r>
    </w:p>
    <w:p w14:paraId="559D006B" w14:textId="68087D10" w:rsidR="00CE0E63" w:rsidRDefault="00000000" w:rsidP="00CE0E63">
      <w:pPr>
        <w:ind w:left="-720" w:right="-720"/>
      </w:pPr>
      <w:r w:rsidRPr="00E300DB">
        <w:t>Write your class success criteria here:</w:t>
      </w:r>
      <w:r w:rsidR="00E300DB">
        <w:t xml:space="preserve"> </w:t>
      </w:r>
    </w:p>
    <w:p w14:paraId="69C5DCC4" w14:textId="51A5AFDB" w:rsidR="00553DB1" w:rsidRPr="00E300DB" w:rsidRDefault="00000000" w:rsidP="00CE0E63">
      <w:pPr>
        <w:ind w:left="-720" w:right="-720"/>
        <w:rPr>
          <w:color w:val="FF0000"/>
        </w:rPr>
      </w:pPr>
      <w:r w:rsidRPr="00E300DB">
        <w:rPr>
          <w:color w:val="FF0000"/>
        </w:rPr>
        <w:t xml:space="preserve">We have UV </w:t>
      </w:r>
      <w:r w:rsidR="00A717E9">
        <w:rPr>
          <w:color w:val="FF0000"/>
        </w:rPr>
        <w:t xml:space="preserve">protection that is just as good </w:t>
      </w:r>
      <w:r w:rsidRPr="00E300DB">
        <w:rPr>
          <w:color w:val="FF0000"/>
        </w:rPr>
        <w:t>as name brands</w:t>
      </w:r>
      <w:r w:rsidR="00A717E9">
        <w:rPr>
          <w:color w:val="FF0000"/>
        </w:rPr>
        <w:t>.</w:t>
      </w:r>
    </w:p>
    <w:p w14:paraId="69C5DCC5" w14:textId="77777777" w:rsidR="00553DB1" w:rsidRPr="00E300DB" w:rsidRDefault="00553DB1" w:rsidP="00CE0E63">
      <w:pPr>
        <w:ind w:left="-720" w:right="-720"/>
        <w:rPr>
          <w:sz w:val="12"/>
          <w:szCs w:val="12"/>
        </w:rPr>
      </w:pPr>
    </w:p>
    <w:p w14:paraId="6F145BF9" w14:textId="77777777" w:rsidR="00E300DB" w:rsidRDefault="00000000" w:rsidP="00CE0E63">
      <w:pPr>
        <w:ind w:left="-720" w:right="-720"/>
      </w:pPr>
      <w:r w:rsidRPr="00E300DB">
        <w:t>Your group must also choose one extra goal based on who the sunscreen is for. For example, it could be safe for sensitive skin or rub in clear without leaving a white cast. This goal should help guide your design choices. Write your extra goal below. Write your group’s success criteria here:</w:t>
      </w:r>
      <w:r w:rsidR="00E300DB">
        <w:t xml:space="preserve"> </w:t>
      </w:r>
    </w:p>
    <w:p w14:paraId="69C5DCC6" w14:textId="50051C1D" w:rsidR="00553DB1" w:rsidRPr="00E300DB" w:rsidRDefault="00000000" w:rsidP="00CE0E63">
      <w:pPr>
        <w:ind w:left="-720" w:right="-720"/>
      </w:pPr>
      <w:r w:rsidRPr="00E300DB">
        <w:rPr>
          <w:color w:val="FF0000"/>
        </w:rPr>
        <w:t>Our sunscreen will smell better than leading brand sunscreens so people will prefer to wear it</w:t>
      </w:r>
      <w:r w:rsidR="00E300DB">
        <w:t>.</w:t>
      </w:r>
    </w:p>
    <w:p w14:paraId="69C5DCC7" w14:textId="77777777" w:rsidR="00553DB1" w:rsidRPr="00E300DB" w:rsidRDefault="00553DB1" w:rsidP="00CE0E63">
      <w:pPr>
        <w:ind w:left="-720" w:right="-720"/>
        <w:rPr>
          <w:sz w:val="8"/>
          <w:szCs w:val="8"/>
        </w:rPr>
      </w:pPr>
    </w:p>
    <w:p w14:paraId="4FDD06DA" w14:textId="77777777" w:rsidR="00CE0E63" w:rsidRDefault="00000000" w:rsidP="00CE0E63">
      <w:pPr>
        <w:ind w:left="-720" w:right="-720"/>
      </w:pPr>
      <w:r w:rsidRPr="00E300DB">
        <w:t>What is your engineering group limited by? List your constraints here:</w:t>
      </w:r>
    </w:p>
    <w:p w14:paraId="694B0BA9" w14:textId="77777777" w:rsidR="00CE0E63" w:rsidRPr="00CE0E63" w:rsidRDefault="00CE0E63" w:rsidP="00CE0E63">
      <w:pPr>
        <w:pStyle w:val="ListParagraph"/>
        <w:numPr>
          <w:ilvl w:val="0"/>
          <w:numId w:val="3"/>
        </w:numPr>
        <w:ind w:right="-720"/>
        <w:rPr>
          <w:color w:val="FF0000"/>
        </w:rPr>
      </w:pPr>
      <w:r w:rsidRPr="00CE0E63">
        <w:rPr>
          <w:color w:val="FF0000"/>
        </w:rPr>
        <w:t xml:space="preserve">We only have a few class periods to get this made, so we need to work efficiently. </w:t>
      </w:r>
    </w:p>
    <w:p w14:paraId="69C5DCC8" w14:textId="49269C68" w:rsidR="00553DB1" w:rsidRPr="00CE0E63" w:rsidRDefault="00000000" w:rsidP="00CE0E63">
      <w:pPr>
        <w:pStyle w:val="ListParagraph"/>
        <w:numPr>
          <w:ilvl w:val="0"/>
          <w:numId w:val="3"/>
        </w:numPr>
        <w:ind w:right="-720"/>
        <w:rPr>
          <w:color w:val="FF0000"/>
        </w:rPr>
      </w:pPr>
      <w:r w:rsidRPr="00CE0E63">
        <w:rPr>
          <w:color w:val="FF0000"/>
        </w:rPr>
        <w:t xml:space="preserve">We also are limited by the amount of resources, so we need to be careful not to spill in lab. </w:t>
      </w:r>
    </w:p>
    <w:p w14:paraId="69C5DCC9" w14:textId="77777777" w:rsidR="00553DB1" w:rsidRDefault="00553DB1">
      <w:pPr>
        <w:ind w:right="-720" w:hanging="720"/>
      </w:pPr>
    </w:p>
    <w:p w14:paraId="69C5DCCA" w14:textId="77777777" w:rsidR="00553DB1" w:rsidRDefault="00553DB1">
      <w:pPr>
        <w:ind w:right="-720" w:hanging="720"/>
        <w:rPr>
          <w:b/>
          <w:bCs/>
          <w:sz w:val="6"/>
          <w:szCs w:val="6"/>
        </w:rPr>
      </w:pPr>
    </w:p>
    <w:p w14:paraId="69C5DCCC" w14:textId="6C5938D3" w:rsidR="00553DB1" w:rsidRDefault="00000000" w:rsidP="008238C8">
      <w:pPr>
        <w:ind w:left="-720" w:right="-720"/>
      </w:pPr>
      <w:r>
        <w:rPr>
          <w:b/>
          <w:bCs/>
        </w:rPr>
        <w:t>Step 2: Choose your ingredients.</w:t>
      </w:r>
      <w:r>
        <w:t xml:space="preserve"> Place an “X” in the box next to each ingredient your group will use from the table below.</w:t>
      </w:r>
    </w:p>
    <w:tbl>
      <w:tblPr>
        <w:tblStyle w:val="a"/>
        <w:tblpPr w:leftFromText="180" w:rightFromText="180" w:vertAnchor="text" w:tblpX="-750"/>
        <w:tblW w:w="105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5835"/>
        <w:gridCol w:w="2265"/>
      </w:tblGrid>
      <w:tr w:rsidR="00553DB1" w14:paraId="69C5DCD0" w14:textId="77777777" w:rsidTr="00A71622">
        <w:tc>
          <w:tcPr>
            <w:tcW w:w="2430" w:type="dxa"/>
            <w:tcBorders>
              <w:top w:val="single" w:sz="12" w:space="0" w:color="000000"/>
              <w:left w:val="single" w:sz="12" w:space="0" w:color="000000"/>
              <w:bottom w:val="single" w:sz="12" w:space="0" w:color="000000"/>
              <w:right w:val="single" w:sz="12" w:space="0" w:color="000000"/>
            </w:tcBorders>
            <w:shd w:val="clear" w:color="auto" w:fill="6091BA"/>
          </w:tcPr>
          <w:p w14:paraId="69C5DCCD" w14:textId="1AC06006" w:rsidR="00553DB1" w:rsidRDefault="00A71622" w:rsidP="00A71622">
            <w:pPr>
              <w:widowControl w:val="0"/>
              <w:pBdr>
                <w:top w:val="nil"/>
                <w:left w:val="nil"/>
                <w:bottom w:val="nil"/>
                <w:right w:val="nil"/>
                <w:between w:val="nil"/>
              </w:pBdr>
              <w:spacing w:line="240" w:lineRule="auto"/>
              <w:jc w:val="center"/>
              <w:rPr>
                <w:b/>
                <w:bCs/>
                <w:color w:val="FFFFFF"/>
              </w:rPr>
            </w:pPr>
            <w:r>
              <w:rPr>
                <w:b/>
                <w:bCs/>
                <w:color w:val="FFFFFF"/>
              </w:rPr>
              <w:t>Component</w:t>
            </w:r>
          </w:p>
        </w:tc>
        <w:tc>
          <w:tcPr>
            <w:tcW w:w="583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9C5DCCE" w14:textId="77777777" w:rsidR="00553DB1" w:rsidRDefault="00000000" w:rsidP="00A71622">
            <w:pPr>
              <w:widowControl w:val="0"/>
              <w:pBdr>
                <w:top w:val="nil"/>
                <w:left w:val="nil"/>
                <w:bottom w:val="nil"/>
                <w:right w:val="nil"/>
                <w:between w:val="nil"/>
              </w:pBdr>
              <w:spacing w:line="240" w:lineRule="auto"/>
              <w:jc w:val="center"/>
              <w:rPr>
                <w:b/>
                <w:bCs/>
                <w:color w:val="FFFFFF"/>
              </w:rPr>
            </w:pPr>
            <w:r>
              <w:rPr>
                <w:b/>
                <w:bCs/>
                <w:color w:val="FFFFFF"/>
              </w:rPr>
              <w:t>Sunscreen Emulsion Ingredient Options</w:t>
            </w:r>
          </w:p>
        </w:tc>
        <w:tc>
          <w:tcPr>
            <w:tcW w:w="2265" w:type="dxa"/>
            <w:tcBorders>
              <w:top w:val="single" w:sz="12" w:space="0" w:color="000000"/>
              <w:left w:val="single" w:sz="12" w:space="0" w:color="000000"/>
              <w:bottom w:val="single" w:sz="12" w:space="0" w:color="000000"/>
              <w:right w:val="single" w:sz="12" w:space="0" w:color="000000"/>
            </w:tcBorders>
            <w:shd w:val="clear" w:color="auto" w:fill="6091BA"/>
          </w:tcPr>
          <w:p w14:paraId="69C5DCCF" w14:textId="77777777" w:rsidR="00553DB1" w:rsidRDefault="00000000" w:rsidP="00A71622">
            <w:pPr>
              <w:widowControl w:val="0"/>
              <w:pBdr>
                <w:top w:val="nil"/>
                <w:left w:val="nil"/>
                <w:bottom w:val="nil"/>
                <w:right w:val="nil"/>
                <w:between w:val="nil"/>
              </w:pBdr>
              <w:spacing w:line="240" w:lineRule="auto"/>
              <w:jc w:val="center"/>
              <w:rPr>
                <w:b/>
                <w:bCs/>
                <w:color w:val="FFFFFF"/>
              </w:rPr>
            </w:pPr>
            <w:r>
              <w:rPr>
                <w:b/>
                <w:bCs/>
                <w:color w:val="FFFFFF"/>
              </w:rPr>
              <w:t>Amount Needed</w:t>
            </w:r>
          </w:p>
        </w:tc>
      </w:tr>
      <w:tr w:rsidR="00553DB1" w14:paraId="69C5DCD4" w14:textId="77777777" w:rsidTr="004731CA">
        <w:trPr>
          <w:trHeight w:val="26"/>
        </w:trPr>
        <w:tc>
          <w:tcPr>
            <w:tcW w:w="2430" w:type="dxa"/>
            <w:tcBorders>
              <w:top w:val="single" w:sz="12" w:space="0" w:color="000000"/>
              <w:left w:val="single" w:sz="12" w:space="0" w:color="000000"/>
              <w:bottom w:val="single" w:sz="12" w:space="0" w:color="000000"/>
              <w:right w:val="single" w:sz="12" w:space="0" w:color="000000"/>
            </w:tcBorders>
          </w:tcPr>
          <w:p w14:paraId="69C5DCD1" w14:textId="77777777" w:rsidR="00553DB1" w:rsidRDefault="00000000" w:rsidP="00A71622">
            <w:pPr>
              <w:widowControl w:val="0"/>
              <w:pBdr>
                <w:top w:val="nil"/>
                <w:left w:val="nil"/>
                <w:bottom w:val="nil"/>
                <w:right w:val="nil"/>
                <w:between w:val="nil"/>
              </w:pBdr>
              <w:spacing w:line="240" w:lineRule="auto"/>
              <w:ind w:right="-795"/>
              <w:rPr>
                <w:b/>
                <w:bCs/>
              </w:rPr>
            </w:pPr>
            <w:r>
              <w:rPr>
                <w:b/>
                <w:bCs/>
              </w:rPr>
              <w:t>Mineral UV Filter</w:t>
            </w:r>
          </w:p>
        </w:tc>
        <w:tc>
          <w:tcPr>
            <w:tcW w:w="58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9C5DCD2" w14:textId="46FB2963" w:rsidR="00553DB1" w:rsidRDefault="00000000" w:rsidP="00A71622">
            <w:pPr>
              <w:widowControl w:val="0"/>
              <w:pBdr>
                <w:top w:val="nil"/>
                <w:left w:val="nil"/>
                <w:bottom w:val="nil"/>
                <w:right w:val="nil"/>
                <w:between w:val="nil"/>
              </w:pBdr>
              <w:spacing w:line="240" w:lineRule="auto"/>
              <w:ind w:right="-795"/>
            </w:pPr>
            <w:r>
              <w:rPr>
                <w:color w:val="FF0000"/>
              </w:rPr>
              <w:t>☒</w:t>
            </w:r>
            <w:sdt>
              <w:sdtPr>
                <w:tag w:val="goog_rdk_0"/>
                <w:id w:val="-140172639"/>
              </w:sdtPr>
              <w:sdtContent>
                <w:r w:rsidR="00D101D7">
                  <w:t xml:space="preserve"> </w:t>
                </w:r>
                <w:r>
                  <w:rPr>
                    <w:rFonts w:ascii="Arial Unicode MS" w:eastAsia="Arial Unicode MS" w:hAnsi="Arial Unicode MS" w:cs="Arial Unicode MS"/>
                  </w:rPr>
                  <w:t>Zinc Oxide            ロ</w:t>
                </w:r>
                <w:r w:rsidR="00D101D7">
                  <w:rPr>
                    <w:rFonts w:ascii="Arial Unicode MS" w:eastAsia="Arial Unicode MS" w:hAnsi="Arial Unicode MS" w:cs="Arial Unicode MS"/>
                  </w:rPr>
                  <w:t xml:space="preserve"> </w:t>
                </w:r>
                <w:r>
                  <w:rPr>
                    <w:rFonts w:ascii="Arial Unicode MS" w:eastAsia="Arial Unicode MS" w:hAnsi="Arial Unicode MS" w:cs="Arial Unicode MS"/>
                  </w:rPr>
                  <w:t xml:space="preserve">Titanium Dioxide </w:t>
                </w:r>
              </w:sdtContent>
            </w:sdt>
          </w:p>
        </w:tc>
        <w:tc>
          <w:tcPr>
            <w:tcW w:w="2265" w:type="dxa"/>
            <w:tcBorders>
              <w:top w:val="single" w:sz="12" w:space="0" w:color="000000"/>
              <w:left w:val="single" w:sz="12" w:space="0" w:color="000000"/>
              <w:bottom w:val="single" w:sz="12" w:space="0" w:color="000000"/>
              <w:right w:val="single" w:sz="12" w:space="0" w:color="000000"/>
            </w:tcBorders>
          </w:tcPr>
          <w:p w14:paraId="69C5DCD3" w14:textId="77777777" w:rsidR="00553DB1" w:rsidRDefault="00000000" w:rsidP="00A71622">
            <w:pPr>
              <w:widowControl w:val="0"/>
              <w:pBdr>
                <w:top w:val="nil"/>
                <w:left w:val="nil"/>
                <w:bottom w:val="nil"/>
                <w:right w:val="nil"/>
                <w:between w:val="nil"/>
              </w:pBdr>
              <w:spacing w:line="240" w:lineRule="auto"/>
              <w:ind w:right="-105"/>
              <w:jc w:val="center"/>
            </w:pPr>
            <w:r>
              <w:t>0.25 g</w:t>
            </w:r>
          </w:p>
        </w:tc>
      </w:tr>
      <w:tr w:rsidR="00553DB1" w14:paraId="69C5DCD8" w14:textId="77777777" w:rsidTr="004731CA">
        <w:trPr>
          <w:trHeight w:val="26"/>
        </w:trPr>
        <w:tc>
          <w:tcPr>
            <w:tcW w:w="2430" w:type="dxa"/>
            <w:tcBorders>
              <w:top w:val="single" w:sz="12" w:space="0" w:color="000000"/>
              <w:left w:val="single" w:sz="12" w:space="0" w:color="000000"/>
              <w:bottom w:val="single" w:sz="12" w:space="0" w:color="000000"/>
              <w:right w:val="single" w:sz="12" w:space="0" w:color="000000"/>
            </w:tcBorders>
          </w:tcPr>
          <w:p w14:paraId="69C5DCD5" w14:textId="77777777" w:rsidR="00553DB1" w:rsidRDefault="00000000" w:rsidP="00A71622">
            <w:pPr>
              <w:widowControl w:val="0"/>
              <w:pBdr>
                <w:top w:val="nil"/>
                <w:left w:val="nil"/>
                <w:bottom w:val="nil"/>
                <w:right w:val="nil"/>
                <w:between w:val="nil"/>
              </w:pBdr>
              <w:spacing w:line="240" w:lineRule="auto"/>
              <w:ind w:right="-795"/>
              <w:rPr>
                <w:b/>
                <w:bCs/>
              </w:rPr>
            </w:pPr>
            <w:r>
              <w:rPr>
                <w:b/>
                <w:bCs/>
              </w:rPr>
              <w:t>Oil Phase</w:t>
            </w:r>
          </w:p>
        </w:tc>
        <w:tc>
          <w:tcPr>
            <w:tcW w:w="58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9C5DCD6" w14:textId="77777777" w:rsidR="00553DB1" w:rsidRDefault="00000000" w:rsidP="00A71622">
            <w:pPr>
              <w:widowControl w:val="0"/>
              <w:pBdr>
                <w:top w:val="nil"/>
                <w:left w:val="nil"/>
                <w:bottom w:val="nil"/>
                <w:right w:val="nil"/>
                <w:between w:val="nil"/>
              </w:pBdr>
              <w:spacing w:line="240" w:lineRule="auto"/>
              <w:ind w:right="-795"/>
            </w:pPr>
            <w:sdt>
              <w:sdtPr>
                <w:tag w:val="goog_rdk_1"/>
                <w:id w:val="-292872156"/>
              </w:sdtPr>
              <w:sdtContent>
                <w:r>
                  <w:rPr>
                    <w:rFonts w:ascii="Arial Unicode MS" w:eastAsia="Arial Unicode MS" w:hAnsi="Arial Unicode MS" w:cs="Arial Unicode MS"/>
                  </w:rPr>
                  <w:t xml:space="preserve">ロ Coconut Oil          </w:t>
                </w:r>
              </w:sdtContent>
            </w:sdt>
            <w:r>
              <w:rPr>
                <w:color w:val="FF0000"/>
              </w:rPr>
              <w:t>☒</w:t>
            </w:r>
            <w:r>
              <w:t xml:space="preserve"> Sunflower Oil </w:t>
            </w:r>
          </w:p>
        </w:tc>
        <w:tc>
          <w:tcPr>
            <w:tcW w:w="2265" w:type="dxa"/>
            <w:tcBorders>
              <w:top w:val="single" w:sz="12" w:space="0" w:color="000000"/>
              <w:left w:val="single" w:sz="12" w:space="0" w:color="000000"/>
              <w:bottom w:val="single" w:sz="12" w:space="0" w:color="000000"/>
              <w:right w:val="single" w:sz="12" w:space="0" w:color="000000"/>
            </w:tcBorders>
          </w:tcPr>
          <w:p w14:paraId="69C5DCD7" w14:textId="77777777" w:rsidR="00553DB1" w:rsidRDefault="00000000" w:rsidP="00A71622">
            <w:pPr>
              <w:widowControl w:val="0"/>
              <w:pBdr>
                <w:top w:val="nil"/>
                <w:left w:val="nil"/>
                <w:bottom w:val="nil"/>
                <w:right w:val="nil"/>
                <w:between w:val="nil"/>
              </w:pBdr>
              <w:spacing w:line="240" w:lineRule="auto"/>
              <w:ind w:right="-105"/>
              <w:jc w:val="center"/>
            </w:pPr>
            <w:r>
              <w:t>2 g</w:t>
            </w:r>
          </w:p>
        </w:tc>
      </w:tr>
      <w:tr w:rsidR="00553DB1" w14:paraId="69C5DCDC" w14:textId="77777777" w:rsidTr="004731CA">
        <w:trPr>
          <w:trHeight w:val="26"/>
        </w:trPr>
        <w:tc>
          <w:tcPr>
            <w:tcW w:w="2430" w:type="dxa"/>
            <w:tcBorders>
              <w:top w:val="single" w:sz="12" w:space="0" w:color="000000"/>
              <w:left w:val="single" w:sz="12" w:space="0" w:color="000000"/>
              <w:bottom w:val="single" w:sz="12" w:space="0" w:color="000000"/>
              <w:right w:val="single" w:sz="12" w:space="0" w:color="000000"/>
            </w:tcBorders>
          </w:tcPr>
          <w:p w14:paraId="69C5DCD9" w14:textId="77777777" w:rsidR="00553DB1" w:rsidRDefault="00000000" w:rsidP="00A71622">
            <w:pPr>
              <w:widowControl w:val="0"/>
              <w:pBdr>
                <w:top w:val="nil"/>
                <w:left w:val="nil"/>
                <w:bottom w:val="nil"/>
                <w:right w:val="nil"/>
                <w:between w:val="nil"/>
              </w:pBdr>
              <w:spacing w:line="240" w:lineRule="auto"/>
              <w:ind w:right="-795"/>
              <w:rPr>
                <w:b/>
                <w:bCs/>
              </w:rPr>
            </w:pPr>
            <w:r>
              <w:rPr>
                <w:b/>
                <w:bCs/>
              </w:rPr>
              <w:t>Aqueous Phase</w:t>
            </w:r>
          </w:p>
        </w:tc>
        <w:tc>
          <w:tcPr>
            <w:tcW w:w="58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9C5DCDA" w14:textId="2C6F8538" w:rsidR="00553DB1" w:rsidRDefault="00000000" w:rsidP="00A71622">
            <w:pPr>
              <w:widowControl w:val="0"/>
              <w:pBdr>
                <w:top w:val="nil"/>
                <w:left w:val="nil"/>
                <w:bottom w:val="nil"/>
                <w:right w:val="nil"/>
                <w:between w:val="nil"/>
              </w:pBdr>
              <w:spacing w:line="240" w:lineRule="auto"/>
              <w:ind w:right="-795"/>
            </w:pPr>
            <w:sdt>
              <w:sdtPr>
                <w:tag w:val="goog_rdk_2"/>
                <w:id w:val="-1927599481"/>
              </w:sdtPr>
              <w:sdtContent>
                <w:r>
                  <w:rPr>
                    <w:rFonts w:ascii="Arial Unicode MS" w:eastAsia="Arial Unicode MS" w:hAnsi="Arial Unicode MS" w:cs="Arial Unicode MS"/>
                  </w:rPr>
                  <w:t>ロ</w:t>
                </w:r>
                <w:r w:rsidR="00D101D7">
                  <w:rPr>
                    <w:rFonts w:ascii="Arial Unicode MS" w:eastAsia="Arial Unicode MS" w:hAnsi="Arial Unicode MS" w:cs="Arial Unicode MS"/>
                  </w:rPr>
                  <w:t xml:space="preserve"> </w:t>
                </w:r>
                <w:r>
                  <w:rPr>
                    <w:rFonts w:ascii="Arial Unicode MS" w:eastAsia="Arial Unicode MS" w:hAnsi="Arial Unicode MS" w:cs="Arial Unicode MS"/>
                  </w:rPr>
                  <w:t xml:space="preserve">Aloe Vera              </w:t>
                </w:r>
              </w:sdtContent>
            </w:sdt>
            <w:r>
              <w:rPr>
                <w:color w:val="FF0000"/>
              </w:rPr>
              <w:t>☒</w:t>
            </w:r>
            <w:sdt>
              <w:sdtPr>
                <w:tag w:val="goog_rdk_3"/>
                <w:id w:val="-1790908056"/>
              </w:sdtPr>
              <w:sdtContent>
                <w:r>
                  <w:rPr>
                    <w:rFonts w:ascii="Arial Unicode MS" w:eastAsia="Arial Unicode MS" w:hAnsi="Arial Unicode MS" w:cs="Arial Unicode MS"/>
                  </w:rPr>
                  <w:t xml:space="preserve"> Glycerin         ロ Distilled Water          </w:t>
                </w:r>
              </w:sdtContent>
            </w:sdt>
          </w:p>
        </w:tc>
        <w:tc>
          <w:tcPr>
            <w:tcW w:w="2265" w:type="dxa"/>
            <w:tcBorders>
              <w:top w:val="single" w:sz="12" w:space="0" w:color="000000"/>
              <w:left w:val="single" w:sz="12" w:space="0" w:color="000000"/>
              <w:bottom w:val="single" w:sz="12" w:space="0" w:color="000000"/>
              <w:right w:val="single" w:sz="12" w:space="0" w:color="000000"/>
            </w:tcBorders>
          </w:tcPr>
          <w:p w14:paraId="69C5DCDB" w14:textId="77777777" w:rsidR="00553DB1" w:rsidRDefault="00000000" w:rsidP="00A71622">
            <w:pPr>
              <w:widowControl w:val="0"/>
              <w:pBdr>
                <w:top w:val="nil"/>
                <w:left w:val="nil"/>
                <w:bottom w:val="nil"/>
                <w:right w:val="nil"/>
                <w:between w:val="nil"/>
              </w:pBdr>
              <w:spacing w:line="240" w:lineRule="auto"/>
              <w:ind w:right="-105"/>
              <w:jc w:val="center"/>
            </w:pPr>
            <w:r>
              <w:t>2 g</w:t>
            </w:r>
          </w:p>
        </w:tc>
      </w:tr>
      <w:tr w:rsidR="00553DB1" w14:paraId="69C5DCE0" w14:textId="77777777" w:rsidTr="004731CA">
        <w:trPr>
          <w:trHeight w:val="26"/>
        </w:trPr>
        <w:tc>
          <w:tcPr>
            <w:tcW w:w="2430" w:type="dxa"/>
            <w:tcBorders>
              <w:top w:val="single" w:sz="12" w:space="0" w:color="000000"/>
              <w:left w:val="single" w:sz="12" w:space="0" w:color="000000"/>
              <w:bottom w:val="single" w:sz="12" w:space="0" w:color="000000"/>
              <w:right w:val="single" w:sz="12" w:space="0" w:color="000000"/>
            </w:tcBorders>
          </w:tcPr>
          <w:p w14:paraId="69C5DCDD" w14:textId="77777777" w:rsidR="00553DB1" w:rsidRDefault="00000000" w:rsidP="00A71622">
            <w:pPr>
              <w:widowControl w:val="0"/>
              <w:pBdr>
                <w:top w:val="nil"/>
                <w:left w:val="nil"/>
                <w:bottom w:val="nil"/>
                <w:right w:val="nil"/>
                <w:between w:val="nil"/>
              </w:pBdr>
              <w:spacing w:line="240" w:lineRule="auto"/>
              <w:ind w:right="-795"/>
              <w:rPr>
                <w:b/>
                <w:bCs/>
              </w:rPr>
            </w:pPr>
            <w:r>
              <w:rPr>
                <w:b/>
                <w:bCs/>
              </w:rPr>
              <w:t>Emulsifier</w:t>
            </w:r>
          </w:p>
        </w:tc>
        <w:tc>
          <w:tcPr>
            <w:tcW w:w="58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9C5DCDE" w14:textId="77777777" w:rsidR="00553DB1" w:rsidRDefault="00000000" w:rsidP="00A71622">
            <w:pPr>
              <w:widowControl w:val="0"/>
              <w:pBdr>
                <w:top w:val="nil"/>
                <w:left w:val="nil"/>
                <w:bottom w:val="nil"/>
                <w:right w:val="nil"/>
                <w:between w:val="nil"/>
              </w:pBdr>
              <w:spacing w:line="240" w:lineRule="auto"/>
              <w:ind w:right="-795"/>
            </w:pPr>
            <w:r>
              <w:rPr>
                <w:color w:val="FF0000"/>
              </w:rPr>
              <w:t>☒</w:t>
            </w:r>
            <w:sdt>
              <w:sdtPr>
                <w:tag w:val="goog_rdk_4"/>
                <w:id w:val="1783790701"/>
              </w:sdtPr>
              <w:sdtContent>
                <w:r>
                  <w:rPr>
                    <w:rFonts w:ascii="Arial Unicode MS" w:eastAsia="Arial Unicode MS" w:hAnsi="Arial Unicode MS" w:cs="Arial Unicode MS"/>
                  </w:rPr>
                  <w:t xml:space="preserve"> Tween 80             ロ Olivem 1000</w:t>
                </w:r>
              </w:sdtContent>
            </w:sdt>
          </w:p>
        </w:tc>
        <w:tc>
          <w:tcPr>
            <w:tcW w:w="2265" w:type="dxa"/>
            <w:tcBorders>
              <w:top w:val="single" w:sz="12" w:space="0" w:color="000000"/>
              <w:left w:val="single" w:sz="12" w:space="0" w:color="000000"/>
              <w:bottom w:val="single" w:sz="12" w:space="0" w:color="000000"/>
              <w:right w:val="single" w:sz="12" w:space="0" w:color="000000"/>
            </w:tcBorders>
          </w:tcPr>
          <w:p w14:paraId="69C5DCDF" w14:textId="77777777" w:rsidR="00553DB1" w:rsidRDefault="00000000" w:rsidP="00A71622">
            <w:pPr>
              <w:widowControl w:val="0"/>
              <w:pBdr>
                <w:top w:val="nil"/>
                <w:left w:val="nil"/>
                <w:bottom w:val="nil"/>
                <w:right w:val="nil"/>
                <w:between w:val="nil"/>
              </w:pBdr>
              <w:spacing w:line="240" w:lineRule="auto"/>
              <w:ind w:right="-105"/>
              <w:jc w:val="center"/>
            </w:pPr>
            <w:r>
              <w:t>0.75 g</w:t>
            </w:r>
          </w:p>
        </w:tc>
      </w:tr>
    </w:tbl>
    <w:p w14:paraId="6918F1E3" w14:textId="77777777" w:rsidR="004731CA" w:rsidRDefault="004731CA" w:rsidP="00E43881">
      <w:pPr>
        <w:ind w:left="-720" w:right="-720"/>
        <w:rPr>
          <w:b/>
          <w:bCs/>
        </w:rPr>
      </w:pPr>
    </w:p>
    <w:p w14:paraId="69C5DCED" w14:textId="53185F9D" w:rsidR="00553DB1" w:rsidRDefault="00000000" w:rsidP="00E43881">
      <w:pPr>
        <w:ind w:left="-720" w:right="-720"/>
      </w:pPr>
      <w:r>
        <w:rPr>
          <w:b/>
          <w:bCs/>
        </w:rPr>
        <w:t xml:space="preserve">Step 3: As a class, collect your control data. </w:t>
      </w:r>
      <w:r>
        <w:t>Your teacher will now test the UV beads with zero sunscreen for 60 seconds under the UV lamp. Using the UV Scale, you will determine the amount of UV exposure the beads received. Record this below:</w:t>
      </w:r>
    </w:p>
    <w:p w14:paraId="69C5DCEF" w14:textId="3909CE30" w:rsidR="00553DB1" w:rsidRDefault="00000000" w:rsidP="00E43881">
      <w:pPr>
        <w:ind w:left="2160" w:right="-720" w:hanging="720"/>
        <w:rPr>
          <w:color w:val="FF0000"/>
        </w:rPr>
      </w:pPr>
      <w:r>
        <w:t xml:space="preserve">Level of UV exposure with no sunscreen: </w:t>
      </w:r>
      <w:r w:rsidRPr="007539D3">
        <w:rPr>
          <w:color w:val="FF0000"/>
        </w:rPr>
        <w:t>UV 10</w:t>
      </w:r>
    </w:p>
    <w:p w14:paraId="23CCE6D4" w14:textId="77777777" w:rsidR="007539D3" w:rsidRDefault="007539D3" w:rsidP="00E43881">
      <w:pPr>
        <w:ind w:left="2160" w:right="-720" w:hanging="720"/>
      </w:pPr>
    </w:p>
    <w:p w14:paraId="69C5DCF0" w14:textId="77777777" w:rsidR="00553DB1" w:rsidRDefault="00553DB1" w:rsidP="00E43881">
      <w:pPr>
        <w:ind w:right="-720" w:hanging="720"/>
        <w:rPr>
          <w:sz w:val="4"/>
          <w:szCs w:val="4"/>
        </w:rPr>
      </w:pPr>
    </w:p>
    <w:p w14:paraId="69C5DCF1" w14:textId="77777777" w:rsidR="00553DB1" w:rsidRDefault="00000000" w:rsidP="00E43881">
      <w:pPr>
        <w:ind w:right="-720" w:hanging="720"/>
      </w:pPr>
      <w:r>
        <w:t xml:space="preserve">You will also do this with a name-brand sunscreen using a non-mineral UV filter. Record those results below. </w:t>
      </w:r>
    </w:p>
    <w:p w14:paraId="69C5DCF3" w14:textId="5BBD2D50" w:rsidR="00553DB1" w:rsidRDefault="00000000" w:rsidP="00E43881">
      <w:pPr>
        <w:ind w:left="2160" w:right="-720" w:hanging="720"/>
      </w:pPr>
      <w:r>
        <w:t xml:space="preserve">Level of UV exposure with name-brand sunscreen: </w:t>
      </w:r>
      <w:r w:rsidR="007539D3">
        <w:rPr>
          <w:color w:val="FF0000"/>
        </w:rPr>
        <w:t xml:space="preserve"> </w:t>
      </w:r>
      <w:r w:rsidRPr="007539D3">
        <w:rPr>
          <w:color w:val="FF0000"/>
        </w:rPr>
        <w:t>UV 1</w:t>
      </w:r>
    </w:p>
    <w:p w14:paraId="6B0D5C4F" w14:textId="77777777" w:rsidR="007539D3" w:rsidRDefault="007539D3">
      <w:pPr>
        <w:ind w:right="-720" w:hanging="720"/>
        <w:rPr>
          <w:b/>
          <w:bCs/>
        </w:rPr>
      </w:pPr>
    </w:p>
    <w:p w14:paraId="2F9DA99A" w14:textId="77777777" w:rsidR="004731CA" w:rsidRDefault="004731CA" w:rsidP="00E43881">
      <w:pPr>
        <w:ind w:left="-720" w:right="-720"/>
        <w:rPr>
          <w:b/>
          <w:bCs/>
        </w:rPr>
      </w:pPr>
    </w:p>
    <w:p w14:paraId="69C5DCF4" w14:textId="1F386A98" w:rsidR="00553DB1" w:rsidRDefault="00000000" w:rsidP="00E43881">
      <w:pPr>
        <w:ind w:left="-720" w:right="-720"/>
        <w:rPr>
          <w:b/>
          <w:bCs/>
        </w:rPr>
      </w:pPr>
      <w:r>
        <w:rPr>
          <w:b/>
          <w:bCs/>
        </w:rPr>
        <w:t xml:space="preserve">Step 4: Make and test your own sunscreen emulsion. </w:t>
      </w:r>
      <w:r>
        <w:t>Follow the steps below to make and test your group’s sunscreen using the ingredients from Step 2. Record your data for each trial in the table. You may adjust ingredients if your sunscreen doesn't meet your criteria—note any changes in the table. Up to 3 trials are allowed.</w:t>
      </w:r>
    </w:p>
    <w:p w14:paraId="69C5DCF5" w14:textId="77777777" w:rsidR="00553DB1" w:rsidRDefault="00553DB1">
      <w:pPr>
        <w:ind w:right="-720"/>
        <w:rPr>
          <w:sz w:val="16"/>
          <w:szCs w:val="16"/>
        </w:rPr>
      </w:pPr>
    </w:p>
    <w:p w14:paraId="69C5DCF6" w14:textId="77777777" w:rsidR="00553DB1" w:rsidRDefault="00000000" w:rsidP="00E43881">
      <w:pPr>
        <w:ind w:left="-720" w:right="-720"/>
        <w:rPr>
          <w:u w:val="single"/>
        </w:rPr>
      </w:pPr>
      <w:r>
        <w:rPr>
          <w:u w:val="single"/>
        </w:rPr>
        <w:t>Making your sunscreen emulsion:</w:t>
      </w:r>
    </w:p>
    <w:p w14:paraId="69C5DCF7" w14:textId="1FCFCB9C" w:rsidR="00553DB1" w:rsidRDefault="00000000" w:rsidP="007C3B9B">
      <w:pPr>
        <w:pStyle w:val="ListParagraph"/>
        <w:numPr>
          <w:ilvl w:val="0"/>
          <w:numId w:val="4"/>
        </w:numPr>
        <w:ind w:right="-720"/>
      </w:pPr>
      <w:r>
        <w:t>Weigh 0.25 g of your chosen UV filter (like zinc oxide) into a small cup.</w:t>
      </w:r>
    </w:p>
    <w:p w14:paraId="69C5DCF8" w14:textId="77777777" w:rsidR="00553DB1" w:rsidRDefault="00000000" w:rsidP="007C3B9B">
      <w:pPr>
        <w:pStyle w:val="ListParagraph"/>
        <w:numPr>
          <w:ilvl w:val="1"/>
          <w:numId w:val="4"/>
        </w:numPr>
        <w:ind w:right="-720"/>
      </w:pPr>
      <w:r w:rsidRPr="007C3B9B">
        <w:rPr>
          <w:i/>
          <w:iCs/>
        </w:rPr>
        <w:t>Tip: “Tare” the scale after placing the cup so you only measure the powder.</w:t>
      </w:r>
    </w:p>
    <w:p w14:paraId="3E46CE0A" w14:textId="1F4A54AC" w:rsidR="007C3B9B" w:rsidRDefault="00000000" w:rsidP="007C3B9B">
      <w:pPr>
        <w:pStyle w:val="ListParagraph"/>
        <w:numPr>
          <w:ilvl w:val="0"/>
          <w:numId w:val="4"/>
        </w:numPr>
        <w:ind w:right="-720"/>
      </w:pPr>
      <w:r>
        <w:t>Add 2 g of your chosen oil to the same cup.</w:t>
      </w:r>
    </w:p>
    <w:p w14:paraId="69C5DCFA" w14:textId="500DD8E6" w:rsidR="00553DB1" w:rsidRDefault="00000000" w:rsidP="007C3B9B">
      <w:pPr>
        <w:pStyle w:val="ListParagraph"/>
        <w:numPr>
          <w:ilvl w:val="1"/>
          <w:numId w:val="4"/>
        </w:numPr>
        <w:ind w:right="-720"/>
      </w:pPr>
      <w:r w:rsidRPr="007C3B9B">
        <w:rPr>
          <w:i/>
          <w:iCs/>
        </w:rPr>
        <w:t>“Tare” the scale again before adding the oil.</w:t>
      </w:r>
    </w:p>
    <w:p w14:paraId="113A8774" w14:textId="77777777" w:rsidR="007C3B9B" w:rsidRDefault="00000000" w:rsidP="007C3B9B">
      <w:pPr>
        <w:pStyle w:val="ListParagraph"/>
        <w:numPr>
          <w:ilvl w:val="0"/>
          <w:numId w:val="4"/>
        </w:numPr>
        <w:ind w:right="-720"/>
      </w:pPr>
      <w:r>
        <w:t>Stir thoroughly with a popsicle stick until the UV filter is fully mixed into the oil.</w:t>
      </w:r>
    </w:p>
    <w:p w14:paraId="69C5DCFC" w14:textId="653A862E" w:rsidR="00553DB1" w:rsidRDefault="00000000" w:rsidP="007C3B9B">
      <w:pPr>
        <w:pStyle w:val="ListParagraph"/>
        <w:numPr>
          <w:ilvl w:val="1"/>
          <w:numId w:val="4"/>
        </w:numPr>
        <w:ind w:right="-720"/>
      </w:pPr>
      <w:r w:rsidRPr="007C3B9B">
        <w:rPr>
          <w:i/>
          <w:iCs/>
        </w:rPr>
        <w:t>This is your "oil phase."</w:t>
      </w:r>
    </w:p>
    <w:p w14:paraId="0F411237" w14:textId="2699CC33" w:rsidR="007C3B9B" w:rsidRDefault="00000000" w:rsidP="007C3B9B">
      <w:pPr>
        <w:pStyle w:val="ListParagraph"/>
        <w:numPr>
          <w:ilvl w:val="0"/>
          <w:numId w:val="4"/>
        </w:numPr>
        <w:ind w:right="-720"/>
      </w:pPr>
      <w:r>
        <w:t>In a new cup, add 2 g of your chosen water-based ingredient (</w:t>
      </w:r>
      <w:r w:rsidR="00097BBA">
        <w:t>e.g.,</w:t>
      </w:r>
      <w:r>
        <w:t xml:space="preserve"> aloe</w:t>
      </w:r>
      <w:r w:rsidR="00097BBA">
        <w:t xml:space="preserve"> </w:t>
      </w:r>
      <w:r>
        <w:t>vera).</w:t>
      </w:r>
    </w:p>
    <w:p w14:paraId="69C5DCFE" w14:textId="761E9B84" w:rsidR="00553DB1" w:rsidRDefault="00000000" w:rsidP="007C3B9B">
      <w:pPr>
        <w:pStyle w:val="ListParagraph"/>
        <w:numPr>
          <w:ilvl w:val="1"/>
          <w:numId w:val="4"/>
        </w:numPr>
        <w:ind w:right="-720"/>
      </w:pPr>
      <w:r w:rsidRPr="007C3B9B">
        <w:rPr>
          <w:i/>
          <w:iCs/>
        </w:rPr>
        <w:t>“Tare” the scale with the empty cup first.</w:t>
      </w:r>
    </w:p>
    <w:p w14:paraId="6068408A" w14:textId="72758C1E" w:rsidR="007C3B9B" w:rsidRDefault="00000000" w:rsidP="007C3B9B">
      <w:pPr>
        <w:pStyle w:val="ListParagraph"/>
        <w:numPr>
          <w:ilvl w:val="0"/>
          <w:numId w:val="4"/>
        </w:numPr>
        <w:ind w:right="-720"/>
      </w:pPr>
      <w:r>
        <w:t>Add 0.75 g of your chosen emulsifier to the same cup.</w:t>
      </w:r>
    </w:p>
    <w:p w14:paraId="41B5F8A6" w14:textId="251637D2" w:rsidR="007C3B9B" w:rsidRDefault="00000000" w:rsidP="007C3B9B">
      <w:pPr>
        <w:pStyle w:val="ListParagraph"/>
        <w:numPr>
          <w:ilvl w:val="1"/>
          <w:numId w:val="4"/>
        </w:numPr>
        <w:ind w:right="-720"/>
      </w:pPr>
      <w:r w:rsidRPr="007C3B9B">
        <w:rPr>
          <w:i/>
          <w:iCs/>
        </w:rPr>
        <w:t>“Tare” the scale again before adding.</w:t>
      </w:r>
    </w:p>
    <w:p w14:paraId="7DFDF661" w14:textId="1F635B65" w:rsidR="007C3B9B" w:rsidRDefault="00000000" w:rsidP="007C3B9B">
      <w:pPr>
        <w:pStyle w:val="ListParagraph"/>
        <w:numPr>
          <w:ilvl w:val="0"/>
          <w:numId w:val="4"/>
        </w:numPr>
        <w:ind w:right="-720"/>
      </w:pPr>
      <w:r>
        <w:t>Stir well with a clean popsicle stick until the emulsifier is completely mixed in.</w:t>
      </w:r>
    </w:p>
    <w:p w14:paraId="69C5DD02" w14:textId="62B612D9" w:rsidR="00553DB1" w:rsidRDefault="00000000" w:rsidP="007C3B9B">
      <w:pPr>
        <w:pStyle w:val="ListParagraph"/>
        <w:numPr>
          <w:ilvl w:val="1"/>
          <w:numId w:val="4"/>
        </w:numPr>
        <w:ind w:right="-720"/>
      </w:pPr>
      <w:r w:rsidRPr="007C3B9B">
        <w:rPr>
          <w:i/>
          <w:iCs/>
        </w:rPr>
        <w:t>This is your "aqueous phase."</w:t>
      </w:r>
    </w:p>
    <w:p w14:paraId="69C5DD03" w14:textId="10212957" w:rsidR="00553DB1" w:rsidRDefault="00000000" w:rsidP="007C3B9B">
      <w:pPr>
        <w:pStyle w:val="ListParagraph"/>
        <w:numPr>
          <w:ilvl w:val="0"/>
          <w:numId w:val="4"/>
        </w:numPr>
        <w:ind w:right="-720"/>
      </w:pPr>
      <w:r>
        <w:t>Combine the two mixtures. Pour the oil phase into the aqueous phase and stir thoroughly with a clean popsicle stick until fully blended. You have made mineral sunscreen! It is now time to test it!</w:t>
      </w:r>
    </w:p>
    <w:p w14:paraId="69C5DD04" w14:textId="77777777" w:rsidR="00553DB1" w:rsidRDefault="00553DB1">
      <w:pPr>
        <w:ind w:right="-720"/>
        <w:rPr>
          <w:sz w:val="14"/>
          <w:szCs w:val="14"/>
        </w:rPr>
      </w:pPr>
    </w:p>
    <w:p w14:paraId="4D0953E8" w14:textId="77777777" w:rsidR="00257550" w:rsidRDefault="00000000" w:rsidP="00257550">
      <w:pPr>
        <w:ind w:left="-720" w:right="-720"/>
        <w:rPr>
          <w:u w:val="single"/>
        </w:rPr>
      </w:pPr>
      <w:r>
        <w:rPr>
          <w:u w:val="single"/>
        </w:rPr>
        <w:t>Testing your sunscreen emulsion:</w:t>
      </w:r>
    </w:p>
    <w:p w14:paraId="505A8EF3" w14:textId="164FCD16" w:rsidR="00257550" w:rsidRPr="004731CA" w:rsidRDefault="00000000" w:rsidP="004302D2">
      <w:pPr>
        <w:pStyle w:val="ListParagraph"/>
        <w:numPr>
          <w:ilvl w:val="0"/>
          <w:numId w:val="7"/>
        </w:numPr>
        <w:ind w:right="-720"/>
      </w:pPr>
      <w:r>
        <w:t>Measure 2 g of your finished sunscreen and place it in a clear plastic bag. Spread it out evenly so it forms a thin, smooth layer inside the bag. Zip the ba</w:t>
      </w:r>
      <w:r w:rsidR="00732B23">
        <w:t>g</w:t>
      </w:r>
      <w:r>
        <w:t xml:space="preserve"> closed so no air gets in.</w:t>
      </w:r>
    </w:p>
    <w:p w14:paraId="7202EE4A" w14:textId="77777777" w:rsidR="00257550" w:rsidRPr="004731CA" w:rsidRDefault="00000000" w:rsidP="004302D2">
      <w:pPr>
        <w:pStyle w:val="ListParagraph"/>
        <w:numPr>
          <w:ilvl w:val="0"/>
          <w:numId w:val="7"/>
        </w:numPr>
        <w:ind w:right="-720"/>
      </w:pPr>
      <w:r>
        <w:t>Place the bag over 10 UV beads. Hold a UV lamp about 5 inches above the bag.</w:t>
      </w:r>
    </w:p>
    <w:p w14:paraId="607D60CA" w14:textId="77777777" w:rsidR="008F7BD7" w:rsidRPr="004731CA" w:rsidRDefault="00000000" w:rsidP="004302D2">
      <w:pPr>
        <w:pStyle w:val="ListParagraph"/>
        <w:numPr>
          <w:ilvl w:val="1"/>
          <w:numId w:val="7"/>
        </w:numPr>
        <w:ind w:right="-720"/>
      </w:pPr>
      <w:r w:rsidRPr="004302D2">
        <w:rPr>
          <w:b/>
          <w:bCs/>
        </w:rPr>
        <w:t>Important</w:t>
      </w:r>
      <w:r w:rsidRPr="00257550">
        <w:t>:</w:t>
      </w:r>
      <w:r>
        <w:t xml:space="preserve"> Make sure no one has bare skin under the UV light while it is on.</w:t>
      </w:r>
    </w:p>
    <w:p w14:paraId="2AB5D7E6" w14:textId="77777777" w:rsidR="008F7BD7" w:rsidRPr="004731CA" w:rsidRDefault="00000000" w:rsidP="004302D2">
      <w:pPr>
        <w:pStyle w:val="ListParagraph"/>
        <w:numPr>
          <w:ilvl w:val="0"/>
          <w:numId w:val="7"/>
        </w:numPr>
        <w:ind w:right="-720"/>
      </w:pPr>
      <w:r>
        <w:t>Turn the lamp on for 60 seconds, making sure not to move the bag once it’s in place.</w:t>
      </w:r>
    </w:p>
    <w:p w14:paraId="70A3139F" w14:textId="77777777" w:rsidR="008F7BD7" w:rsidRPr="004731CA" w:rsidRDefault="00000000" w:rsidP="004302D2">
      <w:pPr>
        <w:pStyle w:val="ListParagraph"/>
        <w:numPr>
          <w:ilvl w:val="0"/>
          <w:numId w:val="7"/>
        </w:numPr>
        <w:ind w:right="-720"/>
      </w:pPr>
      <w:r>
        <w:t>Turn the lamp off and observe the color of the UV beads. Use the UV Exposure Scale to estimate how much UV light passed through the sunscreen.</w:t>
      </w:r>
    </w:p>
    <w:p w14:paraId="5D98A633" w14:textId="77777777" w:rsidR="008F7BD7" w:rsidRPr="004731CA" w:rsidRDefault="00000000" w:rsidP="004302D2">
      <w:pPr>
        <w:pStyle w:val="ListParagraph"/>
        <w:numPr>
          <w:ilvl w:val="0"/>
          <w:numId w:val="7"/>
        </w:numPr>
        <w:ind w:right="-720"/>
      </w:pPr>
      <w:r>
        <w:t>Record your results in the data table in the correct trial column.</w:t>
      </w:r>
    </w:p>
    <w:p w14:paraId="2245C607" w14:textId="7E06148D" w:rsidR="008F7BD7" w:rsidRPr="004731CA" w:rsidRDefault="00000000" w:rsidP="004302D2">
      <w:pPr>
        <w:pStyle w:val="ListParagraph"/>
        <w:numPr>
          <w:ilvl w:val="0"/>
          <w:numId w:val="7"/>
        </w:numPr>
        <w:ind w:right="-720"/>
      </w:pPr>
      <w:r>
        <w:t>Use the remaining sunscreen to test on your skin. Each person in your group should apply a small amount to their arm (only if not allergic to any of the ingredients). Wait 5 minutes, then evaluate the sunscreen:</w:t>
      </w:r>
    </w:p>
    <w:p w14:paraId="658A4B5A" w14:textId="77777777" w:rsidR="008F7BD7" w:rsidRPr="004731CA" w:rsidRDefault="00000000" w:rsidP="004302D2">
      <w:pPr>
        <w:pStyle w:val="ListParagraph"/>
        <w:numPr>
          <w:ilvl w:val="1"/>
          <w:numId w:val="7"/>
        </w:numPr>
        <w:ind w:right="-720"/>
      </w:pPr>
      <w:r>
        <w:t xml:space="preserve">Is it sticky? </w:t>
      </w:r>
    </w:p>
    <w:p w14:paraId="0C875D33" w14:textId="77777777" w:rsidR="008F7BD7" w:rsidRPr="004731CA" w:rsidRDefault="00000000" w:rsidP="004302D2">
      <w:pPr>
        <w:pStyle w:val="ListParagraph"/>
        <w:numPr>
          <w:ilvl w:val="1"/>
          <w:numId w:val="7"/>
        </w:numPr>
        <w:ind w:right="-720"/>
      </w:pPr>
      <w:r>
        <w:t xml:space="preserve">Does it leave a white cast? </w:t>
      </w:r>
    </w:p>
    <w:p w14:paraId="69C5DD0F" w14:textId="315B097A" w:rsidR="00553DB1" w:rsidRPr="004731CA" w:rsidRDefault="00000000" w:rsidP="004302D2">
      <w:pPr>
        <w:pStyle w:val="ListParagraph"/>
        <w:numPr>
          <w:ilvl w:val="1"/>
          <w:numId w:val="7"/>
        </w:numPr>
        <w:ind w:right="-720"/>
      </w:pPr>
      <w:r>
        <w:t>Does it meet your success criteria?</w:t>
      </w:r>
    </w:p>
    <w:p w14:paraId="303E08B7" w14:textId="77777777" w:rsidR="004731CA" w:rsidRPr="004731CA" w:rsidRDefault="00F4675B" w:rsidP="004302D2">
      <w:pPr>
        <w:pStyle w:val="ListParagraph"/>
        <w:numPr>
          <w:ilvl w:val="0"/>
          <w:numId w:val="7"/>
        </w:numPr>
        <w:ind w:right="-720"/>
      </w:pPr>
      <w:r w:rsidRPr="004731CA">
        <w:t>Record your observations in the data table</w:t>
      </w:r>
      <w:r>
        <w:t xml:space="preserve"> in the proper trial column.</w:t>
      </w:r>
    </w:p>
    <w:p w14:paraId="7FC8BE78" w14:textId="77777777" w:rsidR="004731CA" w:rsidRDefault="004731CA" w:rsidP="004731CA">
      <w:pPr>
        <w:pBdr>
          <w:top w:val="nil"/>
          <w:left w:val="nil"/>
          <w:bottom w:val="nil"/>
          <w:right w:val="nil"/>
          <w:between w:val="nil"/>
        </w:pBdr>
        <w:ind w:left="-720" w:right="-720"/>
        <w:rPr>
          <w:color w:val="000000"/>
        </w:rPr>
      </w:pPr>
    </w:p>
    <w:p w14:paraId="75ECE9EA" w14:textId="77777777" w:rsidR="004302D2" w:rsidRDefault="00000000" w:rsidP="004302D2">
      <w:pPr>
        <w:pBdr>
          <w:top w:val="nil"/>
          <w:left w:val="nil"/>
          <w:bottom w:val="nil"/>
          <w:right w:val="nil"/>
          <w:between w:val="nil"/>
        </w:pBdr>
        <w:ind w:left="-720" w:right="-720"/>
        <w:rPr>
          <w:color w:val="000000"/>
        </w:rPr>
      </w:pPr>
      <w:r w:rsidRPr="004731CA">
        <w:rPr>
          <w:u w:val="single"/>
        </w:rPr>
        <w:t>Estimate your sunscreen SPF</w:t>
      </w:r>
    </w:p>
    <w:p w14:paraId="69C5DD13" w14:textId="3C070F90" w:rsidR="00553DB1" w:rsidRPr="004302D2" w:rsidRDefault="00000000" w:rsidP="004302D2">
      <w:pPr>
        <w:pBdr>
          <w:top w:val="nil"/>
          <w:left w:val="nil"/>
          <w:bottom w:val="nil"/>
          <w:right w:val="nil"/>
          <w:between w:val="nil"/>
        </w:pBdr>
        <w:ind w:left="-720" w:right="-720"/>
        <w:rPr>
          <w:color w:val="000000"/>
        </w:rPr>
      </w:pPr>
      <w:r>
        <w:t>Use the following formula to estimate your sunscreen’s SPF and record in the data table:</w:t>
      </w:r>
    </w:p>
    <w:p w14:paraId="69C5DD14" w14:textId="77777777" w:rsidR="00553DB1" w:rsidRDefault="00553DB1">
      <w:pPr>
        <w:pBdr>
          <w:top w:val="nil"/>
          <w:left w:val="nil"/>
          <w:bottom w:val="nil"/>
          <w:right w:val="nil"/>
          <w:between w:val="nil"/>
        </w:pBdr>
        <w:ind w:left="-270" w:right="-720"/>
        <w:rPr>
          <w:color w:val="000000"/>
          <w:sz w:val="8"/>
          <w:szCs w:val="8"/>
        </w:rPr>
      </w:pPr>
    </w:p>
    <w:p w14:paraId="6C7D76A5" w14:textId="79BCE4DA" w:rsidR="00AE711B" w:rsidRDefault="00000000" w:rsidP="00AE711B">
      <w:pPr>
        <w:pBdr>
          <w:top w:val="nil"/>
          <w:left w:val="nil"/>
          <w:bottom w:val="nil"/>
          <w:right w:val="nil"/>
          <w:between w:val="nil"/>
        </w:pBdr>
        <w:ind w:left="-270" w:right="-720"/>
        <w:rPr>
          <w:b/>
          <w:bCs/>
          <w:color w:val="000000"/>
        </w:rPr>
      </w:pPr>
      <w:r>
        <w:rPr>
          <w:color w:val="000000"/>
        </w:rPr>
        <w:t>Estimated SPF = Level of UV Exposure with No Sunscreen __</w:t>
      </w:r>
      <w:r>
        <w:rPr>
          <w:i/>
          <w:iCs/>
          <w:u w:val="single"/>
        </w:rPr>
        <w:t>15</w:t>
      </w:r>
      <w:r>
        <w:rPr>
          <w:color w:val="000000"/>
        </w:rPr>
        <w:t>__ ÷ Your Sunscreen Level</w:t>
      </w:r>
      <w:r w:rsidR="00AE711B">
        <w:rPr>
          <w:color w:val="000000"/>
        </w:rPr>
        <w:t xml:space="preserve"> </w:t>
      </w:r>
      <w:r>
        <w:rPr>
          <w:color w:val="000000"/>
        </w:rPr>
        <w:t>________</w:t>
      </w:r>
    </w:p>
    <w:p w14:paraId="1B0068B0" w14:textId="77777777" w:rsidR="00AE711B" w:rsidRDefault="00AE711B" w:rsidP="00AE711B">
      <w:pPr>
        <w:pBdr>
          <w:top w:val="nil"/>
          <w:left w:val="nil"/>
          <w:bottom w:val="nil"/>
          <w:right w:val="nil"/>
          <w:between w:val="nil"/>
        </w:pBdr>
        <w:ind w:left="-720" w:right="-720"/>
        <w:rPr>
          <w:b/>
          <w:bCs/>
          <w:color w:val="000000"/>
        </w:rPr>
      </w:pPr>
    </w:p>
    <w:p w14:paraId="69C5DD16" w14:textId="11C05819" w:rsidR="00553DB1" w:rsidRDefault="00000000" w:rsidP="00AE711B">
      <w:pPr>
        <w:pBdr>
          <w:top w:val="nil"/>
          <w:left w:val="nil"/>
          <w:bottom w:val="nil"/>
          <w:right w:val="nil"/>
          <w:between w:val="nil"/>
        </w:pBdr>
        <w:ind w:left="-720" w:right="-720"/>
        <w:rPr>
          <w:b/>
          <w:bCs/>
        </w:rPr>
      </w:pPr>
      <w:r w:rsidRPr="00F153AB">
        <w:rPr>
          <w:b/>
          <w:bCs/>
        </w:rPr>
        <w:t>Step 5: Record and Analyze your Data</w:t>
      </w:r>
    </w:p>
    <w:p w14:paraId="1068BE41" w14:textId="77777777" w:rsidR="00F153AB" w:rsidRPr="00F153AB" w:rsidRDefault="00F153AB" w:rsidP="00AE711B">
      <w:pPr>
        <w:pBdr>
          <w:top w:val="nil"/>
          <w:left w:val="nil"/>
          <w:bottom w:val="nil"/>
          <w:right w:val="nil"/>
          <w:between w:val="nil"/>
        </w:pBdr>
        <w:ind w:left="-720" w:right="-720"/>
        <w:rPr>
          <w:b/>
          <w:bCs/>
        </w:rPr>
      </w:pPr>
    </w:p>
    <w:tbl>
      <w:tblPr>
        <w:tblStyle w:val="a0"/>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59"/>
        <w:gridCol w:w="3441"/>
        <w:gridCol w:w="3430"/>
      </w:tblGrid>
      <w:tr w:rsidR="00553DB1" w14:paraId="69C5DD18" w14:textId="77777777" w:rsidTr="001A5AEA">
        <w:trPr>
          <w:trHeight w:val="317"/>
        </w:trPr>
        <w:tc>
          <w:tcPr>
            <w:tcW w:w="10530" w:type="dxa"/>
            <w:gridSpan w:val="3"/>
            <w:tcBorders>
              <w:top w:val="single" w:sz="12" w:space="0" w:color="000000"/>
              <w:left w:val="single" w:sz="12" w:space="0" w:color="000000"/>
              <w:bottom w:val="single" w:sz="12" w:space="0" w:color="000000"/>
              <w:right w:val="single" w:sz="12" w:space="0" w:color="000000"/>
            </w:tcBorders>
            <w:shd w:val="clear" w:color="auto" w:fill="6091BA"/>
          </w:tcPr>
          <w:p w14:paraId="69C5DD17" w14:textId="77777777" w:rsidR="00553DB1" w:rsidRDefault="00000000">
            <w:pPr>
              <w:widowControl w:val="0"/>
              <w:pBdr>
                <w:top w:val="nil"/>
                <w:left w:val="nil"/>
                <w:bottom w:val="nil"/>
                <w:right w:val="nil"/>
                <w:between w:val="nil"/>
              </w:pBdr>
              <w:spacing w:line="240" w:lineRule="auto"/>
              <w:jc w:val="center"/>
              <w:rPr>
                <w:b/>
                <w:bCs/>
                <w:color w:val="FFFFFF"/>
              </w:rPr>
            </w:pPr>
            <w:r>
              <w:rPr>
                <w:b/>
                <w:bCs/>
                <w:color w:val="FFFFFF"/>
              </w:rPr>
              <w:t>Sunscreen Emulsion Data Table</w:t>
            </w:r>
          </w:p>
        </w:tc>
      </w:tr>
      <w:tr w:rsidR="00553DB1" w14:paraId="69C5DD1C" w14:textId="77777777" w:rsidTr="001A5AEA">
        <w:trPr>
          <w:trHeight w:val="230"/>
        </w:trPr>
        <w:tc>
          <w:tcPr>
            <w:tcW w:w="3659" w:type="dxa"/>
            <w:tcBorders>
              <w:top w:val="single" w:sz="12" w:space="0" w:color="000000"/>
              <w:left w:val="single" w:sz="12" w:space="0" w:color="000000"/>
              <w:bottom w:val="single" w:sz="12" w:space="0" w:color="000000"/>
              <w:right w:val="single" w:sz="12" w:space="0" w:color="000000"/>
            </w:tcBorders>
            <w:shd w:val="clear" w:color="auto" w:fill="6091BA"/>
          </w:tcPr>
          <w:p w14:paraId="69C5DD19" w14:textId="77777777" w:rsidR="00553DB1" w:rsidRPr="00F153AB" w:rsidRDefault="00000000">
            <w:pPr>
              <w:widowControl w:val="0"/>
              <w:pBdr>
                <w:top w:val="nil"/>
                <w:left w:val="nil"/>
                <w:bottom w:val="nil"/>
                <w:right w:val="nil"/>
                <w:between w:val="nil"/>
              </w:pBdr>
              <w:spacing w:line="240" w:lineRule="auto"/>
              <w:jc w:val="center"/>
              <w:rPr>
                <w:b/>
                <w:bCs/>
                <w:color w:val="FFFFFF" w:themeColor="background1"/>
              </w:rPr>
            </w:pPr>
            <w:r w:rsidRPr="00F153AB">
              <w:rPr>
                <w:b/>
                <w:bCs/>
                <w:color w:val="FFFFFF" w:themeColor="background1"/>
              </w:rPr>
              <w:t>Emulsion Trial 1</w:t>
            </w:r>
          </w:p>
        </w:tc>
        <w:tc>
          <w:tcPr>
            <w:tcW w:w="3441" w:type="dxa"/>
            <w:tcBorders>
              <w:top w:val="single" w:sz="12" w:space="0" w:color="000000"/>
              <w:left w:val="single" w:sz="12" w:space="0" w:color="000000"/>
              <w:bottom w:val="single" w:sz="12" w:space="0" w:color="000000"/>
              <w:right w:val="single" w:sz="12" w:space="0" w:color="000000"/>
            </w:tcBorders>
            <w:shd w:val="clear" w:color="auto" w:fill="6091BA"/>
          </w:tcPr>
          <w:p w14:paraId="69C5DD1A" w14:textId="77777777" w:rsidR="00553DB1" w:rsidRPr="00F153AB" w:rsidRDefault="00000000">
            <w:pPr>
              <w:widowControl w:val="0"/>
              <w:pBdr>
                <w:top w:val="nil"/>
                <w:left w:val="nil"/>
                <w:bottom w:val="nil"/>
                <w:right w:val="nil"/>
                <w:between w:val="nil"/>
              </w:pBdr>
              <w:spacing w:line="240" w:lineRule="auto"/>
              <w:jc w:val="center"/>
              <w:rPr>
                <w:b/>
                <w:bCs/>
                <w:color w:val="FFFFFF" w:themeColor="background1"/>
              </w:rPr>
            </w:pPr>
            <w:r w:rsidRPr="00F153AB">
              <w:rPr>
                <w:b/>
                <w:bCs/>
                <w:color w:val="FFFFFF" w:themeColor="background1"/>
              </w:rPr>
              <w:t>Emulsion Trial 2</w:t>
            </w:r>
          </w:p>
        </w:tc>
        <w:tc>
          <w:tcPr>
            <w:tcW w:w="3430" w:type="dxa"/>
            <w:tcBorders>
              <w:top w:val="single" w:sz="12" w:space="0" w:color="000000"/>
              <w:left w:val="single" w:sz="12" w:space="0" w:color="000000"/>
              <w:bottom w:val="single" w:sz="12" w:space="0" w:color="000000"/>
              <w:right w:val="single" w:sz="12" w:space="0" w:color="000000"/>
            </w:tcBorders>
            <w:shd w:val="clear" w:color="auto" w:fill="6091BA"/>
          </w:tcPr>
          <w:p w14:paraId="69C5DD1B" w14:textId="77777777" w:rsidR="00553DB1" w:rsidRPr="00F153AB" w:rsidRDefault="00000000">
            <w:pPr>
              <w:widowControl w:val="0"/>
              <w:pBdr>
                <w:top w:val="nil"/>
                <w:left w:val="nil"/>
                <w:bottom w:val="nil"/>
                <w:right w:val="nil"/>
                <w:between w:val="nil"/>
              </w:pBdr>
              <w:spacing w:line="240" w:lineRule="auto"/>
              <w:jc w:val="center"/>
              <w:rPr>
                <w:b/>
                <w:bCs/>
                <w:color w:val="FFFFFF" w:themeColor="background1"/>
              </w:rPr>
            </w:pPr>
            <w:r w:rsidRPr="00F153AB">
              <w:rPr>
                <w:b/>
                <w:bCs/>
                <w:color w:val="FFFFFF" w:themeColor="background1"/>
              </w:rPr>
              <w:t>Emulsion Trial 3</w:t>
            </w:r>
          </w:p>
        </w:tc>
      </w:tr>
      <w:tr w:rsidR="00553DB1" w14:paraId="69C5DD2B" w14:textId="77777777" w:rsidTr="001A5AEA">
        <w:trPr>
          <w:trHeight w:val="1860"/>
        </w:trPr>
        <w:tc>
          <w:tcPr>
            <w:tcW w:w="3659" w:type="dxa"/>
            <w:tcBorders>
              <w:top w:val="single" w:sz="12" w:space="0" w:color="000000"/>
              <w:left w:val="single" w:sz="12" w:space="0" w:color="000000"/>
              <w:bottom w:val="single" w:sz="12" w:space="0" w:color="000000"/>
              <w:right w:val="single" w:sz="12" w:space="0" w:color="000000"/>
            </w:tcBorders>
          </w:tcPr>
          <w:p w14:paraId="69C5DD1D" w14:textId="77777777" w:rsidR="00553DB1" w:rsidRPr="00C97A2D" w:rsidRDefault="00000000">
            <w:pPr>
              <w:widowControl w:val="0"/>
              <w:pBdr>
                <w:top w:val="nil"/>
                <w:left w:val="nil"/>
                <w:bottom w:val="nil"/>
                <w:right w:val="nil"/>
                <w:between w:val="nil"/>
              </w:pBdr>
              <w:spacing w:line="240" w:lineRule="auto"/>
              <w:ind w:right="-795"/>
              <w:rPr>
                <w:color w:val="CCCCCC"/>
              </w:rPr>
            </w:pPr>
            <w:r w:rsidRPr="00C97A2D">
              <w:rPr>
                <w:color w:val="CCCCCC"/>
              </w:rPr>
              <w:t xml:space="preserve"> Box left intentionally blank</w:t>
            </w:r>
          </w:p>
        </w:tc>
        <w:tc>
          <w:tcPr>
            <w:tcW w:w="3441" w:type="dxa"/>
            <w:tcBorders>
              <w:top w:val="single" w:sz="12" w:space="0" w:color="000000"/>
              <w:left w:val="single" w:sz="12" w:space="0" w:color="000000"/>
              <w:bottom w:val="single" w:sz="12" w:space="0" w:color="000000"/>
              <w:right w:val="single" w:sz="12" w:space="0" w:color="000000"/>
            </w:tcBorders>
          </w:tcPr>
          <w:p w14:paraId="69C5DD1E" w14:textId="77777777" w:rsidR="00553DB1" w:rsidRPr="00C97A2D" w:rsidRDefault="00000000">
            <w:pPr>
              <w:widowControl w:val="0"/>
              <w:pBdr>
                <w:top w:val="nil"/>
                <w:left w:val="nil"/>
                <w:bottom w:val="nil"/>
                <w:right w:val="nil"/>
                <w:between w:val="nil"/>
              </w:pBdr>
              <w:spacing w:line="240" w:lineRule="auto"/>
              <w:ind w:right="-795"/>
            </w:pPr>
            <w:r w:rsidRPr="00C97A2D">
              <w:t xml:space="preserve">List any changes you made </w:t>
            </w:r>
          </w:p>
          <w:p w14:paraId="69C5DD1F" w14:textId="77777777" w:rsidR="00553DB1" w:rsidRPr="00C97A2D" w:rsidRDefault="00000000">
            <w:pPr>
              <w:widowControl w:val="0"/>
              <w:pBdr>
                <w:top w:val="nil"/>
                <w:left w:val="nil"/>
                <w:bottom w:val="nil"/>
                <w:right w:val="nil"/>
                <w:between w:val="nil"/>
              </w:pBdr>
              <w:spacing w:line="240" w:lineRule="auto"/>
              <w:ind w:right="-795"/>
            </w:pPr>
            <w:r w:rsidRPr="00C97A2D">
              <w:t>to your emulsion here:</w:t>
            </w:r>
          </w:p>
          <w:p w14:paraId="69C5DD21" w14:textId="77777777" w:rsidR="00553DB1" w:rsidRPr="00C97A2D" w:rsidRDefault="00000000">
            <w:pPr>
              <w:widowControl w:val="0"/>
              <w:pBdr>
                <w:top w:val="nil"/>
                <w:left w:val="nil"/>
                <w:bottom w:val="nil"/>
                <w:right w:val="nil"/>
                <w:between w:val="nil"/>
              </w:pBdr>
              <w:spacing w:line="240" w:lineRule="auto"/>
              <w:ind w:right="-795"/>
              <w:rPr>
                <w:color w:val="FF0000"/>
              </w:rPr>
            </w:pPr>
            <w:r w:rsidRPr="00C97A2D">
              <w:rPr>
                <w:color w:val="FF0000"/>
              </w:rPr>
              <w:t xml:space="preserve">Swapped sunflower oil </w:t>
            </w:r>
          </w:p>
          <w:p w14:paraId="69C5DD22" w14:textId="77777777" w:rsidR="00553DB1" w:rsidRPr="00C97A2D" w:rsidRDefault="00000000">
            <w:pPr>
              <w:widowControl w:val="0"/>
              <w:pBdr>
                <w:top w:val="nil"/>
                <w:left w:val="nil"/>
                <w:bottom w:val="nil"/>
                <w:right w:val="nil"/>
                <w:between w:val="nil"/>
              </w:pBdr>
              <w:spacing w:line="240" w:lineRule="auto"/>
              <w:ind w:right="-795"/>
              <w:rPr>
                <w:color w:val="FF0000"/>
              </w:rPr>
            </w:pPr>
            <w:r w:rsidRPr="00C97A2D">
              <w:rPr>
                <w:color w:val="FF0000"/>
              </w:rPr>
              <w:t>with coconut oil</w:t>
            </w:r>
          </w:p>
        </w:tc>
        <w:tc>
          <w:tcPr>
            <w:tcW w:w="3430" w:type="dxa"/>
            <w:tcBorders>
              <w:top w:val="single" w:sz="12" w:space="0" w:color="000000"/>
              <w:left w:val="single" w:sz="12" w:space="0" w:color="000000"/>
              <w:bottom w:val="single" w:sz="12" w:space="0" w:color="000000"/>
              <w:right w:val="single" w:sz="12" w:space="0" w:color="000000"/>
            </w:tcBorders>
          </w:tcPr>
          <w:p w14:paraId="69C5DD23" w14:textId="77777777" w:rsidR="00553DB1" w:rsidRPr="00C97A2D" w:rsidRDefault="00000000">
            <w:pPr>
              <w:widowControl w:val="0"/>
              <w:pBdr>
                <w:top w:val="nil"/>
                <w:left w:val="nil"/>
                <w:bottom w:val="nil"/>
                <w:right w:val="nil"/>
                <w:between w:val="nil"/>
              </w:pBdr>
              <w:spacing w:line="240" w:lineRule="auto"/>
              <w:ind w:right="-795"/>
            </w:pPr>
            <w:r w:rsidRPr="00C97A2D">
              <w:t xml:space="preserve">List any changes you made </w:t>
            </w:r>
          </w:p>
          <w:p w14:paraId="69C5DD24" w14:textId="77777777" w:rsidR="00553DB1" w:rsidRPr="00C97A2D" w:rsidRDefault="00000000">
            <w:pPr>
              <w:widowControl w:val="0"/>
              <w:pBdr>
                <w:top w:val="nil"/>
                <w:left w:val="nil"/>
                <w:bottom w:val="nil"/>
                <w:right w:val="nil"/>
                <w:between w:val="nil"/>
              </w:pBdr>
              <w:spacing w:line="240" w:lineRule="auto"/>
              <w:ind w:right="-795"/>
            </w:pPr>
            <w:r w:rsidRPr="00C97A2D">
              <w:t>to your emulsion here:</w:t>
            </w:r>
          </w:p>
          <w:p w14:paraId="69C5DD26" w14:textId="77777777" w:rsidR="00553DB1" w:rsidRPr="00500656" w:rsidRDefault="00000000" w:rsidP="00500656">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500656">
              <w:rPr>
                <w:color w:val="FF0000"/>
              </w:rPr>
              <w:t>Swapped zinc oxide with</w:t>
            </w:r>
          </w:p>
          <w:p w14:paraId="69C5DD27" w14:textId="520218E9" w:rsidR="00553DB1" w:rsidRPr="00500656" w:rsidRDefault="00000000" w:rsidP="00500656">
            <w:pPr>
              <w:pStyle w:val="ListParagraph"/>
              <w:widowControl w:val="0"/>
              <w:pBdr>
                <w:top w:val="nil"/>
                <w:left w:val="nil"/>
                <w:bottom w:val="nil"/>
                <w:right w:val="nil"/>
                <w:between w:val="nil"/>
              </w:pBdr>
              <w:spacing w:line="240" w:lineRule="auto"/>
              <w:ind w:left="375" w:right="240"/>
              <w:rPr>
                <w:color w:val="FF0000"/>
              </w:rPr>
            </w:pPr>
            <w:r w:rsidRPr="00500656">
              <w:rPr>
                <w:color w:val="FF0000"/>
              </w:rPr>
              <w:t>titanium dioxide</w:t>
            </w:r>
          </w:p>
          <w:p w14:paraId="69C5DD29" w14:textId="16801B1C" w:rsidR="00553DB1" w:rsidRPr="00500656" w:rsidRDefault="00000000" w:rsidP="00500656">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500656">
              <w:rPr>
                <w:color w:val="FF0000"/>
              </w:rPr>
              <w:t xml:space="preserve">Swapped </w:t>
            </w:r>
            <w:r w:rsidR="00500656">
              <w:rPr>
                <w:color w:val="FF0000"/>
              </w:rPr>
              <w:t>T</w:t>
            </w:r>
            <w:r w:rsidRPr="00500656">
              <w:rPr>
                <w:color w:val="FF0000"/>
              </w:rPr>
              <w:t>ween 80 with</w:t>
            </w:r>
          </w:p>
          <w:p w14:paraId="69C5DD2A" w14:textId="4E9BEB59" w:rsidR="00553DB1" w:rsidRPr="00500656" w:rsidRDefault="00000000" w:rsidP="00500656">
            <w:pPr>
              <w:pStyle w:val="ListParagraph"/>
              <w:widowControl w:val="0"/>
              <w:pBdr>
                <w:top w:val="nil"/>
                <w:left w:val="nil"/>
                <w:bottom w:val="nil"/>
                <w:right w:val="nil"/>
                <w:between w:val="nil"/>
              </w:pBdr>
              <w:spacing w:line="240" w:lineRule="auto"/>
              <w:ind w:left="375" w:right="240"/>
              <w:rPr>
                <w:color w:val="FF0000"/>
              </w:rPr>
            </w:pPr>
            <w:r w:rsidRPr="00500656">
              <w:rPr>
                <w:color w:val="FF0000"/>
              </w:rPr>
              <w:t>Olivem 1000</w:t>
            </w:r>
          </w:p>
        </w:tc>
      </w:tr>
      <w:tr w:rsidR="00553DB1" w14:paraId="69C5DD32" w14:textId="77777777" w:rsidTr="001A5AEA">
        <w:trPr>
          <w:trHeight w:val="485"/>
        </w:trPr>
        <w:tc>
          <w:tcPr>
            <w:tcW w:w="3659" w:type="dxa"/>
            <w:tcBorders>
              <w:top w:val="single" w:sz="12" w:space="0" w:color="000000"/>
              <w:left w:val="single" w:sz="12" w:space="0" w:color="000000"/>
              <w:bottom w:val="single" w:sz="12" w:space="0" w:color="000000"/>
              <w:right w:val="single" w:sz="12" w:space="0" w:color="000000"/>
            </w:tcBorders>
          </w:tcPr>
          <w:p w14:paraId="69C5DD2C" w14:textId="77777777" w:rsidR="00553DB1" w:rsidRPr="00C97A2D" w:rsidRDefault="00000000">
            <w:pPr>
              <w:widowControl w:val="0"/>
              <w:pBdr>
                <w:top w:val="nil"/>
                <w:left w:val="nil"/>
                <w:bottom w:val="nil"/>
                <w:right w:val="nil"/>
                <w:between w:val="nil"/>
              </w:pBdr>
              <w:spacing w:line="240" w:lineRule="auto"/>
              <w:ind w:right="-795"/>
              <w:rPr>
                <w:b/>
                <w:bCs/>
              </w:rPr>
            </w:pPr>
            <w:r w:rsidRPr="00C97A2D">
              <w:rPr>
                <w:b/>
                <w:bCs/>
              </w:rPr>
              <w:t xml:space="preserve">UV Exposure </w:t>
            </w:r>
          </w:p>
          <w:p w14:paraId="69C5DD2D" w14:textId="77777777" w:rsidR="00553DB1" w:rsidRPr="00C97A2D" w:rsidRDefault="00000000">
            <w:pPr>
              <w:widowControl w:val="0"/>
              <w:pBdr>
                <w:top w:val="nil"/>
                <w:left w:val="nil"/>
                <w:bottom w:val="nil"/>
                <w:right w:val="nil"/>
                <w:between w:val="nil"/>
              </w:pBdr>
              <w:spacing w:line="240" w:lineRule="auto"/>
              <w:ind w:right="-795"/>
              <w:rPr>
                <w:b/>
                <w:bCs/>
                <w:color w:val="FF0000"/>
              </w:rPr>
            </w:pPr>
            <w:r w:rsidRPr="00C97A2D">
              <w:rPr>
                <w:b/>
                <w:bCs/>
              </w:rPr>
              <w:t xml:space="preserve">Level: </w:t>
            </w:r>
            <w:r w:rsidRPr="00C97A2D">
              <w:rPr>
                <w:b/>
                <w:bCs/>
                <w:color w:val="FF0000"/>
              </w:rPr>
              <w:t>5</w:t>
            </w:r>
          </w:p>
        </w:tc>
        <w:tc>
          <w:tcPr>
            <w:tcW w:w="3441" w:type="dxa"/>
            <w:tcBorders>
              <w:top w:val="single" w:sz="12" w:space="0" w:color="000000"/>
              <w:left w:val="single" w:sz="12" w:space="0" w:color="000000"/>
              <w:bottom w:val="single" w:sz="12" w:space="0" w:color="000000"/>
              <w:right w:val="single" w:sz="12" w:space="0" w:color="000000"/>
            </w:tcBorders>
          </w:tcPr>
          <w:p w14:paraId="69C5DD2E" w14:textId="77777777" w:rsidR="00553DB1" w:rsidRPr="00C97A2D" w:rsidRDefault="00000000">
            <w:pPr>
              <w:widowControl w:val="0"/>
              <w:pBdr>
                <w:top w:val="nil"/>
                <w:left w:val="nil"/>
                <w:bottom w:val="nil"/>
                <w:right w:val="nil"/>
                <w:between w:val="nil"/>
              </w:pBdr>
              <w:spacing w:line="240" w:lineRule="auto"/>
              <w:ind w:right="-795"/>
              <w:rPr>
                <w:b/>
                <w:bCs/>
              </w:rPr>
            </w:pPr>
            <w:r w:rsidRPr="00C97A2D">
              <w:rPr>
                <w:b/>
                <w:bCs/>
              </w:rPr>
              <w:t xml:space="preserve">UV Exposure </w:t>
            </w:r>
          </w:p>
          <w:p w14:paraId="69C5DD2F" w14:textId="77777777" w:rsidR="00553DB1" w:rsidRPr="00C97A2D" w:rsidRDefault="00000000">
            <w:pPr>
              <w:widowControl w:val="0"/>
              <w:pBdr>
                <w:top w:val="nil"/>
                <w:left w:val="nil"/>
                <w:bottom w:val="nil"/>
                <w:right w:val="nil"/>
                <w:between w:val="nil"/>
              </w:pBdr>
              <w:spacing w:line="240" w:lineRule="auto"/>
              <w:ind w:right="-795"/>
              <w:rPr>
                <w:b/>
                <w:bCs/>
                <w:color w:val="FF0000"/>
              </w:rPr>
            </w:pPr>
            <w:r w:rsidRPr="00C97A2D">
              <w:rPr>
                <w:b/>
                <w:bCs/>
              </w:rPr>
              <w:t xml:space="preserve">Level: </w:t>
            </w:r>
            <w:r w:rsidRPr="00C97A2D">
              <w:rPr>
                <w:b/>
                <w:bCs/>
                <w:color w:val="FF0000"/>
              </w:rPr>
              <w:t>5</w:t>
            </w:r>
          </w:p>
        </w:tc>
        <w:tc>
          <w:tcPr>
            <w:tcW w:w="3430" w:type="dxa"/>
            <w:tcBorders>
              <w:top w:val="single" w:sz="12" w:space="0" w:color="000000"/>
              <w:left w:val="single" w:sz="12" w:space="0" w:color="000000"/>
              <w:bottom w:val="single" w:sz="12" w:space="0" w:color="000000"/>
              <w:right w:val="single" w:sz="12" w:space="0" w:color="000000"/>
            </w:tcBorders>
          </w:tcPr>
          <w:p w14:paraId="69C5DD30" w14:textId="77777777" w:rsidR="00553DB1" w:rsidRPr="00C97A2D" w:rsidRDefault="00000000">
            <w:pPr>
              <w:widowControl w:val="0"/>
              <w:pBdr>
                <w:top w:val="nil"/>
                <w:left w:val="nil"/>
                <w:bottom w:val="nil"/>
                <w:right w:val="nil"/>
                <w:between w:val="nil"/>
              </w:pBdr>
              <w:spacing w:line="240" w:lineRule="auto"/>
              <w:ind w:right="-795"/>
              <w:rPr>
                <w:b/>
                <w:bCs/>
              </w:rPr>
            </w:pPr>
            <w:r w:rsidRPr="00C97A2D">
              <w:rPr>
                <w:b/>
                <w:bCs/>
              </w:rPr>
              <w:t xml:space="preserve">UV Exposure </w:t>
            </w:r>
          </w:p>
          <w:p w14:paraId="69C5DD31" w14:textId="77777777" w:rsidR="00553DB1" w:rsidRPr="00C97A2D" w:rsidRDefault="00000000">
            <w:pPr>
              <w:widowControl w:val="0"/>
              <w:pBdr>
                <w:top w:val="nil"/>
                <w:left w:val="nil"/>
                <w:bottom w:val="nil"/>
                <w:right w:val="nil"/>
                <w:between w:val="nil"/>
              </w:pBdr>
              <w:spacing w:line="240" w:lineRule="auto"/>
              <w:ind w:right="-795"/>
              <w:rPr>
                <w:b/>
                <w:bCs/>
                <w:color w:val="FF0000"/>
              </w:rPr>
            </w:pPr>
            <w:r w:rsidRPr="00C97A2D">
              <w:rPr>
                <w:b/>
                <w:bCs/>
              </w:rPr>
              <w:t xml:space="preserve">Level: </w:t>
            </w:r>
            <w:r w:rsidRPr="00C97A2D">
              <w:rPr>
                <w:b/>
                <w:bCs/>
                <w:color w:val="FF0000"/>
              </w:rPr>
              <w:t>1</w:t>
            </w:r>
          </w:p>
        </w:tc>
      </w:tr>
      <w:tr w:rsidR="00553DB1" w14:paraId="69C5DD51" w14:textId="77777777" w:rsidTr="001A5AEA">
        <w:trPr>
          <w:trHeight w:val="2186"/>
        </w:trPr>
        <w:tc>
          <w:tcPr>
            <w:tcW w:w="3659" w:type="dxa"/>
            <w:tcBorders>
              <w:top w:val="single" w:sz="12" w:space="0" w:color="000000"/>
              <w:left w:val="single" w:sz="12" w:space="0" w:color="000000"/>
              <w:bottom w:val="single" w:sz="12" w:space="0" w:color="000000"/>
              <w:right w:val="single" w:sz="12" w:space="0" w:color="000000"/>
            </w:tcBorders>
          </w:tcPr>
          <w:p w14:paraId="69C5DD33" w14:textId="77777777" w:rsidR="00553DB1" w:rsidRPr="00C97A2D" w:rsidRDefault="00000000">
            <w:pPr>
              <w:widowControl w:val="0"/>
              <w:pBdr>
                <w:top w:val="nil"/>
                <w:left w:val="nil"/>
                <w:bottom w:val="nil"/>
                <w:right w:val="nil"/>
                <w:between w:val="nil"/>
              </w:pBdr>
              <w:spacing w:line="240" w:lineRule="auto"/>
              <w:ind w:right="-795"/>
            </w:pPr>
            <w:r w:rsidRPr="00C97A2D">
              <w:t xml:space="preserve">Describe how the sunscreen </w:t>
            </w:r>
          </w:p>
          <w:p w14:paraId="69C5DD34" w14:textId="77777777" w:rsidR="00553DB1" w:rsidRPr="00C97A2D" w:rsidRDefault="00000000">
            <w:pPr>
              <w:widowControl w:val="0"/>
              <w:pBdr>
                <w:top w:val="nil"/>
                <w:left w:val="nil"/>
                <w:bottom w:val="nil"/>
                <w:right w:val="nil"/>
                <w:between w:val="nil"/>
              </w:pBdr>
              <w:spacing w:line="240" w:lineRule="auto"/>
              <w:ind w:right="-795"/>
            </w:pPr>
            <w:r w:rsidRPr="00C97A2D">
              <w:t>feels on your skin:</w:t>
            </w:r>
          </w:p>
          <w:p w14:paraId="69C5DD36" w14:textId="23685362" w:rsidR="00553DB1" w:rsidRPr="00C97A2D" w:rsidRDefault="00000000" w:rsidP="00B6792A">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C97A2D">
              <w:rPr>
                <w:color w:val="FF0000"/>
              </w:rPr>
              <w:t>Very chalky</w:t>
            </w:r>
          </w:p>
          <w:p w14:paraId="69C5DD37" w14:textId="74539C22" w:rsidR="00553DB1" w:rsidRPr="00C97A2D" w:rsidRDefault="00000000" w:rsidP="00B6792A">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C97A2D">
              <w:rPr>
                <w:color w:val="FF0000"/>
              </w:rPr>
              <w:t>Lots of white chunks</w:t>
            </w:r>
          </w:p>
          <w:p w14:paraId="69C5DD3D" w14:textId="737A3105" w:rsidR="00553DB1" w:rsidRPr="00F153AB" w:rsidRDefault="00B6792A" w:rsidP="00F153AB">
            <w:pPr>
              <w:pStyle w:val="ListParagraph"/>
              <w:widowControl w:val="0"/>
              <w:numPr>
                <w:ilvl w:val="0"/>
                <w:numId w:val="9"/>
              </w:numPr>
              <w:pBdr>
                <w:top w:val="nil"/>
                <w:left w:val="nil"/>
                <w:bottom w:val="nil"/>
                <w:right w:val="nil"/>
                <w:between w:val="nil"/>
              </w:pBdr>
              <w:spacing w:line="240" w:lineRule="auto"/>
              <w:ind w:left="375" w:right="240"/>
              <w:rPr>
                <w:color w:val="FF0000"/>
              </w:rPr>
            </w:pPr>
            <w:r>
              <w:rPr>
                <w:color w:val="FF0000"/>
              </w:rPr>
              <w:t>A</w:t>
            </w:r>
            <w:r w:rsidRPr="00C97A2D">
              <w:rPr>
                <w:color w:val="FF0000"/>
              </w:rPr>
              <w:t>lmost feels like a powder</w:t>
            </w:r>
            <w:r w:rsidRPr="00B6792A">
              <w:rPr>
                <w:color w:val="FF0000"/>
              </w:rPr>
              <w:t xml:space="preserve"> </w:t>
            </w:r>
          </w:p>
        </w:tc>
        <w:tc>
          <w:tcPr>
            <w:tcW w:w="3441" w:type="dxa"/>
            <w:tcBorders>
              <w:top w:val="single" w:sz="12" w:space="0" w:color="000000"/>
              <w:left w:val="single" w:sz="12" w:space="0" w:color="000000"/>
              <w:bottom w:val="single" w:sz="12" w:space="0" w:color="000000"/>
              <w:right w:val="single" w:sz="12" w:space="0" w:color="000000"/>
            </w:tcBorders>
          </w:tcPr>
          <w:p w14:paraId="69C5DD3E" w14:textId="77777777" w:rsidR="00553DB1" w:rsidRPr="00C97A2D" w:rsidRDefault="00000000">
            <w:pPr>
              <w:widowControl w:val="0"/>
              <w:pBdr>
                <w:top w:val="nil"/>
                <w:left w:val="nil"/>
                <w:bottom w:val="nil"/>
                <w:right w:val="nil"/>
                <w:between w:val="nil"/>
              </w:pBdr>
              <w:spacing w:line="240" w:lineRule="auto"/>
              <w:ind w:right="-795"/>
            </w:pPr>
            <w:r w:rsidRPr="00C97A2D">
              <w:t xml:space="preserve">Describe how the sunscreen </w:t>
            </w:r>
          </w:p>
          <w:p w14:paraId="69C5DD3F" w14:textId="77777777" w:rsidR="00553DB1" w:rsidRPr="00C97A2D" w:rsidRDefault="00000000">
            <w:pPr>
              <w:widowControl w:val="0"/>
              <w:pBdr>
                <w:top w:val="nil"/>
                <w:left w:val="nil"/>
                <w:bottom w:val="nil"/>
                <w:right w:val="nil"/>
                <w:between w:val="nil"/>
              </w:pBdr>
              <w:spacing w:line="240" w:lineRule="auto"/>
              <w:ind w:right="-795"/>
            </w:pPr>
            <w:r w:rsidRPr="00C97A2D">
              <w:t>feels on your skin:</w:t>
            </w:r>
          </w:p>
          <w:p w14:paraId="69C5DD42" w14:textId="02367BB0" w:rsidR="00553DB1" w:rsidRPr="00B6792A" w:rsidRDefault="00000000" w:rsidP="00B6792A">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B6792A">
              <w:rPr>
                <w:color w:val="FF0000"/>
              </w:rPr>
              <w:t>A little oily but improved from last time</w:t>
            </w:r>
          </w:p>
          <w:p w14:paraId="69C5DD43" w14:textId="6DE0E5CB" w:rsidR="00553DB1" w:rsidRPr="00C97A2D" w:rsidRDefault="00000000" w:rsidP="00B6792A">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C97A2D">
              <w:rPr>
                <w:color w:val="FF0000"/>
              </w:rPr>
              <w:t>Still some white chunks</w:t>
            </w:r>
          </w:p>
          <w:p w14:paraId="69C5DD46" w14:textId="382CD547" w:rsidR="00553DB1" w:rsidRPr="00F153AB" w:rsidRDefault="00000000" w:rsidP="00F153AB">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C97A2D">
              <w:rPr>
                <w:color w:val="FF0000"/>
              </w:rPr>
              <w:t>Smells much better</w:t>
            </w:r>
          </w:p>
        </w:tc>
        <w:tc>
          <w:tcPr>
            <w:tcW w:w="3430" w:type="dxa"/>
            <w:tcBorders>
              <w:top w:val="single" w:sz="12" w:space="0" w:color="000000"/>
              <w:left w:val="single" w:sz="12" w:space="0" w:color="000000"/>
              <w:bottom w:val="single" w:sz="12" w:space="0" w:color="000000"/>
              <w:right w:val="single" w:sz="12" w:space="0" w:color="000000"/>
            </w:tcBorders>
          </w:tcPr>
          <w:p w14:paraId="69C5DD47" w14:textId="77777777" w:rsidR="00553DB1" w:rsidRPr="00C97A2D" w:rsidRDefault="00000000">
            <w:pPr>
              <w:widowControl w:val="0"/>
              <w:pBdr>
                <w:top w:val="nil"/>
                <w:left w:val="nil"/>
                <w:bottom w:val="nil"/>
                <w:right w:val="nil"/>
                <w:between w:val="nil"/>
              </w:pBdr>
              <w:spacing w:line="240" w:lineRule="auto"/>
              <w:ind w:right="-795"/>
            </w:pPr>
            <w:r w:rsidRPr="00C97A2D">
              <w:t xml:space="preserve">Describe how the sunscreen </w:t>
            </w:r>
          </w:p>
          <w:p w14:paraId="69C5DD48" w14:textId="77777777" w:rsidR="00553DB1" w:rsidRPr="00C97A2D" w:rsidRDefault="00000000">
            <w:pPr>
              <w:widowControl w:val="0"/>
              <w:pBdr>
                <w:top w:val="nil"/>
                <w:left w:val="nil"/>
                <w:bottom w:val="nil"/>
                <w:right w:val="nil"/>
                <w:between w:val="nil"/>
              </w:pBdr>
              <w:spacing w:line="240" w:lineRule="auto"/>
              <w:ind w:right="-795"/>
            </w:pPr>
            <w:r w:rsidRPr="00C97A2D">
              <w:t>feels on your skin:</w:t>
            </w:r>
          </w:p>
          <w:p w14:paraId="69C5DD4A" w14:textId="7C40CECC" w:rsidR="00553DB1" w:rsidRPr="00B6792A" w:rsidRDefault="00000000" w:rsidP="00B6792A">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B6792A">
              <w:rPr>
                <w:color w:val="FF0000"/>
              </w:rPr>
              <w:t>Very little to no white chunks</w:t>
            </w:r>
          </w:p>
          <w:p w14:paraId="69C5DD4B" w14:textId="5D4A63BD" w:rsidR="00553DB1" w:rsidRPr="00B6792A" w:rsidRDefault="00000000" w:rsidP="00B6792A">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B6792A">
              <w:rPr>
                <w:color w:val="FF0000"/>
              </w:rPr>
              <w:t>Smells amazing</w:t>
            </w:r>
          </w:p>
          <w:p w14:paraId="69C5DD4C" w14:textId="09E13EC7" w:rsidR="00553DB1" w:rsidRPr="00B6792A" w:rsidRDefault="00000000" w:rsidP="00B6792A">
            <w:pPr>
              <w:pStyle w:val="ListParagraph"/>
              <w:widowControl w:val="0"/>
              <w:numPr>
                <w:ilvl w:val="0"/>
                <w:numId w:val="9"/>
              </w:numPr>
              <w:pBdr>
                <w:top w:val="nil"/>
                <w:left w:val="nil"/>
                <w:bottom w:val="nil"/>
                <w:right w:val="nil"/>
                <w:between w:val="nil"/>
              </w:pBdr>
              <w:spacing w:line="240" w:lineRule="auto"/>
              <w:ind w:left="375" w:right="240"/>
              <w:rPr>
                <w:color w:val="FF0000"/>
              </w:rPr>
            </w:pPr>
            <w:r w:rsidRPr="00B6792A">
              <w:rPr>
                <w:color w:val="FF0000"/>
              </w:rPr>
              <w:t xml:space="preserve">Does not leave a white </w:t>
            </w:r>
          </w:p>
          <w:p w14:paraId="69C5DD50" w14:textId="58E30825" w:rsidR="00553DB1" w:rsidRPr="00F153AB" w:rsidRDefault="00000000" w:rsidP="00F153AB">
            <w:pPr>
              <w:pStyle w:val="ListParagraph"/>
              <w:widowControl w:val="0"/>
              <w:pBdr>
                <w:top w:val="nil"/>
                <w:left w:val="nil"/>
                <w:bottom w:val="nil"/>
                <w:right w:val="nil"/>
                <w:between w:val="nil"/>
              </w:pBdr>
              <w:spacing w:line="240" w:lineRule="auto"/>
              <w:ind w:left="375" w:right="240"/>
              <w:rPr>
                <w:color w:val="FF0000"/>
              </w:rPr>
            </w:pPr>
            <w:r w:rsidRPr="00B6792A">
              <w:rPr>
                <w:color w:val="FF0000"/>
              </w:rPr>
              <w:t>paste on the skin</w:t>
            </w:r>
          </w:p>
        </w:tc>
      </w:tr>
      <w:tr w:rsidR="00553DB1" w14:paraId="69C5DD55" w14:textId="77777777" w:rsidTr="001A5AEA">
        <w:trPr>
          <w:trHeight w:val="377"/>
        </w:trPr>
        <w:tc>
          <w:tcPr>
            <w:tcW w:w="3659" w:type="dxa"/>
            <w:tcBorders>
              <w:top w:val="single" w:sz="12" w:space="0" w:color="000000"/>
              <w:left w:val="single" w:sz="12" w:space="0" w:color="000000"/>
              <w:bottom w:val="single" w:sz="12" w:space="0" w:color="000000"/>
              <w:right w:val="single" w:sz="12" w:space="0" w:color="000000"/>
            </w:tcBorders>
          </w:tcPr>
          <w:p w14:paraId="69C5DD52" w14:textId="77777777" w:rsidR="00553DB1" w:rsidRPr="00C97A2D" w:rsidRDefault="00000000">
            <w:pPr>
              <w:widowControl w:val="0"/>
              <w:pBdr>
                <w:top w:val="nil"/>
                <w:left w:val="nil"/>
                <w:bottom w:val="nil"/>
                <w:right w:val="nil"/>
                <w:between w:val="nil"/>
              </w:pBdr>
              <w:spacing w:line="240" w:lineRule="auto"/>
              <w:ind w:right="-795"/>
              <w:rPr>
                <w:b/>
                <w:bCs/>
                <w:color w:val="FF0000"/>
              </w:rPr>
            </w:pPr>
            <w:r w:rsidRPr="00C97A2D">
              <w:rPr>
                <w:b/>
                <w:bCs/>
              </w:rPr>
              <w:t xml:space="preserve">Estimated SPF: </w:t>
            </w:r>
            <w:r w:rsidRPr="00C97A2D">
              <w:rPr>
                <w:b/>
                <w:bCs/>
                <w:color w:val="FF0000"/>
              </w:rPr>
              <w:t>10/5 = 2</w:t>
            </w:r>
          </w:p>
        </w:tc>
        <w:tc>
          <w:tcPr>
            <w:tcW w:w="3441" w:type="dxa"/>
            <w:tcBorders>
              <w:top w:val="single" w:sz="12" w:space="0" w:color="000000"/>
              <w:left w:val="single" w:sz="12" w:space="0" w:color="000000"/>
              <w:bottom w:val="single" w:sz="12" w:space="0" w:color="000000"/>
              <w:right w:val="single" w:sz="12" w:space="0" w:color="000000"/>
            </w:tcBorders>
          </w:tcPr>
          <w:p w14:paraId="69C5DD53" w14:textId="77777777" w:rsidR="00553DB1" w:rsidRPr="00C97A2D" w:rsidRDefault="00000000">
            <w:pPr>
              <w:widowControl w:val="0"/>
              <w:pBdr>
                <w:top w:val="nil"/>
                <w:left w:val="nil"/>
                <w:bottom w:val="nil"/>
                <w:right w:val="nil"/>
                <w:between w:val="nil"/>
              </w:pBdr>
              <w:spacing w:line="240" w:lineRule="auto"/>
              <w:ind w:right="-795"/>
              <w:rPr>
                <w:b/>
                <w:bCs/>
              </w:rPr>
            </w:pPr>
            <w:r w:rsidRPr="00C97A2D">
              <w:rPr>
                <w:b/>
                <w:bCs/>
              </w:rPr>
              <w:t xml:space="preserve">Estimated SPF: </w:t>
            </w:r>
            <w:r w:rsidRPr="00C97A2D">
              <w:rPr>
                <w:b/>
                <w:bCs/>
                <w:color w:val="FF0000"/>
              </w:rPr>
              <w:t>10/5 = 2</w:t>
            </w:r>
          </w:p>
        </w:tc>
        <w:tc>
          <w:tcPr>
            <w:tcW w:w="3430" w:type="dxa"/>
            <w:tcBorders>
              <w:top w:val="single" w:sz="12" w:space="0" w:color="000000"/>
              <w:left w:val="single" w:sz="12" w:space="0" w:color="000000"/>
              <w:bottom w:val="single" w:sz="12" w:space="0" w:color="000000"/>
              <w:right w:val="single" w:sz="12" w:space="0" w:color="000000"/>
            </w:tcBorders>
          </w:tcPr>
          <w:p w14:paraId="69C5DD54" w14:textId="77777777" w:rsidR="00553DB1" w:rsidRPr="00C97A2D" w:rsidRDefault="00000000">
            <w:pPr>
              <w:widowControl w:val="0"/>
              <w:pBdr>
                <w:top w:val="nil"/>
                <w:left w:val="nil"/>
                <w:bottom w:val="nil"/>
                <w:right w:val="nil"/>
                <w:between w:val="nil"/>
              </w:pBdr>
              <w:spacing w:line="240" w:lineRule="auto"/>
              <w:ind w:right="-795"/>
              <w:rPr>
                <w:b/>
                <w:bCs/>
                <w:color w:val="FF0000"/>
              </w:rPr>
            </w:pPr>
            <w:r w:rsidRPr="00C97A2D">
              <w:rPr>
                <w:b/>
                <w:bCs/>
              </w:rPr>
              <w:t xml:space="preserve">Estimated SPF: </w:t>
            </w:r>
            <w:r w:rsidRPr="00C97A2D">
              <w:rPr>
                <w:b/>
                <w:bCs/>
                <w:color w:val="FF0000"/>
              </w:rPr>
              <w:t>10/1= 10</w:t>
            </w:r>
          </w:p>
        </w:tc>
      </w:tr>
      <w:tr w:rsidR="00553DB1" w14:paraId="69C5DD89" w14:textId="77777777" w:rsidTr="001A5AEA">
        <w:trPr>
          <w:trHeight w:val="3216"/>
        </w:trPr>
        <w:tc>
          <w:tcPr>
            <w:tcW w:w="3659" w:type="dxa"/>
            <w:tcBorders>
              <w:top w:val="single" w:sz="12" w:space="0" w:color="000000"/>
              <w:left w:val="single" w:sz="12" w:space="0" w:color="000000"/>
              <w:bottom w:val="single" w:sz="12" w:space="0" w:color="000000"/>
              <w:right w:val="single" w:sz="12" w:space="0" w:color="000000"/>
            </w:tcBorders>
          </w:tcPr>
          <w:p w14:paraId="69C5DD56" w14:textId="77777777" w:rsidR="00553DB1" w:rsidRPr="00C97A2D" w:rsidRDefault="00000000" w:rsidP="00C03068">
            <w:pPr>
              <w:widowControl w:val="0"/>
              <w:pBdr>
                <w:top w:val="nil"/>
                <w:left w:val="nil"/>
                <w:bottom w:val="nil"/>
                <w:right w:val="nil"/>
                <w:between w:val="nil"/>
              </w:pBdr>
              <w:spacing w:line="240" w:lineRule="auto"/>
              <w:ind w:right="135"/>
            </w:pPr>
            <w:r w:rsidRPr="00C97A2D">
              <w:rPr>
                <w:b/>
                <w:bCs/>
              </w:rPr>
              <w:t xml:space="preserve">Reflect: </w:t>
            </w:r>
            <w:r w:rsidRPr="00C97A2D">
              <w:t xml:space="preserve">Did your sunscreen </w:t>
            </w:r>
          </w:p>
          <w:p w14:paraId="69C5DD57" w14:textId="3B496DD7" w:rsidR="00553DB1" w:rsidRPr="00C97A2D" w:rsidRDefault="008C2FF0" w:rsidP="00C03068">
            <w:pPr>
              <w:widowControl w:val="0"/>
              <w:pBdr>
                <w:top w:val="nil"/>
                <w:left w:val="nil"/>
                <w:bottom w:val="nil"/>
                <w:right w:val="nil"/>
                <w:between w:val="nil"/>
              </w:pBdr>
              <w:spacing w:line="240" w:lineRule="auto"/>
              <w:ind w:right="135"/>
            </w:pPr>
            <w:r>
              <w:t>emulsion</w:t>
            </w:r>
            <w:r w:rsidRPr="00C97A2D">
              <w:t xml:space="preserve"> meet all of your </w:t>
            </w:r>
          </w:p>
          <w:p w14:paraId="69C5DD58" w14:textId="77777777" w:rsidR="00553DB1" w:rsidRPr="00C97A2D" w:rsidRDefault="00000000" w:rsidP="00C03068">
            <w:pPr>
              <w:widowControl w:val="0"/>
              <w:pBdr>
                <w:top w:val="nil"/>
                <w:left w:val="nil"/>
                <w:bottom w:val="nil"/>
                <w:right w:val="nil"/>
                <w:between w:val="nil"/>
              </w:pBdr>
              <w:spacing w:line="240" w:lineRule="auto"/>
              <w:ind w:right="135"/>
            </w:pPr>
            <w:r w:rsidRPr="00C97A2D">
              <w:t xml:space="preserve">criteria? Why or why not? What </w:t>
            </w:r>
          </w:p>
          <w:p w14:paraId="69C5DD59" w14:textId="77777777" w:rsidR="00553DB1" w:rsidRPr="00C97A2D" w:rsidRDefault="00000000" w:rsidP="00C03068">
            <w:pPr>
              <w:widowControl w:val="0"/>
              <w:pBdr>
                <w:top w:val="nil"/>
                <w:left w:val="nil"/>
                <w:bottom w:val="nil"/>
                <w:right w:val="nil"/>
                <w:between w:val="nil"/>
              </w:pBdr>
              <w:spacing w:line="240" w:lineRule="auto"/>
              <w:ind w:right="135"/>
            </w:pPr>
            <w:r w:rsidRPr="00C97A2D">
              <w:t>will you change to improve your emulsion?</w:t>
            </w:r>
          </w:p>
          <w:p w14:paraId="69C5DD5B" w14:textId="4C295D1D" w:rsidR="00553DB1" w:rsidRPr="00C97A2D" w:rsidRDefault="00000000" w:rsidP="00C03068">
            <w:pPr>
              <w:pStyle w:val="ListParagraph"/>
              <w:widowControl w:val="0"/>
              <w:numPr>
                <w:ilvl w:val="0"/>
                <w:numId w:val="9"/>
              </w:numPr>
              <w:pBdr>
                <w:top w:val="nil"/>
                <w:left w:val="nil"/>
                <w:bottom w:val="nil"/>
                <w:right w:val="nil"/>
                <w:between w:val="nil"/>
              </w:pBdr>
              <w:spacing w:line="240" w:lineRule="auto"/>
              <w:ind w:left="375" w:right="135"/>
              <w:rPr>
                <w:color w:val="FF0000"/>
              </w:rPr>
            </w:pPr>
            <w:r w:rsidRPr="00C97A2D">
              <w:rPr>
                <w:color w:val="FF0000"/>
              </w:rPr>
              <w:t>No, our SPF was not as good as the leading brand we tested.</w:t>
            </w:r>
          </w:p>
          <w:p w14:paraId="1DDB7E80" w14:textId="77677C56" w:rsidR="00F153AB" w:rsidRDefault="00000000" w:rsidP="00C03068">
            <w:pPr>
              <w:pStyle w:val="ListParagraph"/>
              <w:widowControl w:val="0"/>
              <w:numPr>
                <w:ilvl w:val="0"/>
                <w:numId w:val="9"/>
              </w:numPr>
              <w:pBdr>
                <w:top w:val="nil"/>
                <w:left w:val="nil"/>
                <w:bottom w:val="nil"/>
                <w:right w:val="nil"/>
                <w:between w:val="nil"/>
              </w:pBdr>
              <w:spacing w:line="240" w:lineRule="auto"/>
              <w:ind w:left="375" w:right="135"/>
              <w:rPr>
                <w:color w:val="FF0000"/>
              </w:rPr>
            </w:pPr>
            <w:r w:rsidRPr="00C97A2D">
              <w:rPr>
                <w:color w:val="FF0000"/>
              </w:rPr>
              <w:t>It also did not smell nice</w:t>
            </w:r>
            <w:r w:rsidR="00F153AB">
              <w:rPr>
                <w:color w:val="FF0000"/>
              </w:rPr>
              <w:t>.</w:t>
            </w:r>
          </w:p>
          <w:p w14:paraId="69C5DD61" w14:textId="7D380AE4" w:rsidR="00553DB1" w:rsidRPr="00F153AB" w:rsidRDefault="00000000" w:rsidP="00C03068">
            <w:pPr>
              <w:pStyle w:val="ListParagraph"/>
              <w:widowControl w:val="0"/>
              <w:numPr>
                <w:ilvl w:val="0"/>
                <w:numId w:val="9"/>
              </w:numPr>
              <w:pBdr>
                <w:top w:val="nil"/>
                <w:left w:val="nil"/>
                <w:bottom w:val="nil"/>
                <w:right w:val="nil"/>
                <w:between w:val="nil"/>
              </w:pBdr>
              <w:spacing w:line="240" w:lineRule="auto"/>
              <w:ind w:left="375" w:right="135"/>
              <w:rPr>
                <w:color w:val="FF0000"/>
              </w:rPr>
            </w:pPr>
            <w:r w:rsidRPr="00F153AB">
              <w:rPr>
                <w:color w:val="FF0000"/>
              </w:rPr>
              <w:t xml:space="preserve">We want to change from </w:t>
            </w:r>
            <w:r w:rsidR="00F153AB" w:rsidRPr="00F153AB">
              <w:rPr>
                <w:color w:val="FF0000"/>
              </w:rPr>
              <w:t>s</w:t>
            </w:r>
            <w:r w:rsidRPr="00F153AB">
              <w:rPr>
                <w:color w:val="FF0000"/>
              </w:rPr>
              <w:t>unflower oil to coconut oil</w:t>
            </w:r>
            <w:r w:rsidR="00686CE3">
              <w:rPr>
                <w:color w:val="FF0000"/>
              </w:rPr>
              <w:t>,</w:t>
            </w:r>
            <w:r w:rsidRPr="00F153AB">
              <w:rPr>
                <w:color w:val="FF0000"/>
              </w:rPr>
              <w:t xml:space="preserve"> as coconut oil smells better</w:t>
            </w:r>
            <w:r w:rsidR="00686CE3">
              <w:rPr>
                <w:color w:val="FF0000"/>
              </w:rPr>
              <w:t>.</w:t>
            </w:r>
          </w:p>
          <w:p w14:paraId="69C5DD62" w14:textId="77777777" w:rsidR="00553DB1" w:rsidRPr="00C97A2D" w:rsidRDefault="00553DB1" w:rsidP="00C03068">
            <w:pPr>
              <w:widowControl w:val="0"/>
              <w:pBdr>
                <w:top w:val="nil"/>
                <w:left w:val="nil"/>
                <w:bottom w:val="nil"/>
                <w:right w:val="nil"/>
                <w:between w:val="nil"/>
              </w:pBdr>
              <w:spacing w:line="240" w:lineRule="auto"/>
              <w:ind w:right="135"/>
            </w:pPr>
          </w:p>
          <w:p w14:paraId="69C5DD63" w14:textId="77777777" w:rsidR="00553DB1" w:rsidRPr="00C97A2D" w:rsidRDefault="00553DB1" w:rsidP="00C03068">
            <w:pPr>
              <w:widowControl w:val="0"/>
              <w:pBdr>
                <w:top w:val="nil"/>
                <w:left w:val="nil"/>
                <w:bottom w:val="nil"/>
                <w:right w:val="nil"/>
                <w:between w:val="nil"/>
              </w:pBdr>
              <w:spacing w:line="240" w:lineRule="auto"/>
              <w:ind w:right="135"/>
            </w:pPr>
          </w:p>
          <w:p w14:paraId="69C5DD64" w14:textId="77777777" w:rsidR="00553DB1" w:rsidRPr="00C97A2D" w:rsidRDefault="00553DB1" w:rsidP="00C03068">
            <w:pPr>
              <w:widowControl w:val="0"/>
              <w:pBdr>
                <w:top w:val="nil"/>
                <w:left w:val="nil"/>
                <w:bottom w:val="nil"/>
                <w:right w:val="nil"/>
                <w:between w:val="nil"/>
              </w:pBdr>
              <w:spacing w:line="240" w:lineRule="auto"/>
              <w:ind w:right="135"/>
            </w:pPr>
          </w:p>
          <w:p w14:paraId="69C5DD65" w14:textId="77777777" w:rsidR="00553DB1" w:rsidRPr="00C97A2D" w:rsidRDefault="00553DB1" w:rsidP="00C03068">
            <w:pPr>
              <w:widowControl w:val="0"/>
              <w:pBdr>
                <w:top w:val="nil"/>
                <w:left w:val="nil"/>
                <w:bottom w:val="nil"/>
                <w:right w:val="nil"/>
                <w:between w:val="nil"/>
              </w:pBdr>
              <w:spacing w:line="240" w:lineRule="auto"/>
              <w:ind w:right="135"/>
            </w:pPr>
          </w:p>
        </w:tc>
        <w:tc>
          <w:tcPr>
            <w:tcW w:w="3441" w:type="dxa"/>
            <w:tcBorders>
              <w:top w:val="single" w:sz="12" w:space="0" w:color="000000"/>
              <w:left w:val="single" w:sz="12" w:space="0" w:color="000000"/>
              <w:bottom w:val="single" w:sz="12" w:space="0" w:color="000000"/>
              <w:right w:val="single" w:sz="12" w:space="0" w:color="000000"/>
            </w:tcBorders>
          </w:tcPr>
          <w:p w14:paraId="69C5DD66" w14:textId="77777777" w:rsidR="00553DB1" w:rsidRPr="00C97A2D" w:rsidRDefault="00000000" w:rsidP="00C03068">
            <w:pPr>
              <w:widowControl w:val="0"/>
              <w:pBdr>
                <w:top w:val="nil"/>
                <w:left w:val="nil"/>
                <w:bottom w:val="nil"/>
                <w:right w:val="nil"/>
                <w:between w:val="nil"/>
              </w:pBdr>
              <w:spacing w:line="240" w:lineRule="auto"/>
              <w:ind w:right="135"/>
            </w:pPr>
            <w:r w:rsidRPr="00C97A2D">
              <w:rPr>
                <w:b/>
                <w:bCs/>
              </w:rPr>
              <w:t xml:space="preserve">Reflect: </w:t>
            </w:r>
            <w:r w:rsidRPr="00C97A2D">
              <w:t xml:space="preserve">Did your sunscreen </w:t>
            </w:r>
          </w:p>
          <w:p w14:paraId="69C5DD67" w14:textId="3D6CF7A9" w:rsidR="00553DB1" w:rsidRPr="00C97A2D" w:rsidRDefault="008C2FF0" w:rsidP="00C03068">
            <w:pPr>
              <w:widowControl w:val="0"/>
              <w:pBdr>
                <w:top w:val="nil"/>
                <w:left w:val="nil"/>
                <w:bottom w:val="nil"/>
                <w:right w:val="nil"/>
                <w:between w:val="nil"/>
              </w:pBdr>
              <w:spacing w:line="240" w:lineRule="auto"/>
              <w:ind w:right="135"/>
            </w:pPr>
            <w:r>
              <w:t>emulsion</w:t>
            </w:r>
            <w:r w:rsidRPr="00C97A2D">
              <w:t xml:space="preserve"> meet all of your </w:t>
            </w:r>
          </w:p>
          <w:p w14:paraId="69C5DD68" w14:textId="77777777" w:rsidR="00553DB1" w:rsidRPr="00C97A2D" w:rsidRDefault="00000000" w:rsidP="00C03068">
            <w:pPr>
              <w:widowControl w:val="0"/>
              <w:pBdr>
                <w:top w:val="nil"/>
                <w:left w:val="nil"/>
                <w:bottom w:val="nil"/>
                <w:right w:val="nil"/>
                <w:between w:val="nil"/>
              </w:pBdr>
              <w:spacing w:line="240" w:lineRule="auto"/>
              <w:ind w:right="135"/>
            </w:pPr>
            <w:r w:rsidRPr="00C97A2D">
              <w:t xml:space="preserve">criteria? Why or why not? What </w:t>
            </w:r>
          </w:p>
          <w:p w14:paraId="69C5DD69" w14:textId="77777777" w:rsidR="00553DB1" w:rsidRPr="00C97A2D" w:rsidRDefault="00000000" w:rsidP="00C03068">
            <w:pPr>
              <w:widowControl w:val="0"/>
              <w:pBdr>
                <w:top w:val="nil"/>
                <w:left w:val="nil"/>
                <w:bottom w:val="nil"/>
                <w:right w:val="nil"/>
                <w:between w:val="nil"/>
              </w:pBdr>
              <w:spacing w:line="240" w:lineRule="auto"/>
              <w:ind w:right="135"/>
            </w:pPr>
            <w:r w:rsidRPr="00C97A2D">
              <w:t>will you change to improve your emulsion?</w:t>
            </w:r>
          </w:p>
          <w:p w14:paraId="69C5DD6B" w14:textId="282172CE" w:rsidR="00553DB1" w:rsidRPr="00D84E2B" w:rsidRDefault="00000000" w:rsidP="00C03068">
            <w:pPr>
              <w:pStyle w:val="ListParagraph"/>
              <w:widowControl w:val="0"/>
              <w:numPr>
                <w:ilvl w:val="0"/>
                <w:numId w:val="9"/>
              </w:numPr>
              <w:pBdr>
                <w:top w:val="nil"/>
                <w:left w:val="nil"/>
                <w:bottom w:val="nil"/>
                <w:right w:val="nil"/>
                <w:between w:val="nil"/>
              </w:pBdr>
              <w:spacing w:line="240" w:lineRule="auto"/>
              <w:ind w:left="375" w:right="135"/>
              <w:rPr>
                <w:color w:val="FF0000"/>
              </w:rPr>
            </w:pPr>
            <w:r w:rsidRPr="00D84E2B">
              <w:rPr>
                <w:color w:val="FF0000"/>
              </w:rPr>
              <w:t xml:space="preserve">Our sunscreen feels and </w:t>
            </w:r>
          </w:p>
          <w:p w14:paraId="69C5DD6D" w14:textId="1F7DFFE4" w:rsidR="00553DB1" w:rsidRPr="00D84E2B" w:rsidRDefault="00000000" w:rsidP="00C03068">
            <w:pPr>
              <w:pStyle w:val="ListParagraph"/>
              <w:widowControl w:val="0"/>
              <w:pBdr>
                <w:top w:val="nil"/>
                <w:left w:val="nil"/>
                <w:bottom w:val="nil"/>
                <w:right w:val="nil"/>
                <w:between w:val="nil"/>
              </w:pBdr>
              <w:spacing w:line="240" w:lineRule="auto"/>
              <w:ind w:left="375" w:right="135"/>
              <w:rPr>
                <w:color w:val="FF0000"/>
              </w:rPr>
            </w:pPr>
            <w:r w:rsidRPr="00D84E2B">
              <w:rPr>
                <w:color w:val="FF0000"/>
              </w:rPr>
              <w:t>looks better on the skin, though it is still a little chalky</w:t>
            </w:r>
          </w:p>
          <w:p w14:paraId="69C5DD6E" w14:textId="263E1531" w:rsidR="00553DB1" w:rsidRPr="00D84E2B" w:rsidRDefault="00000000" w:rsidP="00C03068">
            <w:pPr>
              <w:pStyle w:val="ListParagraph"/>
              <w:widowControl w:val="0"/>
              <w:numPr>
                <w:ilvl w:val="0"/>
                <w:numId w:val="9"/>
              </w:numPr>
              <w:pBdr>
                <w:top w:val="nil"/>
                <w:left w:val="nil"/>
                <w:bottom w:val="nil"/>
                <w:right w:val="nil"/>
                <w:between w:val="nil"/>
              </w:pBdr>
              <w:spacing w:line="240" w:lineRule="auto"/>
              <w:ind w:left="375" w:right="135"/>
              <w:rPr>
                <w:color w:val="FF0000"/>
              </w:rPr>
            </w:pPr>
            <w:r w:rsidRPr="00D84E2B">
              <w:rPr>
                <w:color w:val="FF0000"/>
              </w:rPr>
              <w:t xml:space="preserve">We noticed it smelled very </w:t>
            </w:r>
          </w:p>
          <w:p w14:paraId="69C5DD70" w14:textId="6A06B74D" w:rsidR="00553DB1" w:rsidRPr="00D84E2B" w:rsidRDefault="00000000" w:rsidP="00C03068">
            <w:pPr>
              <w:pStyle w:val="ListParagraph"/>
              <w:widowControl w:val="0"/>
              <w:pBdr>
                <w:top w:val="nil"/>
                <w:left w:val="nil"/>
                <w:bottom w:val="nil"/>
                <w:right w:val="nil"/>
                <w:between w:val="nil"/>
              </w:pBdr>
              <w:spacing w:line="240" w:lineRule="auto"/>
              <w:ind w:left="375" w:right="135"/>
              <w:rPr>
                <w:color w:val="FF0000"/>
              </w:rPr>
            </w:pPr>
            <w:r w:rsidRPr="00D84E2B">
              <w:rPr>
                <w:color w:val="FF0000"/>
              </w:rPr>
              <w:t xml:space="preserve">good, so we are sticking with </w:t>
            </w:r>
            <w:r w:rsidR="00D84E2B">
              <w:rPr>
                <w:color w:val="FF0000"/>
              </w:rPr>
              <w:t>c</w:t>
            </w:r>
            <w:r w:rsidRPr="00D84E2B">
              <w:rPr>
                <w:color w:val="FF0000"/>
              </w:rPr>
              <w:t>oconut oil</w:t>
            </w:r>
            <w:r w:rsidR="00686CE3">
              <w:rPr>
                <w:color w:val="FF0000"/>
              </w:rPr>
              <w:t>.</w:t>
            </w:r>
          </w:p>
          <w:p w14:paraId="69C5DD73" w14:textId="1577AD96" w:rsidR="00553DB1" w:rsidRPr="00D84E2B" w:rsidRDefault="00000000" w:rsidP="00C03068">
            <w:pPr>
              <w:pStyle w:val="ListParagraph"/>
              <w:widowControl w:val="0"/>
              <w:numPr>
                <w:ilvl w:val="0"/>
                <w:numId w:val="9"/>
              </w:numPr>
              <w:pBdr>
                <w:top w:val="nil"/>
                <w:left w:val="nil"/>
                <w:bottom w:val="nil"/>
                <w:right w:val="nil"/>
                <w:between w:val="nil"/>
              </w:pBdr>
              <w:spacing w:line="240" w:lineRule="auto"/>
              <w:ind w:left="375" w:right="135"/>
              <w:rPr>
                <w:color w:val="FF0000"/>
              </w:rPr>
            </w:pPr>
            <w:r w:rsidRPr="00D84E2B">
              <w:rPr>
                <w:color w:val="FF0000"/>
              </w:rPr>
              <w:t>We want the SPF to improve and get rid of the chunks, so we are</w:t>
            </w:r>
            <w:r w:rsidR="00D84E2B">
              <w:rPr>
                <w:color w:val="FF0000"/>
              </w:rPr>
              <w:t xml:space="preserve"> </w:t>
            </w:r>
            <w:r w:rsidRPr="00D84E2B">
              <w:rPr>
                <w:color w:val="FF0000"/>
              </w:rPr>
              <w:t xml:space="preserve">switching to </w:t>
            </w:r>
            <w:r w:rsidR="00124D34">
              <w:rPr>
                <w:color w:val="FF0000"/>
              </w:rPr>
              <w:t>t</w:t>
            </w:r>
            <w:r w:rsidRPr="00D84E2B">
              <w:rPr>
                <w:color w:val="FF0000"/>
              </w:rPr>
              <w:t xml:space="preserve">itanium </w:t>
            </w:r>
            <w:r w:rsidR="00124D34">
              <w:rPr>
                <w:color w:val="FF0000"/>
              </w:rPr>
              <w:t>d</w:t>
            </w:r>
            <w:r w:rsidRPr="00D84E2B">
              <w:rPr>
                <w:color w:val="FF0000"/>
              </w:rPr>
              <w:t xml:space="preserve">ioxide and Olivem 1000 next time. </w:t>
            </w:r>
          </w:p>
          <w:p w14:paraId="682540A5" w14:textId="1EB2E329" w:rsidR="00553DB1" w:rsidRPr="00F153AB" w:rsidRDefault="00000000" w:rsidP="00C03068">
            <w:pPr>
              <w:pStyle w:val="ListParagraph"/>
              <w:widowControl w:val="0"/>
              <w:numPr>
                <w:ilvl w:val="0"/>
                <w:numId w:val="9"/>
              </w:numPr>
              <w:pBdr>
                <w:top w:val="nil"/>
                <w:left w:val="nil"/>
                <w:bottom w:val="nil"/>
                <w:right w:val="nil"/>
                <w:between w:val="nil"/>
              </w:pBdr>
              <w:spacing w:line="240" w:lineRule="auto"/>
              <w:ind w:left="375" w:right="135"/>
            </w:pPr>
            <w:r w:rsidRPr="00D84E2B">
              <w:rPr>
                <w:color w:val="FF0000"/>
              </w:rPr>
              <w:t>We are also going to mix for longer</w:t>
            </w:r>
            <w:r w:rsidR="00686CE3">
              <w:rPr>
                <w:color w:val="FF0000"/>
              </w:rPr>
              <w:t>.</w:t>
            </w:r>
            <w:r w:rsidRPr="00D84E2B">
              <w:rPr>
                <w:color w:val="FF0000"/>
              </w:rPr>
              <w:t xml:space="preserve"> </w:t>
            </w:r>
          </w:p>
          <w:p w14:paraId="69C5DD75" w14:textId="62625690" w:rsidR="00F153AB" w:rsidRPr="00C97A2D" w:rsidRDefault="00F153AB" w:rsidP="00C03068">
            <w:pPr>
              <w:pStyle w:val="ListParagraph"/>
              <w:widowControl w:val="0"/>
              <w:pBdr>
                <w:top w:val="nil"/>
                <w:left w:val="nil"/>
                <w:bottom w:val="nil"/>
                <w:right w:val="nil"/>
                <w:between w:val="nil"/>
              </w:pBdr>
              <w:spacing w:line="240" w:lineRule="auto"/>
              <w:ind w:left="375" w:right="135"/>
            </w:pPr>
          </w:p>
        </w:tc>
        <w:tc>
          <w:tcPr>
            <w:tcW w:w="3430" w:type="dxa"/>
            <w:tcBorders>
              <w:top w:val="single" w:sz="12" w:space="0" w:color="000000"/>
              <w:left w:val="single" w:sz="12" w:space="0" w:color="000000"/>
              <w:bottom w:val="single" w:sz="12" w:space="0" w:color="000000"/>
              <w:right w:val="single" w:sz="12" w:space="0" w:color="000000"/>
            </w:tcBorders>
          </w:tcPr>
          <w:p w14:paraId="69C5DD76" w14:textId="77777777" w:rsidR="00553DB1" w:rsidRPr="00C97A2D" w:rsidRDefault="00000000" w:rsidP="00C03068">
            <w:pPr>
              <w:widowControl w:val="0"/>
              <w:pBdr>
                <w:top w:val="nil"/>
                <w:left w:val="nil"/>
                <w:bottom w:val="nil"/>
                <w:right w:val="nil"/>
                <w:between w:val="nil"/>
              </w:pBdr>
              <w:spacing w:line="240" w:lineRule="auto"/>
              <w:ind w:right="135"/>
            </w:pPr>
            <w:r w:rsidRPr="00C97A2D">
              <w:rPr>
                <w:b/>
                <w:bCs/>
              </w:rPr>
              <w:t xml:space="preserve">Reflect: </w:t>
            </w:r>
            <w:r w:rsidRPr="00C97A2D">
              <w:t xml:space="preserve">Did your sunscreen </w:t>
            </w:r>
          </w:p>
          <w:p w14:paraId="69C5DD77" w14:textId="1668F00B" w:rsidR="00553DB1" w:rsidRPr="00C97A2D" w:rsidRDefault="008C2FF0" w:rsidP="00C03068">
            <w:pPr>
              <w:widowControl w:val="0"/>
              <w:pBdr>
                <w:top w:val="nil"/>
                <w:left w:val="nil"/>
                <w:bottom w:val="nil"/>
                <w:right w:val="nil"/>
                <w:between w:val="nil"/>
              </w:pBdr>
              <w:spacing w:line="240" w:lineRule="auto"/>
              <w:ind w:right="135"/>
            </w:pPr>
            <w:r>
              <w:t>emulsion</w:t>
            </w:r>
            <w:r w:rsidRPr="00C97A2D">
              <w:t xml:space="preserve"> meet all of your </w:t>
            </w:r>
          </w:p>
          <w:p w14:paraId="69C5DD78" w14:textId="77777777" w:rsidR="00553DB1" w:rsidRPr="00C97A2D" w:rsidRDefault="00000000" w:rsidP="00C03068">
            <w:pPr>
              <w:widowControl w:val="0"/>
              <w:pBdr>
                <w:top w:val="nil"/>
                <w:left w:val="nil"/>
                <w:bottom w:val="nil"/>
                <w:right w:val="nil"/>
                <w:between w:val="nil"/>
              </w:pBdr>
              <w:spacing w:line="240" w:lineRule="auto"/>
              <w:ind w:right="135"/>
            </w:pPr>
            <w:r w:rsidRPr="00C97A2D">
              <w:t xml:space="preserve">criteria? Why or why not? What </w:t>
            </w:r>
          </w:p>
          <w:p w14:paraId="69C5DD79" w14:textId="77777777" w:rsidR="00553DB1" w:rsidRPr="00C97A2D" w:rsidRDefault="00000000" w:rsidP="00C03068">
            <w:pPr>
              <w:widowControl w:val="0"/>
              <w:pBdr>
                <w:top w:val="nil"/>
                <w:left w:val="nil"/>
                <w:bottom w:val="nil"/>
                <w:right w:val="nil"/>
                <w:between w:val="nil"/>
              </w:pBdr>
              <w:spacing w:line="240" w:lineRule="auto"/>
              <w:ind w:right="135"/>
            </w:pPr>
            <w:r w:rsidRPr="00C97A2D">
              <w:t xml:space="preserve">would you change if you had </w:t>
            </w:r>
          </w:p>
          <w:p w14:paraId="69C5DD7A" w14:textId="77777777" w:rsidR="00553DB1" w:rsidRPr="00C97A2D" w:rsidRDefault="00000000" w:rsidP="00C03068">
            <w:pPr>
              <w:widowControl w:val="0"/>
              <w:pBdr>
                <w:top w:val="nil"/>
                <w:left w:val="nil"/>
                <w:bottom w:val="nil"/>
                <w:right w:val="nil"/>
                <w:between w:val="nil"/>
              </w:pBdr>
              <w:spacing w:line="240" w:lineRule="auto"/>
              <w:ind w:right="135"/>
            </w:pPr>
            <w:r w:rsidRPr="00C97A2D">
              <w:t>another trial?</w:t>
            </w:r>
          </w:p>
          <w:p w14:paraId="69C5DD7C" w14:textId="72B876EF" w:rsidR="00553DB1" w:rsidRPr="00F153AB" w:rsidRDefault="00000000" w:rsidP="00C03068">
            <w:pPr>
              <w:pStyle w:val="ListParagraph"/>
              <w:widowControl w:val="0"/>
              <w:numPr>
                <w:ilvl w:val="0"/>
                <w:numId w:val="9"/>
              </w:numPr>
              <w:pBdr>
                <w:top w:val="nil"/>
                <w:left w:val="nil"/>
                <w:bottom w:val="nil"/>
                <w:right w:val="nil"/>
                <w:between w:val="nil"/>
              </w:pBdr>
              <w:spacing w:line="240" w:lineRule="auto"/>
              <w:ind w:left="375" w:right="135"/>
              <w:rPr>
                <w:color w:val="FF0000"/>
              </w:rPr>
            </w:pPr>
            <w:r w:rsidRPr="00F153AB">
              <w:rPr>
                <w:color w:val="FF0000"/>
              </w:rPr>
              <w:t xml:space="preserve">We loved our last trial, </w:t>
            </w:r>
          </w:p>
          <w:p w14:paraId="69C5DD7D" w14:textId="77777777" w:rsidR="00553DB1" w:rsidRPr="00F153AB" w:rsidRDefault="00000000" w:rsidP="00C03068">
            <w:pPr>
              <w:pStyle w:val="ListParagraph"/>
              <w:widowControl w:val="0"/>
              <w:pBdr>
                <w:top w:val="nil"/>
                <w:left w:val="nil"/>
                <w:bottom w:val="nil"/>
                <w:right w:val="nil"/>
                <w:between w:val="nil"/>
              </w:pBdr>
              <w:spacing w:line="240" w:lineRule="auto"/>
              <w:ind w:left="375" w:right="135"/>
              <w:rPr>
                <w:color w:val="FF0000"/>
              </w:rPr>
            </w:pPr>
            <w:r w:rsidRPr="00F153AB">
              <w:rPr>
                <w:color w:val="FF0000"/>
              </w:rPr>
              <w:t xml:space="preserve">but we think if we do a </w:t>
            </w:r>
          </w:p>
          <w:p w14:paraId="69C5DD7E" w14:textId="77777777" w:rsidR="00553DB1" w:rsidRPr="00F153AB" w:rsidRDefault="00000000" w:rsidP="00C03068">
            <w:pPr>
              <w:pStyle w:val="ListParagraph"/>
              <w:widowControl w:val="0"/>
              <w:pBdr>
                <w:top w:val="nil"/>
                <w:left w:val="nil"/>
                <w:bottom w:val="nil"/>
                <w:right w:val="nil"/>
                <w:between w:val="nil"/>
              </w:pBdr>
              <w:spacing w:line="240" w:lineRule="auto"/>
              <w:ind w:left="375" w:right="135"/>
              <w:rPr>
                <w:color w:val="FF0000"/>
              </w:rPr>
            </w:pPr>
            <w:r w:rsidRPr="00F153AB">
              <w:rPr>
                <w:color w:val="FF0000"/>
              </w:rPr>
              <w:t xml:space="preserve">combination of zinc oxide </w:t>
            </w:r>
          </w:p>
          <w:p w14:paraId="69C5DD7F" w14:textId="77777777" w:rsidR="00553DB1" w:rsidRPr="00F153AB" w:rsidRDefault="00000000" w:rsidP="00C03068">
            <w:pPr>
              <w:pStyle w:val="ListParagraph"/>
              <w:widowControl w:val="0"/>
              <w:pBdr>
                <w:top w:val="nil"/>
                <w:left w:val="nil"/>
                <w:bottom w:val="nil"/>
                <w:right w:val="nil"/>
                <w:between w:val="nil"/>
              </w:pBdr>
              <w:spacing w:line="240" w:lineRule="auto"/>
              <w:ind w:left="375" w:right="135"/>
              <w:rPr>
                <w:color w:val="FF0000"/>
              </w:rPr>
            </w:pPr>
            <w:r w:rsidRPr="00F153AB">
              <w:rPr>
                <w:color w:val="FF0000"/>
              </w:rPr>
              <w:t>and titanium dioxide</w:t>
            </w:r>
          </w:p>
          <w:p w14:paraId="69C5DD80" w14:textId="40CF9393" w:rsidR="00553DB1" w:rsidRPr="00F153AB" w:rsidRDefault="00000000" w:rsidP="00C03068">
            <w:pPr>
              <w:pStyle w:val="ListParagraph"/>
              <w:widowControl w:val="0"/>
              <w:pBdr>
                <w:top w:val="nil"/>
                <w:left w:val="nil"/>
                <w:bottom w:val="nil"/>
                <w:right w:val="nil"/>
                <w:between w:val="nil"/>
              </w:pBdr>
              <w:spacing w:line="240" w:lineRule="auto"/>
              <w:ind w:left="375" w:right="135"/>
              <w:rPr>
                <w:color w:val="FF0000"/>
              </w:rPr>
            </w:pPr>
            <w:r w:rsidRPr="00F153AB">
              <w:rPr>
                <w:color w:val="FF0000"/>
              </w:rPr>
              <w:t xml:space="preserve">(½ and ½) we could </w:t>
            </w:r>
          </w:p>
          <w:p w14:paraId="69C5DD81" w14:textId="77777777" w:rsidR="00553DB1" w:rsidRPr="00F153AB" w:rsidRDefault="00000000" w:rsidP="00C03068">
            <w:pPr>
              <w:pStyle w:val="ListParagraph"/>
              <w:widowControl w:val="0"/>
              <w:pBdr>
                <w:top w:val="nil"/>
                <w:left w:val="nil"/>
                <w:bottom w:val="nil"/>
                <w:right w:val="nil"/>
                <w:between w:val="nil"/>
              </w:pBdr>
              <w:spacing w:line="240" w:lineRule="auto"/>
              <w:ind w:left="375" w:right="135"/>
              <w:rPr>
                <w:color w:val="FF0000"/>
              </w:rPr>
            </w:pPr>
            <w:r w:rsidRPr="00F153AB">
              <w:rPr>
                <w:color w:val="FF0000"/>
              </w:rPr>
              <w:t xml:space="preserve">eliminate all white chunks, </w:t>
            </w:r>
          </w:p>
          <w:p w14:paraId="69C5DD82" w14:textId="04F965C8" w:rsidR="00553DB1" w:rsidRPr="00F153AB" w:rsidRDefault="00F153AB" w:rsidP="00C03068">
            <w:pPr>
              <w:pStyle w:val="ListParagraph"/>
              <w:widowControl w:val="0"/>
              <w:pBdr>
                <w:top w:val="nil"/>
                <w:left w:val="nil"/>
                <w:bottom w:val="nil"/>
                <w:right w:val="nil"/>
                <w:between w:val="nil"/>
              </w:pBdr>
              <w:spacing w:line="240" w:lineRule="auto"/>
              <w:ind w:left="375" w:right="135"/>
              <w:rPr>
                <w:color w:val="FF0000"/>
              </w:rPr>
            </w:pPr>
            <w:r>
              <w:rPr>
                <w:color w:val="FF0000"/>
              </w:rPr>
              <w:t>w</w:t>
            </w:r>
            <w:r w:rsidRPr="00F153AB">
              <w:rPr>
                <w:color w:val="FF0000"/>
              </w:rPr>
              <w:t xml:space="preserve">hich would make our </w:t>
            </w:r>
          </w:p>
          <w:p w14:paraId="69C5DD84" w14:textId="75DE6E98" w:rsidR="00553DB1" w:rsidRPr="00F153AB" w:rsidRDefault="00000000" w:rsidP="00C03068">
            <w:pPr>
              <w:pStyle w:val="ListParagraph"/>
              <w:widowControl w:val="0"/>
              <w:pBdr>
                <w:top w:val="nil"/>
                <w:left w:val="nil"/>
                <w:bottom w:val="nil"/>
                <w:right w:val="nil"/>
                <w:between w:val="nil"/>
              </w:pBdr>
              <w:spacing w:line="240" w:lineRule="auto"/>
              <w:ind w:left="375" w:right="135"/>
              <w:rPr>
                <w:color w:val="FF0000"/>
              </w:rPr>
            </w:pPr>
            <w:r w:rsidRPr="00F153AB">
              <w:rPr>
                <w:color w:val="FF0000"/>
              </w:rPr>
              <w:t>sunscreen more competitive with leading brands</w:t>
            </w:r>
            <w:r w:rsidR="00272C23">
              <w:rPr>
                <w:color w:val="FF0000"/>
              </w:rPr>
              <w:t>.</w:t>
            </w:r>
          </w:p>
          <w:p w14:paraId="69C5DD85" w14:textId="77777777" w:rsidR="00553DB1" w:rsidRPr="00C97A2D" w:rsidRDefault="00553DB1" w:rsidP="00C03068">
            <w:pPr>
              <w:widowControl w:val="0"/>
              <w:pBdr>
                <w:top w:val="nil"/>
                <w:left w:val="nil"/>
                <w:bottom w:val="nil"/>
                <w:right w:val="nil"/>
                <w:between w:val="nil"/>
              </w:pBdr>
              <w:spacing w:line="240" w:lineRule="auto"/>
              <w:ind w:right="135"/>
            </w:pPr>
          </w:p>
          <w:p w14:paraId="69C5DD86" w14:textId="77777777" w:rsidR="00553DB1" w:rsidRPr="00C97A2D" w:rsidRDefault="00553DB1" w:rsidP="00C03068">
            <w:pPr>
              <w:widowControl w:val="0"/>
              <w:pBdr>
                <w:top w:val="nil"/>
                <w:left w:val="nil"/>
                <w:bottom w:val="nil"/>
                <w:right w:val="nil"/>
                <w:between w:val="nil"/>
              </w:pBdr>
              <w:spacing w:line="240" w:lineRule="auto"/>
              <w:ind w:right="135"/>
            </w:pPr>
          </w:p>
          <w:p w14:paraId="69C5DD87" w14:textId="77777777" w:rsidR="00553DB1" w:rsidRPr="00C97A2D" w:rsidRDefault="00553DB1" w:rsidP="00C03068">
            <w:pPr>
              <w:widowControl w:val="0"/>
              <w:pBdr>
                <w:top w:val="nil"/>
                <w:left w:val="nil"/>
                <w:bottom w:val="nil"/>
                <w:right w:val="nil"/>
                <w:between w:val="nil"/>
              </w:pBdr>
              <w:spacing w:line="240" w:lineRule="auto"/>
              <w:ind w:right="135"/>
            </w:pPr>
          </w:p>
          <w:p w14:paraId="69C5DD88" w14:textId="77777777" w:rsidR="00553DB1" w:rsidRPr="00C97A2D" w:rsidRDefault="00553DB1" w:rsidP="00C03068">
            <w:pPr>
              <w:widowControl w:val="0"/>
              <w:pBdr>
                <w:top w:val="nil"/>
                <w:left w:val="nil"/>
                <w:bottom w:val="nil"/>
                <w:right w:val="nil"/>
                <w:between w:val="nil"/>
              </w:pBdr>
              <w:spacing w:line="240" w:lineRule="auto"/>
              <w:ind w:right="135"/>
            </w:pPr>
          </w:p>
        </w:tc>
      </w:tr>
    </w:tbl>
    <w:p w14:paraId="69C5DD8A" w14:textId="77777777" w:rsidR="00553DB1" w:rsidRDefault="00553DB1">
      <w:pPr>
        <w:ind w:right="-720"/>
      </w:pPr>
    </w:p>
    <w:sectPr w:rsidR="00553DB1">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84CD61" w14:textId="77777777" w:rsidR="00D85F4B" w:rsidRDefault="00D85F4B">
      <w:pPr>
        <w:spacing w:line="240" w:lineRule="auto"/>
      </w:pPr>
      <w:r>
        <w:separator/>
      </w:r>
    </w:p>
  </w:endnote>
  <w:endnote w:type="continuationSeparator" w:id="0">
    <w:p w14:paraId="3C5B5C8D" w14:textId="77777777" w:rsidR="00D85F4B" w:rsidRDefault="00D85F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B08DFD9-7C3B-9644-9AC9-885DB287DA74}"/>
  </w:font>
  <w:font w:name="Times New Roman">
    <w:panose1 w:val="02020603050405020304"/>
    <w:charset w:val="00"/>
    <w:family w:val="roman"/>
    <w:pitch w:val="variable"/>
    <w:sig w:usb0="E0002EFF" w:usb1="C000785B" w:usb2="00000009" w:usb3="00000000" w:csb0="000001FF" w:csb1="00000000"/>
    <w:embedRegular r:id="rId2" w:fontKey="{94496F7C-1D83-9E44-9F96-0D74DF65E952}"/>
  </w:font>
  <w:font w:name="Courier New">
    <w:panose1 w:val="02070309020205020404"/>
    <w:charset w:val="00"/>
    <w:family w:val="modern"/>
    <w:pitch w:val="fixed"/>
    <w:sig w:usb0="E0002EFF" w:usb1="C0007843" w:usb2="00000009" w:usb3="00000000" w:csb0="000001FF" w:csb1="00000000"/>
    <w:embedRegular r:id="rId3" w:fontKey="{4363E747-42AA-4B4B-8EC2-7F9194F176B9}"/>
  </w:font>
  <w:font w:name="Wingdings">
    <w:panose1 w:val="05000000000000000000"/>
    <w:charset w:val="4D"/>
    <w:family w:val="decorative"/>
    <w:pitch w:val="variable"/>
    <w:sig w:usb0="00000003" w:usb1="00000000" w:usb2="00000000" w:usb3="00000000" w:csb0="80000001" w:csb1="00000000"/>
    <w:embedRegular r:id="rId4" w:fontKey="{2DDD8B5B-3345-C74E-BBC6-DF2FE5F8A047}"/>
  </w:font>
  <w:font w:name="Arial">
    <w:panose1 w:val="020B0604020202020204"/>
    <w:charset w:val="00"/>
    <w:family w:val="swiss"/>
    <w:pitch w:val="variable"/>
    <w:sig w:usb0="E0002EFF" w:usb1="C000785B" w:usb2="00000009" w:usb3="00000000" w:csb0="000001FF" w:csb1="00000000"/>
    <w:embedRegular r:id="rId5" w:fontKey="{17C0A726-EA12-024C-9F5E-74754AE1EB8F}"/>
    <w:embedBold r:id="rId6" w:fontKey="{52DC6867-D4E8-6944-B101-42AA1818D295}"/>
    <w:embedItalic r:id="rId7" w:fontKey="{D6BC7E5E-257C-2249-9D9C-EC1CAD34EDDB}"/>
  </w:font>
  <w:font w:name="Arial Unicode MS">
    <w:panose1 w:val="020B0604020202020204"/>
    <w:charset w:val="80"/>
    <w:family w:val="swiss"/>
    <w:pitch w:val="variable"/>
    <w:sig w:usb0="F7FFAFFF" w:usb1="E9DFFFFF" w:usb2="0000003F" w:usb3="00000000" w:csb0="003F01FF" w:csb1="00000000"/>
    <w:embedRegular r:id="rId8" w:subsetted="1" w:fontKey="{6D26A0B7-58D4-3B41-B01E-56C090ACC5FB}"/>
  </w:font>
  <w:font w:name="Open Sans">
    <w:panose1 w:val="020B0606030504020204"/>
    <w:charset w:val="00"/>
    <w:family w:val="auto"/>
    <w:pitch w:val="variable"/>
    <w:sig w:usb0="E00002FF" w:usb1="4000201B" w:usb2="00000028" w:usb3="00000000" w:csb0="0000019F" w:csb1="00000000"/>
    <w:embedRegular r:id="rId9" w:fontKey="{62A87089-1DBD-964C-884A-93EF9EC9BA59}"/>
    <w:embedBold r:id="rId10" w:fontKey="{A8C7C7FC-BF15-2F44-979E-B54595D04D95}"/>
  </w:font>
  <w:font w:name="Calibri">
    <w:panose1 w:val="020F0502020204030204"/>
    <w:charset w:val="00"/>
    <w:family w:val="swiss"/>
    <w:pitch w:val="variable"/>
    <w:sig w:usb0="E4002EFF" w:usb1="C200247B" w:usb2="00000009" w:usb3="00000000" w:csb0="000001FF" w:csb1="00000000"/>
    <w:embedRegular r:id="rId11" w:fontKey="{60346E86-0729-1441-898C-41FB8B06EFA4}"/>
  </w:font>
  <w:font w:name="Cambria">
    <w:panose1 w:val="02040503050406030204"/>
    <w:charset w:val="00"/>
    <w:family w:val="roman"/>
    <w:pitch w:val="variable"/>
    <w:sig w:usb0="E00006FF" w:usb1="420024FF" w:usb2="02000000" w:usb3="00000000" w:csb0="0000019F" w:csb1="00000000"/>
    <w:embedRegular r:id="rId12" w:fontKey="{9630AC2D-1190-F344-A79B-78BE3AED24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C5DD8F" w14:textId="77777777" w:rsidR="00553DB1" w:rsidRDefault="00553DB1">
    <w:pPr>
      <w:ind w:left="-720" w:right="-720"/>
    </w:pPr>
  </w:p>
  <w:p w14:paraId="54E1F2D0" w14:textId="77777777" w:rsidR="00DF0839" w:rsidRDefault="00DF0839" w:rsidP="00DF0839">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2C0440B8" wp14:editId="3A338B57">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7B2CFF48" w14:textId="77777777" w:rsidR="00DF0839" w:rsidRDefault="00DF0839" w:rsidP="00DF0839">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69C5DD91" w14:textId="0A9923CF" w:rsidR="00553DB1" w:rsidRDefault="00DF0839" w:rsidP="00DF0839">
    <w:pPr>
      <w:tabs>
        <w:tab w:val="left" w:pos="6710"/>
      </w:tabs>
      <w:ind w:left="-720" w:right="-720"/>
    </w:pPr>
    <w:r>
      <w:rPr>
        <w:rFonts w:ascii="Open Sans" w:eastAsia="Open Sans" w:hAnsi="Open Sans" w:cs="Open Sans"/>
        <w:color w:val="6091BA"/>
        <w:sz w:val="16"/>
        <w:szCs w:val="16"/>
        <w:u w:val="single"/>
      </w:rPr>
      <w:t>Sunscreen Showdown Activity – Sunscreen Showdown Worksheet Example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C6851F" w14:textId="77777777" w:rsidR="00D85F4B" w:rsidRDefault="00D85F4B">
      <w:pPr>
        <w:spacing w:line="240" w:lineRule="auto"/>
      </w:pPr>
      <w:r>
        <w:separator/>
      </w:r>
    </w:p>
  </w:footnote>
  <w:footnote w:type="continuationSeparator" w:id="0">
    <w:p w14:paraId="0B50B7F3" w14:textId="77777777" w:rsidR="00D85F4B" w:rsidRDefault="00D85F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C5DD8B" w14:textId="77777777" w:rsidR="00553DB1" w:rsidRDefault="00553DB1">
    <w:pPr>
      <w:ind w:left="-720" w:right="-720"/>
      <w:rPr>
        <w:rFonts w:ascii="Open Sans" w:eastAsia="Open Sans" w:hAnsi="Open Sans" w:cs="Open Sans"/>
        <w:b/>
        <w:bCs/>
        <w:color w:val="6091BA"/>
        <w:sz w:val="16"/>
        <w:szCs w:val="16"/>
      </w:rPr>
    </w:pPr>
  </w:p>
  <w:p w14:paraId="69C5DD8C" w14:textId="77777777" w:rsidR="00553DB1" w:rsidRDefault="00553DB1">
    <w:pPr>
      <w:ind w:left="-720" w:right="-720"/>
      <w:rPr>
        <w:b/>
        <w:bCs/>
        <w:color w:val="6091BA"/>
        <w:sz w:val="16"/>
        <w:szCs w:val="16"/>
      </w:rPr>
    </w:pPr>
  </w:p>
  <w:p w14:paraId="69C5DD8D" w14:textId="77777777" w:rsidR="00553DB1" w:rsidRDefault="00000000">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t xml:space="preserve">           Class:</w:t>
    </w:r>
  </w:p>
  <w:p w14:paraId="69C5DD8E" w14:textId="77777777" w:rsidR="00553DB1" w:rsidRDefault="00553DB1">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67EBD"/>
    <w:multiLevelType w:val="hybridMultilevel"/>
    <w:tmpl w:val="EEC6A35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0F76136"/>
    <w:multiLevelType w:val="hybridMultilevel"/>
    <w:tmpl w:val="50122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B3011A"/>
    <w:multiLevelType w:val="hybridMultilevel"/>
    <w:tmpl w:val="EC7C0440"/>
    <w:lvl w:ilvl="0" w:tplc="FFFFFFFF">
      <w:start w:val="1"/>
      <w:numFmt w:val="decimal"/>
      <w:lvlText w:val="%1."/>
      <w:lvlJc w:val="left"/>
      <w:pPr>
        <w:ind w:left="0" w:hanging="360"/>
      </w:p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5195065E"/>
    <w:multiLevelType w:val="hybridMultilevel"/>
    <w:tmpl w:val="D3F85DBE"/>
    <w:lvl w:ilvl="0" w:tplc="B8E48CFC">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8D0A04"/>
    <w:multiLevelType w:val="hybridMultilevel"/>
    <w:tmpl w:val="EC7C0440"/>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5E4A1799"/>
    <w:multiLevelType w:val="hybridMultilevel"/>
    <w:tmpl w:val="DEDC5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15565"/>
    <w:multiLevelType w:val="multilevel"/>
    <w:tmpl w:val="9F3432F0"/>
    <w:lvl w:ilvl="0">
      <w:start w:val="1"/>
      <w:numFmt w:val="decimal"/>
      <w:lvlText w:val="%1."/>
      <w:lvlJc w:val="left"/>
      <w:pPr>
        <w:ind w:left="0" w:hanging="360"/>
      </w:pPr>
      <w:rPr>
        <w:u w:val="none"/>
      </w:rPr>
    </w:lvl>
    <w:lvl w:ilvl="1">
      <w:start w:val="1"/>
      <w:numFmt w:val="lowerLetter"/>
      <w:lvlText w:val="%2."/>
      <w:lvlJc w:val="left"/>
      <w:pPr>
        <w:ind w:left="720" w:hanging="360"/>
      </w:pPr>
      <w:rPr>
        <w:u w:val="none"/>
      </w:rPr>
    </w:lvl>
    <w:lvl w:ilvl="2">
      <w:start w:val="1"/>
      <w:numFmt w:val="lowerRoman"/>
      <w:lvlText w:val="%3."/>
      <w:lvlJc w:val="right"/>
      <w:pPr>
        <w:ind w:left="1440" w:hanging="180"/>
      </w:pPr>
      <w:rPr>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right"/>
      <w:pPr>
        <w:ind w:left="3600" w:hanging="18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right"/>
      <w:pPr>
        <w:ind w:left="5760" w:hanging="180"/>
      </w:pPr>
      <w:rPr>
        <w:u w:val="none"/>
      </w:rPr>
    </w:lvl>
  </w:abstractNum>
  <w:abstractNum w:abstractNumId="7" w15:restartNumberingAfterBreak="0">
    <w:nsid w:val="672959C0"/>
    <w:multiLevelType w:val="hybridMultilevel"/>
    <w:tmpl w:val="9C32A6F8"/>
    <w:lvl w:ilvl="0" w:tplc="B3DCA4FA">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73D8655E"/>
    <w:multiLevelType w:val="multilevel"/>
    <w:tmpl w:val="08D643C6"/>
    <w:lvl w:ilvl="0">
      <w:start w:val="1"/>
      <w:numFmt w:val="decimal"/>
      <w:lvlText w:val="%1."/>
      <w:lvlJc w:val="left"/>
      <w:pPr>
        <w:ind w:left="-360" w:hanging="360"/>
      </w:pPr>
      <w:rPr>
        <w:u w:val="none"/>
      </w:rPr>
    </w:lvl>
    <w:lvl w:ilvl="1">
      <w:start w:val="1"/>
      <w:numFmt w:val="lowerLetter"/>
      <w:lvlText w:val="%2."/>
      <w:lvlJc w:val="left"/>
      <w:pPr>
        <w:ind w:left="360" w:hanging="360"/>
      </w:pPr>
      <w:rPr>
        <w:u w:val="none"/>
      </w:rPr>
    </w:lvl>
    <w:lvl w:ilvl="2">
      <w:start w:val="1"/>
      <w:numFmt w:val="lowerRoman"/>
      <w:lvlText w:val="%3."/>
      <w:lvlJc w:val="right"/>
      <w:pPr>
        <w:ind w:left="1080" w:hanging="180"/>
      </w:pPr>
      <w:rPr>
        <w:u w:val="none"/>
      </w:rPr>
    </w:lvl>
    <w:lvl w:ilvl="3">
      <w:start w:val="1"/>
      <w:numFmt w:val="decimal"/>
      <w:lvlText w:val="%4."/>
      <w:lvlJc w:val="left"/>
      <w:pPr>
        <w:ind w:left="180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3240" w:hanging="180"/>
      </w:pPr>
      <w:rPr>
        <w:u w:val="none"/>
      </w:rPr>
    </w:lvl>
    <w:lvl w:ilvl="6">
      <w:start w:val="1"/>
      <w:numFmt w:val="decimal"/>
      <w:lvlText w:val="%7."/>
      <w:lvlJc w:val="left"/>
      <w:pPr>
        <w:ind w:left="3960" w:hanging="360"/>
      </w:pPr>
      <w:rPr>
        <w:u w:val="none"/>
      </w:rPr>
    </w:lvl>
    <w:lvl w:ilvl="7">
      <w:start w:val="1"/>
      <w:numFmt w:val="lowerLetter"/>
      <w:lvlText w:val="%8."/>
      <w:lvlJc w:val="left"/>
      <w:pPr>
        <w:ind w:left="4680" w:hanging="360"/>
      </w:pPr>
      <w:rPr>
        <w:u w:val="none"/>
      </w:rPr>
    </w:lvl>
    <w:lvl w:ilvl="8">
      <w:start w:val="1"/>
      <w:numFmt w:val="lowerRoman"/>
      <w:lvlText w:val="%9."/>
      <w:lvlJc w:val="right"/>
      <w:pPr>
        <w:ind w:left="5400" w:hanging="180"/>
      </w:pPr>
      <w:rPr>
        <w:u w:val="none"/>
      </w:rPr>
    </w:lvl>
  </w:abstractNum>
  <w:abstractNum w:abstractNumId="9" w15:restartNumberingAfterBreak="0">
    <w:nsid w:val="750814A0"/>
    <w:multiLevelType w:val="hybridMultilevel"/>
    <w:tmpl w:val="C6AA248E"/>
    <w:lvl w:ilvl="0" w:tplc="B8E48CFC">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B81FBD"/>
    <w:multiLevelType w:val="multilevel"/>
    <w:tmpl w:val="9C108636"/>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num w:numId="1" w16cid:durableId="278682047">
    <w:abstractNumId w:val="6"/>
  </w:num>
  <w:num w:numId="2" w16cid:durableId="1980958229">
    <w:abstractNumId w:val="8"/>
  </w:num>
  <w:num w:numId="3" w16cid:durableId="1747652151">
    <w:abstractNumId w:val="0"/>
  </w:num>
  <w:num w:numId="4" w16cid:durableId="746339453">
    <w:abstractNumId w:val="4"/>
  </w:num>
  <w:num w:numId="5" w16cid:durableId="1972439752">
    <w:abstractNumId w:val="7"/>
  </w:num>
  <w:num w:numId="6" w16cid:durableId="790560869">
    <w:abstractNumId w:val="10"/>
  </w:num>
  <w:num w:numId="7" w16cid:durableId="2102099925">
    <w:abstractNumId w:val="2"/>
  </w:num>
  <w:num w:numId="8" w16cid:durableId="345526826">
    <w:abstractNumId w:val="5"/>
  </w:num>
  <w:num w:numId="9" w16cid:durableId="95447606">
    <w:abstractNumId w:val="9"/>
  </w:num>
  <w:num w:numId="10" w16cid:durableId="1876036612">
    <w:abstractNumId w:val="1"/>
  </w:num>
  <w:num w:numId="11" w16cid:durableId="38105286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DB1"/>
    <w:rsid w:val="000620D1"/>
    <w:rsid w:val="00076D85"/>
    <w:rsid w:val="00097BBA"/>
    <w:rsid w:val="00124D34"/>
    <w:rsid w:val="001A5AEA"/>
    <w:rsid w:val="001D3555"/>
    <w:rsid w:val="00257550"/>
    <w:rsid w:val="00272C23"/>
    <w:rsid w:val="002A10F8"/>
    <w:rsid w:val="003D7207"/>
    <w:rsid w:val="004302D2"/>
    <w:rsid w:val="004731CA"/>
    <w:rsid w:val="00500656"/>
    <w:rsid w:val="00553DB1"/>
    <w:rsid w:val="00686CE3"/>
    <w:rsid w:val="00711EF5"/>
    <w:rsid w:val="00732B23"/>
    <w:rsid w:val="00742325"/>
    <w:rsid w:val="007539D3"/>
    <w:rsid w:val="007A22DF"/>
    <w:rsid w:val="007C3B9B"/>
    <w:rsid w:val="008238C8"/>
    <w:rsid w:val="008C2FF0"/>
    <w:rsid w:val="008F7BD7"/>
    <w:rsid w:val="00933C58"/>
    <w:rsid w:val="00941F87"/>
    <w:rsid w:val="009A680A"/>
    <w:rsid w:val="00A71622"/>
    <w:rsid w:val="00A717E9"/>
    <w:rsid w:val="00A909A0"/>
    <w:rsid w:val="00AE711B"/>
    <w:rsid w:val="00B60EE7"/>
    <w:rsid w:val="00B6792A"/>
    <w:rsid w:val="00C03068"/>
    <w:rsid w:val="00C97A2D"/>
    <w:rsid w:val="00CD1D6B"/>
    <w:rsid w:val="00CE0E63"/>
    <w:rsid w:val="00D101D7"/>
    <w:rsid w:val="00D14DB3"/>
    <w:rsid w:val="00D55872"/>
    <w:rsid w:val="00D84E2B"/>
    <w:rsid w:val="00D85F4B"/>
    <w:rsid w:val="00DF0839"/>
    <w:rsid w:val="00E300DB"/>
    <w:rsid w:val="00E43881"/>
    <w:rsid w:val="00F05AE4"/>
    <w:rsid w:val="00F153AB"/>
    <w:rsid w:val="00F467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5DCBC"/>
  <w15:docId w15:val="{F3FEC5EC-774F-4C0D-9936-24E43667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DF0839"/>
    <w:pPr>
      <w:tabs>
        <w:tab w:val="center" w:pos="4680"/>
        <w:tab w:val="right" w:pos="9360"/>
      </w:tabs>
      <w:spacing w:line="240" w:lineRule="auto"/>
    </w:pPr>
  </w:style>
  <w:style w:type="character" w:customStyle="1" w:styleId="HeaderChar">
    <w:name w:val="Header Char"/>
    <w:basedOn w:val="DefaultParagraphFont"/>
    <w:link w:val="Header"/>
    <w:uiPriority w:val="99"/>
    <w:rsid w:val="00DF0839"/>
  </w:style>
  <w:style w:type="paragraph" w:styleId="Footer">
    <w:name w:val="footer"/>
    <w:basedOn w:val="Normal"/>
    <w:link w:val="FooterChar"/>
    <w:uiPriority w:val="99"/>
    <w:unhideWhenUsed/>
    <w:rsid w:val="00DF0839"/>
    <w:pPr>
      <w:tabs>
        <w:tab w:val="center" w:pos="4680"/>
        <w:tab w:val="right" w:pos="9360"/>
      </w:tabs>
      <w:spacing w:line="240" w:lineRule="auto"/>
    </w:pPr>
  </w:style>
  <w:style w:type="character" w:customStyle="1" w:styleId="FooterChar">
    <w:name w:val="Footer Char"/>
    <w:basedOn w:val="DefaultParagraphFont"/>
    <w:link w:val="Footer"/>
    <w:uiPriority w:val="99"/>
    <w:rsid w:val="00DF0839"/>
  </w:style>
  <w:style w:type="paragraph" w:styleId="ListParagraph">
    <w:name w:val="List Paragraph"/>
    <w:basedOn w:val="Normal"/>
    <w:uiPriority w:val="34"/>
    <w:qFormat/>
    <w:rsid w:val="00CE0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3Hv1mmKIvDx6RSD1llX21OCYBQ==">CgMxLjAaHQoBMBIYChYIB0ISEhBBcmlhbCBVbmljb2RlIE1TGh0KATESGAoWCAdCEhIQQXJpYWwgVW5pY29kZSBNUxodCgEyEhgKFggHQhISEEFyaWFsIFVuaWNvZGUgTVMaHQoBMxIYChYIB0ISEhBBcmlhbCBVbmljb2RlIE1TGh0KATQSGAoWCAdCEhIQQXJpYWwgVW5pY29kZSBNUzgAciExTjRDQW1sZWhDeDRobGluVFVLcWJMaTRETzdzSEdDU0c=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27</TotalTime>
  <Pages>3</Pages>
  <Words>956</Words>
  <Characters>5451</Characters>
  <Application>Microsoft Office Word</Application>
  <DocSecurity>0</DocSecurity>
  <Lines>45</Lines>
  <Paragraphs>12</Paragraphs>
  <ScaleCrop>false</ScaleCrop>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41</cp:revision>
  <dcterms:created xsi:type="dcterms:W3CDTF">2026-07-02T03:32:00Z</dcterms:created>
  <dcterms:modified xsi:type="dcterms:W3CDTF">2026-08-13T19:02:00Z</dcterms:modified>
</cp:coreProperties>
</file>