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18F4E" w14:textId="40273461" w:rsidR="000F556E" w:rsidRDefault="00045525" w:rsidP="00045525">
      <w:pPr>
        <w:ind w:left="720" w:right="-72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Soap Motor Phenomenon</w:t>
      </w:r>
      <w:r w:rsidR="009D5465">
        <w:rPr>
          <w:b/>
          <w:sz w:val="36"/>
          <w:szCs w:val="36"/>
        </w:rPr>
        <w:t xml:space="preserve"> Worksheet</w:t>
      </w:r>
    </w:p>
    <w:p w14:paraId="72B53338" w14:textId="77777777" w:rsidR="009D5465" w:rsidRDefault="009D5465">
      <w:pPr>
        <w:ind w:left="720" w:right="-720"/>
        <w:jc w:val="center"/>
      </w:pPr>
    </w:p>
    <w:p w14:paraId="54418F4F" w14:textId="77777777" w:rsidR="000F556E" w:rsidRPr="00DB4248" w:rsidRDefault="0017561C" w:rsidP="001F709F">
      <w:pPr>
        <w:numPr>
          <w:ilvl w:val="0"/>
          <w:numId w:val="1"/>
        </w:numPr>
        <w:ind w:left="360" w:right="-720"/>
      </w:pPr>
      <w:r w:rsidRPr="00DB4248">
        <w:t>Have one member of your group obtain the following supplies:</w:t>
      </w:r>
    </w:p>
    <w:p w14:paraId="54418F50" w14:textId="418FE0FE" w:rsidR="000F556E" w:rsidRPr="00DB4248" w:rsidRDefault="0017561C" w:rsidP="00DB4248">
      <w:pPr>
        <w:numPr>
          <w:ilvl w:val="1"/>
          <w:numId w:val="1"/>
        </w:numPr>
        <w:ind w:left="1080" w:right="-720"/>
      </w:pPr>
      <w:r w:rsidRPr="00DB4248">
        <w:t>1 tray</w:t>
      </w:r>
      <w:r w:rsidR="00C67EA0" w:rsidRPr="00DB4248">
        <w:t xml:space="preserve"> or </w:t>
      </w:r>
      <w:r w:rsidRPr="00DB4248">
        <w:t>wide container</w:t>
      </w:r>
    </w:p>
    <w:p w14:paraId="54418F51" w14:textId="77777777" w:rsidR="000F556E" w:rsidRPr="00DB4248" w:rsidRDefault="0017561C" w:rsidP="00DB4248">
      <w:pPr>
        <w:numPr>
          <w:ilvl w:val="1"/>
          <w:numId w:val="1"/>
        </w:numPr>
        <w:ind w:left="1080" w:right="-720"/>
      </w:pPr>
      <w:r w:rsidRPr="00DB4248">
        <w:t>1 cotton swab</w:t>
      </w:r>
    </w:p>
    <w:p w14:paraId="54418F52" w14:textId="47B74DEF" w:rsidR="000F556E" w:rsidRPr="00DB4248" w:rsidRDefault="0017561C" w:rsidP="00DB4248">
      <w:pPr>
        <w:numPr>
          <w:ilvl w:val="1"/>
          <w:numId w:val="1"/>
        </w:numPr>
        <w:ind w:left="1080" w:right="-720"/>
      </w:pPr>
      <w:r w:rsidRPr="00DB4248">
        <w:t xml:space="preserve">1 pair of scissors </w:t>
      </w:r>
      <w:r w:rsidR="00C67EA0" w:rsidRPr="00DB4248">
        <w:t>(</w:t>
      </w:r>
      <w:r w:rsidRPr="00DB4248">
        <w:t>to cut out the boat</w:t>
      </w:r>
      <w:r w:rsidR="009D421B" w:rsidRPr="00DB4248">
        <w:t xml:space="preserve">, </w:t>
      </w:r>
      <w:r w:rsidRPr="00DB4248">
        <w:t>if not already cut out)</w:t>
      </w:r>
    </w:p>
    <w:p w14:paraId="52585E06" w14:textId="08C35083" w:rsidR="00230D2D" w:rsidRPr="00DB4248" w:rsidRDefault="0017561C" w:rsidP="00DB4248">
      <w:pPr>
        <w:numPr>
          <w:ilvl w:val="1"/>
          <w:numId w:val="1"/>
        </w:numPr>
        <w:ind w:left="1080" w:right="-720"/>
      </w:pPr>
      <w:r w:rsidRPr="00DB4248">
        <w:t>1 boat or small leaf</w:t>
      </w:r>
    </w:p>
    <w:p w14:paraId="4A328DDC" w14:textId="506FA05A" w:rsidR="008737DB" w:rsidRPr="00DB4248" w:rsidRDefault="00230D2D" w:rsidP="00DB4248">
      <w:pPr>
        <w:numPr>
          <w:ilvl w:val="1"/>
          <w:numId w:val="1"/>
        </w:numPr>
        <w:ind w:left="1080" w:right="-720"/>
      </w:pPr>
      <w:r w:rsidRPr="00DB4248">
        <w:t>1 container (e.g., beaker or graduated cylinder or measuring cup) to hold water</w:t>
      </w:r>
    </w:p>
    <w:p w14:paraId="67A3ABA6" w14:textId="77777777" w:rsidR="005E302C" w:rsidRPr="00DB4248" w:rsidRDefault="008737DB" w:rsidP="005E302C">
      <w:pPr>
        <w:pStyle w:val="ListParagraph"/>
        <w:numPr>
          <w:ilvl w:val="1"/>
          <w:numId w:val="1"/>
        </w:numPr>
        <w:ind w:left="1080" w:right="-720"/>
      </w:pPr>
      <w:r w:rsidRPr="00DB4248">
        <w:t>2-4 drops of liquid soap</w:t>
      </w:r>
    </w:p>
    <w:p w14:paraId="5401A35B" w14:textId="7D77C049" w:rsidR="005E302C" w:rsidRPr="00DB4248" w:rsidRDefault="005E302C" w:rsidP="00DB4248">
      <w:pPr>
        <w:pStyle w:val="ListParagraph"/>
        <w:numPr>
          <w:ilvl w:val="1"/>
          <w:numId w:val="1"/>
        </w:numPr>
        <w:ind w:left="1080" w:right="-720"/>
      </w:pPr>
      <w:r w:rsidRPr="00DB4248">
        <w:t>colored water (enough to cover the bottom of the tray or wide container)</w:t>
      </w:r>
    </w:p>
    <w:p w14:paraId="54418F56" w14:textId="66BB7CD4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 xml:space="preserve">Put enough water in </w:t>
      </w:r>
      <w:r w:rsidR="009D421B" w:rsidRPr="00DB4248">
        <w:t xml:space="preserve">the </w:t>
      </w:r>
      <w:r w:rsidRPr="00DB4248">
        <w:t>tray to cover the bottom.</w:t>
      </w:r>
    </w:p>
    <w:p w14:paraId="54418F57" w14:textId="41B0B678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 xml:space="preserve">Place </w:t>
      </w:r>
      <w:r w:rsidR="009D421B" w:rsidRPr="00DB4248">
        <w:t xml:space="preserve">the </w:t>
      </w:r>
      <w:r w:rsidRPr="00DB4248">
        <w:t xml:space="preserve">boat on the surface of the water. </w:t>
      </w:r>
    </w:p>
    <w:p w14:paraId="54418F58" w14:textId="07173234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 xml:space="preserve">Record </w:t>
      </w:r>
      <w:r w:rsidR="009D421B" w:rsidRPr="00DB4248">
        <w:t xml:space="preserve">your </w:t>
      </w:r>
      <w:r w:rsidRPr="00DB4248">
        <w:t>initial observations</w:t>
      </w:r>
      <w:r w:rsidR="009D421B" w:rsidRPr="00DB4248">
        <w:t xml:space="preserve"> </w:t>
      </w:r>
      <w:r w:rsidR="00172693">
        <w:t>i</w:t>
      </w:r>
      <w:r w:rsidR="009770DB" w:rsidRPr="00DB4248">
        <w:t>n</w:t>
      </w:r>
      <w:r w:rsidR="009D421B" w:rsidRPr="00DB4248">
        <w:t xml:space="preserve"> the table below.</w:t>
      </w:r>
      <w:r w:rsidRPr="00DB4248">
        <w:t xml:space="preserve"> </w:t>
      </w:r>
    </w:p>
    <w:p w14:paraId="54418F59" w14:textId="77777777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 xml:space="preserve">Put a drop of soap onto the end of your cotton swab. </w:t>
      </w:r>
    </w:p>
    <w:p w14:paraId="18808847" w14:textId="04D7F03E" w:rsidR="00DE64F7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 xml:space="preserve">Touch the surface of the water behind the boat. </w:t>
      </w:r>
    </w:p>
    <w:p w14:paraId="54418F5B" w14:textId="1FEDB688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>Discuss your observation as a group</w:t>
      </w:r>
      <w:r w:rsidR="00172693">
        <w:t>.</w:t>
      </w:r>
    </w:p>
    <w:p w14:paraId="54418F5C" w14:textId="5CB57EE0" w:rsidR="000F556E" w:rsidRPr="00DB4248" w:rsidRDefault="0017561C" w:rsidP="00DB4248">
      <w:pPr>
        <w:numPr>
          <w:ilvl w:val="0"/>
          <w:numId w:val="1"/>
        </w:numPr>
        <w:ind w:left="360" w:right="-720"/>
      </w:pPr>
      <w:r w:rsidRPr="00DB4248">
        <w:t>Record your observations in the space below</w:t>
      </w:r>
      <w:r w:rsidR="008D3E71" w:rsidRPr="00DB4248">
        <w:t>.</w:t>
      </w:r>
    </w:p>
    <w:p w14:paraId="54418F5D" w14:textId="77777777" w:rsidR="000F556E" w:rsidRPr="00DB4248" w:rsidRDefault="000F556E">
      <w:pPr>
        <w:ind w:right="-720"/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F556E" w:rsidRPr="00DB4248" w14:paraId="54418F60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8F5E" w14:textId="77777777" w:rsidR="000F556E" w:rsidRPr="00DB4248" w:rsidRDefault="0017561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DB4248">
              <w:rPr>
                <w:b/>
                <w:color w:val="FFFFFF"/>
              </w:rPr>
              <w:t>Boat on water observations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8F5F" w14:textId="77777777" w:rsidR="000F556E" w:rsidRPr="00DB4248" w:rsidRDefault="0017561C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DB4248">
              <w:rPr>
                <w:b/>
                <w:color w:val="FFFFFF"/>
              </w:rPr>
              <w:t>Boat moving observations</w:t>
            </w:r>
          </w:p>
        </w:tc>
      </w:tr>
      <w:tr w:rsidR="000F556E" w:rsidRPr="00DB4248" w14:paraId="54418F79" w14:textId="77777777">
        <w:trPr>
          <w:trHeight w:val="3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8F61" w14:textId="77777777" w:rsidR="000F556E" w:rsidRPr="00DB4248" w:rsidRDefault="0017561C">
            <w:pPr>
              <w:widowControl w:val="0"/>
              <w:spacing w:line="240" w:lineRule="auto"/>
              <w:ind w:right="60"/>
            </w:pPr>
            <w:r w:rsidRPr="00DB4248">
              <w:t>Use words and/or drawings…</w:t>
            </w:r>
          </w:p>
          <w:p w14:paraId="54418F62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3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4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5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6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8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9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A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B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C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D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E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6F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0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2C0E990E" w14:textId="77777777" w:rsidR="008D3E71" w:rsidRPr="00DB4248" w:rsidRDefault="008D3E71">
            <w:pPr>
              <w:widowControl w:val="0"/>
              <w:spacing w:line="240" w:lineRule="auto"/>
              <w:ind w:right="60"/>
            </w:pPr>
          </w:p>
          <w:p w14:paraId="61C7D9E7" w14:textId="77777777" w:rsidR="008D3E71" w:rsidRPr="00DB4248" w:rsidRDefault="008D3E71">
            <w:pPr>
              <w:widowControl w:val="0"/>
              <w:spacing w:line="240" w:lineRule="auto"/>
              <w:ind w:right="60"/>
            </w:pPr>
          </w:p>
          <w:p w14:paraId="54418F71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2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3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4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5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6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  <w:p w14:paraId="54418F77" w14:textId="77777777" w:rsidR="000F556E" w:rsidRPr="00DB4248" w:rsidRDefault="000F556E">
            <w:pPr>
              <w:widowControl w:val="0"/>
              <w:spacing w:line="240" w:lineRule="auto"/>
              <w:ind w:right="60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418F78" w14:textId="77777777" w:rsidR="000F556E" w:rsidRPr="00DB4248" w:rsidRDefault="0017561C">
            <w:pPr>
              <w:widowControl w:val="0"/>
              <w:spacing w:line="240" w:lineRule="auto"/>
              <w:ind w:right="60"/>
            </w:pPr>
            <w:r w:rsidRPr="00DB4248">
              <w:t>Use words and/or drawings…</w:t>
            </w:r>
          </w:p>
        </w:tc>
      </w:tr>
    </w:tbl>
    <w:p w14:paraId="54418F7E" w14:textId="3AD95204" w:rsidR="000F556E" w:rsidRPr="00DB4248" w:rsidRDefault="0017561C" w:rsidP="00FB7656">
      <w:pPr>
        <w:numPr>
          <w:ilvl w:val="0"/>
          <w:numId w:val="1"/>
        </w:numPr>
        <w:ind w:left="360" w:right="-720"/>
      </w:pPr>
      <w:bookmarkStart w:id="0" w:name="_heading=h.i05m5jcpvtlq" w:colFirst="0" w:colLast="0"/>
      <w:bookmarkStart w:id="1" w:name="_heading=h.oottnlnqtmy6" w:colFirst="0" w:colLast="0"/>
      <w:bookmarkStart w:id="2" w:name="_heading=h.sb95gcgl3hs3" w:colFirst="0" w:colLast="0"/>
      <w:bookmarkStart w:id="3" w:name="_heading=h.yno03g1ptaaz" w:colFirst="0" w:colLast="0"/>
      <w:bookmarkStart w:id="4" w:name="_heading=h.rk3pz4afobrt" w:colFirst="0" w:colLast="0"/>
      <w:bookmarkEnd w:id="0"/>
      <w:bookmarkEnd w:id="1"/>
      <w:bookmarkEnd w:id="2"/>
      <w:bookmarkEnd w:id="3"/>
      <w:bookmarkEnd w:id="4"/>
      <w:r w:rsidRPr="00DB4248">
        <w:lastRenderedPageBreak/>
        <w:t xml:space="preserve">Write at least three things </w:t>
      </w:r>
      <w:r w:rsidR="007F5A84" w:rsidRPr="00DB4248">
        <w:t>you are</w:t>
      </w:r>
      <w:r w:rsidRPr="00DB4248">
        <w:t xml:space="preserve"> wondering (questions) based on your observations of the boat before and after the soap in the space below</w:t>
      </w:r>
      <w:r w:rsidR="00CA2661" w:rsidRPr="00DB4248">
        <w:t>.</w:t>
      </w:r>
    </w:p>
    <w:p w14:paraId="6812CFC7" w14:textId="77777777" w:rsidR="00870852" w:rsidRPr="00DB4248" w:rsidRDefault="00870852" w:rsidP="00870852">
      <w:pPr>
        <w:ind w:right="-720"/>
      </w:pPr>
    </w:p>
    <w:tbl>
      <w:tblPr>
        <w:tblStyle w:val="a2"/>
        <w:tblW w:w="1064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41"/>
      </w:tblGrid>
      <w:tr w:rsidR="00870852" w:rsidRPr="00DB4248" w14:paraId="0FAFFFF1" w14:textId="77777777" w:rsidTr="00DB4248">
        <w:tc>
          <w:tcPr>
            <w:tcW w:w="10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B2BB77" w14:textId="551CDFD6" w:rsidR="00870852" w:rsidRPr="00DB4248" w:rsidRDefault="00870852" w:rsidP="00DB4248">
            <w:pPr>
              <w:ind w:right="-720"/>
              <w:jc w:val="center"/>
              <w:rPr>
                <w:b/>
                <w:bCs/>
                <w:color w:val="FFFFFF"/>
              </w:rPr>
            </w:pPr>
            <w:r w:rsidRPr="00DB4248">
              <w:rPr>
                <w:b/>
                <w:bCs/>
                <w:color w:val="FFFFFF" w:themeColor="background1"/>
              </w:rPr>
              <w:t>Three questions about the boat before and after the soap</w:t>
            </w:r>
          </w:p>
        </w:tc>
      </w:tr>
      <w:tr w:rsidR="00870852" w:rsidRPr="00DB4248" w14:paraId="08FC6C6D" w14:textId="77777777" w:rsidTr="00DB4248">
        <w:trPr>
          <w:trHeight w:val="300"/>
        </w:trPr>
        <w:tc>
          <w:tcPr>
            <w:tcW w:w="10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087F97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77138989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574AF967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724EC6A5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5327AD2A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26BBDCAD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100D9DC9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756ADFB0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20146192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48EFD09E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3323082E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61FD8AD3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56C3B0BE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2C605F09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082AB956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6A14BC48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  <w:p w14:paraId="3887FE28" w14:textId="77777777" w:rsidR="00870852" w:rsidRPr="00DB4248" w:rsidRDefault="00870852" w:rsidP="00E93033">
            <w:pPr>
              <w:widowControl w:val="0"/>
              <w:spacing w:line="240" w:lineRule="auto"/>
              <w:ind w:right="60"/>
            </w:pPr>
          </w:p>
        </w:tc>
      </w:tr>
    </w:tbl>
    <w:p w14:paraId="5D80612E" w14:textId="77777777" w:rsidR="00870852" w:rsidRPr="00DB4248" w:rsidRDefault="00870852" w:rsidP="00870852">
      <w:pPr>
        <w:ind w:right="-720"/>
      </w:pPr>
    </w:p>
    <w:p w14:paraId="30C697A3" w14:textId="77777777" w:rsidR="00287120" w:rsidRPr="00DB4248" w:rsidRDefault="00287120" w:rsidP="00287120">
      <w:pPr>
        <w:ind w:right="-720" w:hanging="720"/>
        <w:jc w:val="center"/>
        <w:rPr>
          <w:rFonts w:eastAsia="Open Sans"/>
          <w:b/>
          <w:bCs/>
        </w:rPr>
      </w:pPr>
      <w:r w:rsidRPr="00DB4248">
        <w:rPr>
          <w:rFonts w:eastAsia="Open Sans"/>
          <w:b/>
          <w:bCs/>
        </w:rPr>
        <w:t>Pause Here</w:t>
      </w:r>
    </w:p>
    <w:p w14:paraId="4DB424E7" w14:textId="2465B203" w:rsidR="00287120" w:rsidRPr="00DB4248" w:rsidRDefault="00E706B4" w:rsidP="00287120">
      <w:pPr>
        <w:ind w:right="-720" w:hanging="720"/>
        <w:rPr>
          <w:rFonts w:eastAsia="Open Sans"/>
          <w:b/>
        </w:rPr>
      </w:pPr>
      <w:r>
        <w:rPr>
          <w:noProof/>
        </w:rPr>
        <w:pict w14:anchorId="0A6158FF">
          <v:rect id="_x0000_i1025" alt="" style="width:498.95pt;height:.05pt;mso-width-percent:0;mso-height-percent:0;mso-width-percent:0;mso-height-percent:0" o:hrpct="990" o:hralign="right" o:hrstd="t" o:hr="t" fillcolor="#a0a0a0" stroked="f"/>
        </w:pict>
      </w: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87120" w:rsidRPr="00DB4248" w14:paraId="624D57B6" w14:textId="77777777" w:rsidTr="00E9303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F87FD9" w14:textId="1DB23C95" w:rsidR="00287120" w:rsidRPr="00DB4248" w:rsidRDefault="00287120" w:rsidP="00E9303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DB4248">
              <w:rPr>
                <w:b/>
                <w:color w:val="FFFFFF"/>
              </w:rPr>
              <w:t xml:space="preserve">Notes about </w:t>
            </w:r>
            <w:r w:rsidR="001907FF" w:rsidRPr="00DB4248">
              <w:rPr>
                <w:b/>
                <w:color w:val="FFFFFF"/>
              </w:rPr>
              <w:t xml:space="preserve">surface tension, </w:t>
            </w:r>
            <w:r w:rsidRPr="00DB4248">
              <w:rPr>
                <w:b/>
                <w:color w:val="FFFFFF"/>
              </w:rPr>
              <w:t xml:space="preserve">lung </w:t>
            </w:r>
            <w:r w:rsidR="001907FF" w:rsidRPr="00DB4248">
              <w:rPr>
                <w:b/>
                <w:color w:val="FFFFFF"/>
              </w:rPr>
              <w:t>surfactants</w:t>
            </w:r>
            <w:r w:rsidRPr="00DB4248">
              <w:rPr>
                <w:b/>
                <w:color w:val="FFFFFF"/>
              </w:rPr>
              <w:t>, and breathing</w:t>
            </w:r>
          </w:p>
        </w:tc>
      </w:tr>
      <w:tr w:rsidR="00287120" w:rsidRPr="00DB4248" w14:paraId="5146E92A" w14:textId="77777777" w:rsidTr="003A3362">
        <w:trPr>
          <w:trHeight w:val="228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2ABD94" w14:textId="26A749A1" w:rsidR="00287120" w:rsidRPr="00DB4248" w:rsidRDefault="00287120" w:rsidP="00E93033">
            <w:pPr>
              <w:widowControl w:val="0"/>
              <w:spacing w:line="240" w:lineRule="auto"/>
              <w:ind w:right="60"/>
            </w:pPr>
            <w:r w:rsidRPr="00DB4248">
              <w:t xml:space="preserve">While we watch the </w:t>
            </w:r>
            <w:r w:rsidRPr="00DB4248">
              <w:rPr>
                <w:rFonts w:eastAsia="Open Sans"/>
              </w:rPr>
              <w:t>“</w:t>
            </w:r>
            <w:hyperlink r:id="rId9" w:history="1">
              <w:r w:rsidRPr="00DB4248">
                <w:rPr>
                  <w:rStyle w:val="Hyperlink"/>
                  <w:rFonts w:eastAsia="Open Sans"/>
                </w:rPr>
                <w:t>Surface Tension of Water Explained</w:t>
              </w:r>
            </w:hyperlink>
            <w:r w:rsidRPr="00DB4248">
              <w:rPr>
                <w:rFonts w:eastAsia="Open Sans"/>
              </w:rPr>
              <w:t>” (3:36</w:t>
            </w:r>
            <w:r w:rsidR="00172693">
              <w:rPr>
                <w:rFonts w:eastAsia="Open Sans"/>
              </w:rPr>
              <w:t xml:space="preserve"> minutes</w:t>
            </w:r>
            <w:r w:rsidRPr="00DB4248">
              <w:rPr>
                <w:rFonts w:eastAsia="Open Sans"/>
              </w:rPr>
              <w:t xml:space="preserve">) </w:t>
            </w:r>
            <w:r w:rsidRPr="00DB4248">
              <w:t>video together, take notes below. Use words and drawings in your notes.</w:t>
            </w:r>
          </w:p>
          <w:p w14:paraId="1EB7B627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08D3B26A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3C70417C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398CF5A2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43C7C2D0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61897B6E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72510AF1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2A1DB38B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507D95DD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7CEB2C3A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650CB151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32FB6132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70CC7CCC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6FDCA2CE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7E5EAD0C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  <w:p w14:paraId="11219B13" w14:textId="77777777" w:rsidR="00287120" w:rsidRPr="00DB4248" w:rsidRDefault="00287120" w:rsidP="00E93033">
            <w:pPr>
              <w:widowControl w:val="0"/>
              <w:spacing w:line="240" w:lineRule="auto"/>
              <w:ind w:right="60"/>
            </w:pPr>
          </w:p>
        </w:tc>
      </w:tr>
      <w:tr w:rsidR="006B5273" w:rsidRPr="00DB4248" w14:paraId="6A3D0DC1" w14:textId="77777777" w:rsidTr="008368B8">
        <w:trPr>
          <w:trHeight w:val="11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7F17380" w14:textId="32708159" w:rsidR="00064796" w:rsidRPr="00DB4248" w:rsidRDefault="006B5273" w:rsidP="00064796">
            <w:pPr>
              <w:widowControl w:val="0"/>
              <w:spacing w:line="240" w:lineRule="auto"/>
              <w:ind w:right="60"/>
            </w:pPr>
            <w:r w:rsidRPr="00DB4248">
              <w:lastRenderedPageBreak/>
              <w:t xml:space="preserve">While we watch the </w:t>
            </w:r>
            <w:r w:rsidR="000F4A60" w:rsidRPr="00DB4248">
              <w:rPr>
                <w:rFonts w:eastAsia="Open Sans"/>
              </w:rPr>
              <w:t>“</w:t>
            </w:r>
            <w:hyperlink r:id="rId10" w:history="1">
              <w:r w:rsidR="000F4A60" w:rsidRPr="00DB4248">
                <w:rPr>
                  <w:rStyle w:val="Hyperlink"/>
                </w:rPr>
                <w:t>Surfactants Mechanism of Action</w:t>
              </w:r>
            </w:hyperlink>
            <w:r w:rsidR="000F4A60" w:rsidRPr="00DB4248">
              <w:t xml:space="preserve">” </w:t>
            </w:r>
            <w:r w:rsidRPr="00DB4248">
              <w:t>(</w:t>
            </w:r>
            <w:r w:rsidR="007740EB" w:rsidRPr="00DB4248">
              <w:t>3</w:t>
            </w:r>
            <w:r w:rsidRPr="00DB4248">
              <w:t>:</w:t>
            </w:r>
            <w:r w:rsidR="007740EB" w:rsidRPr="00DB4248">
              <w:t>42</w:t>
            </w:r>
            <w:r w:rsidR="00172693">
              <w:t xml:space="preserve"> minutes</w:t>
            </w:r>
            <w:r w:rsidRPr="00DB4248">
              <w:t xml:space="preserve">) video together, </w:t>
            </w:r>
            <w:r w:rsidR="00064796" w:rsidRPr="00DB4248">
              <w:t>take notes below. Use words and drawings in your notes.</w:t>
            </w:r>
          </w:p>
          <w:p w14:paraId="122CF59E" w14:textId="14E8C4B4" w:rsidR="006B5273" w:rsidRPr="00DB4248" w:rsidRDefault="006B5273" w:rsidP="001907FF">
            <w:pPr>
              <w:widowControl w:val="0"/>
              <w:spacing w:line="240" w:lineRule="auto"/>
              <w:ind w:right="60"/>
            </w:pPr>
          </w:p>
          <w:p w14:paraId="6B45590B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324C703B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0D68A4A2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706F660C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27A22A33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39E63485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6711E7C6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6346E131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645B502E" w14:textId="77777777" w:rsidR="00A451CB" w:rsidRPr="00DB4248" w:rsidRDefault="00A451CB" w:rsidP="001907FF">
            <w:pPr>
              <w:widowControl w:val="0"/>
              <w:spacing w:line="240" w:lineRule="auto"/>
              <w:ind w:right="60"/>
            </w:pPr>
          </w:p>
          <w:p w14:paraId="111031FB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01DFBB57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5A0C15E4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  <w:p w14:paraId="24F87213" w14:textId="77777777" w:rsidR="00064796" w:rsidRPr="00DB4248" w:rsidRDefault="00064796" w:rsidP="001907FF">
            <w:pPr>
              <w:widowControl w:val="0"/>
              <w:spacing w:line="240" w:lineRule="auto"/>
              <w:ind w:right="60"/>
            </w:pPr>
          </w:p>
        </w:tc>
      </w:tr>
      <w:tr w:rsidR="003A3362" w:rsidRPr="00DB4248" w14:paraId="5B6D9B3C" w14:textId="77777777" w:rsidTr="008368B8">
        <w:trPr>
          <w:trHeight w:val="11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347B8E" w14:textId="111F1FBD" w:rsidR="001907FF" w:rsidRPr="00DB4248" w:rsidRDefault="001907FF" w:rsidP="001907FF">
            <w:pPr>
              <w:widowControl w:val="0"/>
              <w:spacing w:line="240" w:lineRule="auto"/>
              <w:ind w:right="60"/>
            </w:pPr>
            <w:r w:rsidRPr="00DB4248">
              <w:t>While we watch the “</w:t>
            </w:r>
            <w:hyperlink r:id="rId11" w:history="1">
              <w:r w:rsidRPr="00172693">
                <w:rPr>
                  <w:rStyle w:val="Hyperlink"/>
                </w:rPr>
                <w:t>Surfactant and Surf</w:t>
              </w:r>
              <w:r w:rsidRPr="00172693">
                <w:rPr>
                  <w:rStyle w:val="Hyperlink"/>
                </w:rPr>
                <w:t>a</w:t>
              </w:r>
              <w:r w:rsidRPr="00172693">
                <w:rPr>
                  <w:rStyle w:val="Hyperlink"/>
                </w:rPr>
                <w:t>ce Tension in Respiration | Breathing Mechanics | Respiratory Physiology - Byte Size Med</w:t>
              </w:r>
            </w:hyperlink>
            <w:r w:rsidRPr="00172693">
              <w:rPr>
                <w:color w:val="000000" w:themeColor="text1"/>
              </w:rPr>
              <w:t xml:space="preserve">” </w:t>
            </w:r>
            <w:r w:rsidRPr="00DB4248">
              <w:t>(4:21</w:t>
            </w:r>
            <w:r w:rsidR="00172693">
              <w:t xml:space="preserve"> minutes</w:t>
            </w:r>
            <w:r w:rsidRPr="00DB4248">
              <w:t xml:space="preserve">) video together, take notes </w:t>
            </w:r>
            <w:r w:rsidR="00134C96">
              <w:t>on</w:t>
            </w:r>
            <w:r w:rsidRPr="00DB4248">
              <w:t xml:space="preserve"> the items listed below. Use words and drawings in your notes.</w:t>
            </w:r>
          </w:p>
          <w:p w14:paraId="57A7BBBE" w14:textId="77777777" w:rsidR="003A3362" w:rsidRPr="00DB4248" w:rsidRDefault="003A3362" w:rsidP="00E93033">
            <w:pPr>
              <w:widowControl w:val="0"/>
              <w:spacing w:line="240" w:lineRule="auto"/>
              <w:ind w:right="60"/>
            </w:pPr>
          </w:p>
          <w:p w14:paraId="7C63E7AB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761C80A8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679CDE79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5DA75F49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33380F79" w14:textId="77777777" w:rsidR="00064796" w:rsidRPr="00DB4248" w:rsidRDefault="00064796" w:rsidP="00E93033">
            <w:pPr>
              <w:widowControl w:val="0"/>
              <w:spacing w:line="240" w:lineRule="auto"/>
              <w:ind w:right="60"/>
            </w:pPr>
          </w:p>
          <w:p w14:paraId="28D37DC7" w14:textId="77777777" w:rsidR="00064796" w:rsidRPr="00DB4248" w:rsidRDefault="00064796" w:rsidP="00E93033">
            <w:pPr>
              <w:widowControl w:val="0"/>
              <w:spacing w:line="240" w:lineRule="auto"/>
              <w:ind w:right="60"/>
            </w:pPr>
          </w:p>
          <w:p w14:paraId="23FB4976" w14:textId="77777777" w:rsidR="00064796" w:rsidRPr="00DB4248" w:rsidRDefault="00064796" w:rsidP="00E93033">
            <w:pPr>
              <w:widowControl w:val="0"/>
              <w:spacing w:line="240" w:lineRule="auto"/>
              <w:ind w:right="60"/>
            </w:pPr>
          </w:p>
          <w:p w14:paraId="763BE919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52C71F94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4A97F430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3848BEE5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232F4EFE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491AB4D0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6A88738A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  <w:p w14:paraId="7446CE84" w14:textId="77777777" w:rsidR="00E561EF" w:rsidRPr="00DB4248" w:rsidRDefault="00E561EF" w:rsidP="00E93033">
            <w:pPr>
              <w:widowControl w:val="0"/>
              <w:spacing w:line="240" w:lineRule="auto"/>
              <w:ind w:right="60"/>
            </w:pPr>
          </w:p>
        </w:tc>
      </w:tr>
      <w:tr w:rsidR="008368B8" w:rsidRPr="00DB4248" w14:paraId="04BC61A0" w14:textId="77777777" w:rsidTr="008368B8">
        <w:trPr>
          <w:trHeight w:val="11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611E4A" w14:textId="68702EA4" w:rsidR="000D7F41" w:rsidRPr="00DB4248" w:rsidRDefault="000D7F41" w:rsidP="000D7F41">
            <w:pPr>
              <w:widowControl w:val="0"/>
              <w:spacing w:line="240" w:lineRule="auto"/>
              <w:ind w:right="60"/>
              <w:rPr>
                <w:u w:val="single"/>
              </w:rPr>
            </w:pPr>
            <w:r w:rsidRPr="00DB4248">
              <w:rPr>
                <w:noProof/>
              </w:rPr>
              <w:drawing>
                <wp:anchor distT="114300" distB="114300" distL="114300" distR="114300" simplePos="0" relativeHeight="251662336" behindDoc="0" locked="0" layoutInCell="1" hidden="0" allowOverlap="1" wp14:anchorId="2C61B23F" wp14:editId="2673F22B">
                  <wp:simplePos x="0" y="0"/>
                  <wp:positionH relativeFrom="column">
                    <wp:posOffset>3819525</wp:posOffset>
                  </wp:positionH>
                  <wp:positionV relativeFrom="paragraph">
                    <wp:posOffset>0</wp:posOffset>
                  </wp:positionV>
                  <wp:extent cx="2700338" cy="1529514"/>
                  <wp:effectExtent l="0" t="0" r="0" b="0"/>
                  <wp:wrapSquare wrapText="bothSides" distT="114300" distB="114300" distL="114300" distR="114300"/>
                  <wp:docPr id="205728630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338" cy="152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6DBE45E" w14:textId="777EF18F" w:rsidR="000D7F41" w:rsidRPr="00DB4248" w:rsidRDefault="000D7F41" w:rsidP="000D7F41">
            <w:pPr>
              <w:widowControl w:val="0"/>
              <w:spacing w:line="240" w:lineRule="auto"/>
              <w:ind w:right="60"/>
              <w:rPr>
                <w:u w:val="single"/>
              </w:rPr>
            </w:pPr>
          </w:p>
          <w:p w14:paraId="3DE59A6A" w14:textId="6FCA7291" w:rsidR="000D7F41" w:rsidRPr="00DB4248" w:rsidRDefault="000D7F41" w:rsidP="000D7F41">
            <w:pPr>
              <w:widowControl w:val="0"/>
              <w:spacing w:line="240" w:lineRule="auto"/>
              <w:ind w:right="60"/>
            </w:pPr>
            <w:r w:rsidRPr="00DB4248">
              <w:rPr>
                <w:u w:val="single"/>
              </w:rPr>
              <w:t>Surfactant and surface tension in breathing</w:t>
            </w:r>
            <w:r w:rsidRPr="00DB4248">
              <w:t xml:space="preserve">: Lung alveolar fluid is </w:t>
            </w:r>
            <w:r w:rsidR="00F31BE7" w:rsidRPr="00DB4248">
              <w:t xml:space="preserve">primarily composed </w:t>
            </w:r>
            <w:r w:rsidRPr="00DB4248">
              <w:t>of water. The greater the surface tension of the alveoli fluid, the more likely it is for an alveolus to collapse</w:t>
            </w:r>
            <w:r w:rsidR="00F31BE7" w:rsidRPr="00DB4248">
              <w:t>. This would m</w:t>
            </w:r>
            <w:r w:rsidRPr="00DB4248">
              <w:t xml:space="preserve">ake it </w:t>
            </w:r>
            <w:r w:rsidR="007F5A84" w:rsidRPr="00DB4248">
              <w:t>difficult</w:t>
            </w:r>
            <w:r w:rsidRPr="00DB4248">
              <w:t xml:space="preserve"> to breathe. Lung </w:t>
            </w:r>
            <w:r w:rsidR="009770DB" w:rsidRPr="00DB4248">
              <w:t>surfactants</w:t>
            </w:r>
            <w:r w:rsidRPr="00DB4248">
              <w:t xml:space="preserve"> in the alveolar fluid </w:t>
            </w:r>
            <w:r w:rsidR="009770DB" w:rsidRPr="00DB4248">
              <w:t>reduce</w:t>
            </w:r>
            <w:r w:rsidRPr="00DB4248">
              <w:t xml:space="preserve"> the surface tension and </w:t>
            </w:r>
            <w:r w:rsidR="00F31BE7" w:rsidRPr="00DB4248">
              <w:t>prevent</w:t>
            </w:r>
            <w:r w:rsidRPr="00DB4248">
              <w:t xml:space="preserve"> the lung from collapsing during the breathing cycle.</w:t>
            </w:r>
          </w:p>
          <w:p w14:paraId="2EE0E4F5" w14:textId="214E43CB" w:rsidR="008368B8" w:rsidRPr="00DB4248" w:rsidRDefault="008368B8" w:rsidP="001907FF">
            <w:pPr>
              <w:widowControl w:val="0"/>
              <w:spacing w:line="240" w:lineRule="auto"/>
              <w:ind w:right="60"/>
            </w:pPr>
          </w:p>
        </w:tc>
      </w:tr>
      <w:tr w:rsidR="00ED69F3" w:rsidRPr="00DB4248" w14:paraId="5E055EC7" w14:textId="77777777" w:rsidTr="008368B8">
        <w:trPr>
          <w:trHeight w:val="114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6E1B35" w14:textId="090FD22A" w:rsidR="00E561EF" w:rsidRPr="00DB4248" w:rsidRDefault="00E561EF" w:rsidP="00E561EF">
            <w:pPr>
              <w:widowControl w:val="0"/>
              <w:spacing w:line="240" w:lineRule="auto"/>
              <w:ind w:right="60"/>
            </w:pPr>
            <w:r w:rsidRPr="00DB4248">
              <w:lastRenderedPageBreak/>
              <w:t>What would happen in your lungs if you inhaled something that interfered with your lung surfactant? (</w:t>
            </w:r>
            <w:r w:rsidR="002D620F">
              <w:t>I</w:t>
            </w:r>
            <w:r w:rsidRPr="00DB4248">
              <w:t>nclude the term “surface tension” in your response</w:t>
            </w:r>
            <w:r w:rsidR="002D620F">
              <w:t>.</w:t>
            </w:r>
            <w:r w:rsidRPr="00DB4248">
              <w:t>)</w:t>
            </w:r>
          </w:p>
          <w:p w14:paraId="28EC40FD" w14:textId="77777777" w:rsidR="00CF1044" w:rsidRPr="00DB4248" w:rsidRDefault="00CF1044" w:rsidP="00E561EF">
            <w:pPr>
              <w:widowControl w:val="0"/>
              <w:spacing w:line="240" w:lineRule="auto"/>
              <w:ind w:right="60"/>
            </w:pPr>
          </w:p>
          <w:p w14:paraId="09B515A9" w14:textId="77777777" w:rsidR="00CF1044" w:rsidRPr="00DB4248" w:rsidRDefault="00CF1044" w:rsidP="00E561EF">
            <w:pPr>
              <w:widowControl w:val="0"/>
              <w:spacing w:line="240" w:lineRule="auto"/>
              <w:ind w:right="60"/>
            </w:pPr>
          </w:p>
          <w:p w14:paraId="04E927FA" w14:textId="77777777" w:rsidR="00CF1044" w:rsidRPr="00DB4248" w:rsidRDefault="00CF1044" w:rsidP="00E561EF">
            <w:pPr>
              <w:widowControl w:val="0"/>
              <w:spacing w:line="240" w:lineRule="auto"/>
              <w:ind w:right="60"/>
            </w:pPr>
          </w:p>
          <w:p w14:paraId="5DB23D6F" w14:textId="77777777" w:rsidR="00CF1044" w:rsidRPr="00DB4248" w:rsidRDefault="00CF1044" w:rsidP="00E561EF">
            <w:pPr>
              <w:widowControl w:val="0"/>
              <w:spacing w:line="240" w:lineRule="auto"/>
              <w:ind w:right="60"/>
            </w:pPr>
          </w:p>
          <w:p w14:paraId="43E1954A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6C41D522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5B3DD366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40EEC223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4536CB15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248AD03D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21576A92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737D4601" w14:textId="77777777" w:rsidR="00E561EF" w:rsidRPr="00DB4248" w:rsidRDefault="00E561EF" w:rsidP="00E561EF">
            <w:pPr>
              <w:widowControl w:val="0"/>
              <w:spacing w:line="240" w:lineRule="auto"/>
              <w:ind w:right="60"/>
            </w:pPr>
          </w:p>
          <w:p w14:paraId="126594AD" w14:textId="76167A9F" w:rsidR="00ED69F3" w:rsidRPr="00DB4248" w:rsidRDefault="00ED69F3" w:rsidP="00DB4248">
            <w:pPr>
              <w:widowControl w:val="0"/>
              <w:tabs>
                <w:tab w:val="left" w:pos="1620"/>
              </w:tabs>
              <w:spacing w:line="240" w:lineRule="auto"/>
              <w:ind w:right="60"/>
              <w:rPr>
                <w:noProof/>
              </w:rPr>
            </w:pPr>
          </w:p>
        </w:tc>
      </w:tr>
    </w:tbl>
    <w:p w14:paraId="214D50E8" w14:textId="77777777" w:rsidR="00E90484" w:rsidRPr="00DB4248" w:rsidRDefault="00E90484" w:rsidP="00CF1044">
      <w:pPr>
        <w:ind w:right="-720" w:hanging="720"/>
      </w:pPr>
    </w:p>
    <w:sectPr w:rsidR="00E90484" w:rsidRPr="00DB4248">
      <w:headerReference w:type="default" r:id="rId13"/>
      <w:footerReference w:type="default" r:id="rId1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B0EF0" w14:textId="77777777" w:rsidR="00E706B4" w:rsidRDefault="00E706B4">
      <w:pPr>
        <w:spacing w:line="240" w:lineRule="auto"/>
      </w:pPr>
      <w:r>
        <w:separator/>
      </w:r>
    </w:p>
  </w:endnote>
  <w:endnote w:type="continuationSeparator" w:id="0">
    <w:p w14:paraId="70844597" w14:textId="77777777" w:rsidR="00E706B4" w:rsidRDefault="00E706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A6389349-B1A2-E44E-BB74-AC75CFF148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80FE1BBB-BCD2-CA44-998A-6BCAD0A0C3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D81B4E71-C34C-D146-9686-EA155BEE4D81}"/>
    <w:embedBold r:id="rId4" w:fontKey="{9598CFC6-4778-C64D-8DB1-A071211FC965}"/>
    <w:embedItalic r:id="rId5" w:fontKey="{89F291FA-83F3-F348-BBBD-D711877A35C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24975E1C-92E5-E74F-BFFC-5C38AFDE31B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413DEE84-3EF3-4F40-8237-884C60A7217C}"/>
    <w:embedBold r:id="rId8" w:fontKey="{8DFFA1DC-A74B-E44C-AA85-6FF141AF945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344B283-B6CA-E149-9DF3-873F580937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E84C28E-8884-144C-AF7A-8B7910B39B3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B861" w14:textId="77777777" w:rsidR="00D677FA" w:rsidRDefault="00D677FA" w:rsidP="00D677F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2EE5E8B" wp14:editId="7DADDB86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FB055D4" w14:textId="77777777" w:rsidR="00D677FA" w:rsidRDefault="00D677FA" w:rsidP="00D677F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54418FBC" w14:textId="43BBBB6F" w:rsidR="000F556E" w:rsidRDefault="000652E3" w:rsidP="00D677F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Sweet Surfactants </w:t>
    </w:r>
    <w:r w:rsidR="00D677F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Soap Motor Phenomenon </w:t>
    </w:r>
    <w:r w:rsidR="009D5465">
      <w:rPr>
        <w:rFonts w:ascii="Open Sans" w:eastAsia="Open Sans" w:hAnsi="Open Sans" w:cs="Open Sans"/>
        <w:color w:val="6091BA"/>
        <w:sz w:val="16"/>
        <w:szCs w:val="16"/>
        <w:u w:val="single"/>
      </w:rPr>
      <w:t>Works</w:t>
    </w:r>
    <w:r w:rsidR="00D677FA">
      <w:rPr>
        <w:rFonts w:ascii="Open Sans" w:eastAsia="Open Sans" w:hAnsi="Open Sans" w:cs="Open Sans"/>
        <w:color w:val="6091BA"/>
        <w:sz w:val="16"/>
        <w:szCs w:val="16"/>
        <w:u w:val="single"/>
      </w:rPr>
      <w:t>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0784B" w14:textId="77777777" w:rsidR="00E706B4" w:rsidRDefault="00E706B4">
      <w:pPr>
        <w:spacing w:line="240" w:lineRule="auto"/>
      </w:pPr>
      <w:r>
        <w:separator/>
      </w:r>
    </w:p>
  </w:footnote>
  <w:footnote w:type="continuationSeparator" w:id="0">
    <w:p w14:paraId="6370CB9E" w14:textId="77777777" w:rsidR="00E706B4" w:rsidRDefault="00E706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18FB6" w14:textId="77777777" w:rsidR="000F556E" w:rsidRDefault="000F556E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418FB7" w14:textId="77777777" w:rsidR="000F556E" w:rsidRDefault="000F556E">
    <w:pPr>
      <w:ind w:left="-720" w:right="-720"/>
      <w:rPr>
        <w:b/>
        <w:color w:val="6091BA"/>
        <w:sz w:val="16"/>
        <w:szCs w:val="16"/>
      </w:rPr>
    </w:pPr>
  </w:p>
  <w:p w14:paraId="54418FB8" w14:textId="77777777" w:rsidR="000F556E" w:rsidRDefault="0017561C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4418FB9" w14:textId="77777777" w:rsidR="000F556E" w:rsidRDefault="000F556E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11FC5"/>
    <w:multiLevelType w:val="multilevel"/>
    <w:tmpl w:val="43883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222571A"/>
    <w:multiLevelType w:val="multilevel"/>
    <w:tmpl w:val="A5F67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6826869">
    <w:abstractNumId w:val="1"/>
  </w:num>
  <w:num w:numId="2" w16cid:durableId="119998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56E"/>
    <w:rsid w:val="00034A7A"/>
    <w:rsid w:val="00045525"/>
    <w:rsid w:val="00064796"/>
    <w:rsid w:val="000652E3"/>
    <w:rsid w:val="000D7F41"/>
    <w:rsid w:val="000F4A60"/>
    <w:rsid w:val="000F556E"/>
    <w:rsid w:val="00105594"/>
    <w:rsid w:val="00134C96"/>
    <w:rsid w:val="00172693"/>
    <w:rsid w:val="0017561C"/>
    <w:rsid w:val="001907FF"/>
    <w:rsid w:val="001F709F"/>
    <w:rsid w:val="00230D2D"/>
    <w:rsid w:val="00287120"/>
    <w:rsid w:val="002D620F"/>
    <w:rsid w:val="003A3362"/>
    <w:rsid w:val="00545DE7"/>
    <w:rsid w:val="005D2F8D"/>
    <w:rsid w:val="005E302C"/>
    <w:rsid w:val="0060518D"/>
    <w:rsid w:val="006B5273"/>
    <w:rsid w:val="00767B42"/>
    <w:rsid w:val="007740EB"/>
    <w:rsid w:val="0078192C"/>
    <w:rsid w:val="007F5A84"/>
    <w:rsid w:val="008368B8"/>
    <w:rsid w:val="00857B4F"/>
    <w:rsid w:val="00870852"/>
    <w:rsid w:val="008737DB"/>
    <w:rsid w:val="008D3E71"/>
    <w:rsid w:val="00925271"/>
    <w:rsid w:val="00976909"/>
    <w:rsid w:val="009770DB"/>
    <w:rsid w:val="00996E51"/>
    <w:rsid w:val="009C500B"/>
    <w:rsid w:val="009D421B"/>
    <w:rsid w:val="009D5465"/>
    <w:rsid w:val="00A451CB"/>
    <w:rsid w:val="00B1098B"/>
    <w:rsid w:val="00B53B7C"/>
    <w:rsid w:val="00C67EA0"/>
    <w:rsid w:val="00C93D6D"/>
    <w:rsid w:val="00CA2661"/>
    <w:rsid w:val="00CF1044"/>
    <w:rsid w:val="00D11A99"/>
    <w:rsid w:val="00D677FA"/>
    <w:rsid w:val="00DB4248"/>
    <w:rsid w:val="00DE64F7"/>
    <w:rsid w:val="00E37439"/>
    <w:rsid w:val="00E561EF"/>
    <w:rsid w:val="00E706B4"/>
    <w:rsid w:val="00E90484"/>
    <w:rsid w:val="00ED69F3"/>
    <w:rsid w:val="00F31BE7"/>
    <w:rsid w:val="00F7681F"/>
    <w:rsid w:val="00FB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18F4E"/>
  <w15:docId w15:val="{8D6F6924-6C13-46DC-95E5-649141FDF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545DE7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28712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904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37D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B5273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4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7ZMweT5o3I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UU9ij_z6jXQ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i2TguDlE680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sqqUJ0GNpoE5QwIisGYYlAnsrQ==">CgMxLjAaHwoBMBIaChgICVIUChJ0YWJsZS56MXZiMjYxeTRxdWIaHwoBMRIaChgICVIUChJ0YWJsZS5jeHpjcnZ4bGR6MnUaHwoBMhIaChgICVIUChJ0YWJsZS5qaGJhNTVidjZvYXoyDmguaTA1bTVqY3B2dGxxMg5oLm9vdHRubG5xdG15NjIOaC5zYjk1Z2NnbDNoczMyDmgueW5vMDNnMXB0YWF6Mg5oLnJrM3B6NGFmb2JydDgAciExZnhvX1lKR3dPMWloZlB6LWtRRUVyTnloRlZ0T3ZNcms=</go:docsCustomData>
</go:gDocsCustomXmlDataStorage>
</file>

<file path=customXml/itemProps1.xml><?xml version="1.0" encoding="utf-8"?>
<ds:datastoreItem xmlns:ds="http://schemas.openxmlformats.org/officeDocument/2006/customXml" ds:itemID="{A0ED29B3-1344-4CAC-8151-E08DE85EB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46</cp:revision>
  <dcterms:created xsi:type="dcterms:W3CDTF">2026-02-26T16:40:00Z</dcterms:created>
  <dcterms:modified xsi:type="dcterms:W3CDTF">2026-03-19T17:36:00Z</dcterms:modified>
</cp:coreProperties>
</file>