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FC5E0" w14:textId="438A4A08" w:rsidR="00897068" w:rsidRDefault="001B56AF" w:rsidP="001B56AF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Water Samples</w:t>
      </w:r>
      <w:r w:rsidR="007A792C">
        <w:rPr>
          <w:b/>
          <w:sz w:val="36"/>
          <w:szCs w:val="36"/>
        </w:rPr>
        <w:t xml:space="preserve"> Notice and Wonder Sheet</w:t>
      </w:r>
    </w:p>
    <w:p w14:paraId="672A6659" w14:textId="77777777" w:rsidR="00897068" w:rsidRDefault="00897068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897068" w14:paraId="0191303F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E49E22" w14:textId="77777777" w:rsidR="00897068" w:rsidRDefault="00A24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Notice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A65581" w14:textId="77777777" w:rsidR="00897068" w:rsidRDefault="00A24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Wonder</w:t>
            </w:r>
          </w:p>
        </w:tc>
      </w:tr>
      <w:tr w:rsidR="00897068" w14:paraId="0A37501D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AB6C7B" w14:textId="77777777" w:rsidR="00897068" w:rsidRDefault="00897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DEED30" w14:textId="77777777" w:rsidR="00897068" w:rsidRDefault="00897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1C145FD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2BDCA17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9D75E86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212F038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37B64DB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D333E22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B8FE39E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B3AE6C5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8A7D779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DD25A89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CDC9904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955EC84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533AB34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19A1111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2B93266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EF085E7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0941B35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87CC1F4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2FD855A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94B003F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C9C2DAF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85879F4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2EB378F" w14:textId="77777777" w:rsidR="001B56AF" w:rsidRDefault="001B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A05A809" w14:textId="77777777" w:rsidR="00897068" w:rsidRDefault="00897068">
      <w:pPr>
        <w:ind w:right="-720" w:hanging="720"/>
        <w:rPr>
          <w:rFonts w:ascii="Open Sans" w:eastAsia="Open Sans" w:hAnsi="Open Sans" w:cs="Open Sans"/>
        </w:rPr>
      </w:pPr>
    </w:p>
    <w:p w14:paraId="41C8F396" w14:textId="77777777" w:rsidR="00897068" w:rsidRDefault="00897068">
      <w:pPr>
        <w:ind w:right="-720" w:hanging="720"/>
        <w:rPr>
          <w:rFonts w:ascii="Open Sans" w:eastAsia="Open Sans" w:hAnsi="Open Sans" w:cs="Open Sans"/>
        </w:rPr>
      </w:pPr>
    </w:p>
    <w:p w14:paraId="6BB9E253" w14:textId="77777777" w:rsidR="00897068" w:rsidRDefault="00897068">
      <w:pPr>
        <w:ind w:right="-720" w:hanging="720"/>
      </w:pPr>
    </w:p>
    <w:sectPr w:rsidR="00897068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43DEB" w14:textId="77777777" w:rsidR="00DE5049" w:rsidRDefault="00DE5049">
      <w:pPr>
        <w:spacing w:line="240" w:lineRule="auto"/>
      </w:pPr>
      <w:r>
        <w:separator/>
      </w:r>
    </w:p>
  </w:endnote>
  <w:endnote w:type="continuationSeparator" w:id="0">
    <w:p w14:paraId="311C8627" w14:textId="77777777" w:rsidR="00DE5049" w:rsidRDefault="00DE50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E59999F-5CDF-4919-9693-5C91593ED53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A2F52F33-AC80-4B11-ACCC-96D2C07707A8}"/>
    <w:embedBold r:id="rId3" w:fontKey="{C032F84B-08DE-494D-A8D9-7E1463BCE1D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249D0E2-3F54-4EEE-9925-D9643F26422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573C489-6F9E-4937-BEEE-B3ADAE7F3C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36384" w14:textId="39C4856A" w:rsidR="007A792C" w:rsidRDefault="007A792C" w:rsidP="007A792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C371C7" wp14:editId="6E05A4E5">
          <wp:simplePos x="0" y="0"/>
          <wp:positionH relativeFrom="column">
            <wp:posOffset>4959350</wp:posOffset>
          </wp:positionH>
          <wp:positionV relativeFrom="paragraph">
            <wp:posOffset>49530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7600056" wp14:editId="48F9CF70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78F4C4" w14:textId="25733013" w:rsidR="00897068" w:rsidRPr="007A792C" w:rsidRDefault="007A792C" w:rsidP="007A792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Safe Drinking Water Activity – Water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Samples Notice and Wonder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8A93C" w14:textId="77777777" w:rsidR="00DE5049" w:rsidRDefault="00DE5049">
      <w:pPr>
        <w:spacing w:line="240" w:lineRule="auto"/>
      </w:pPr>
      <w:r>
        <w:separator/>
      </w:r>
    </w:p>
  </w:footnote>
  <w:footnote w:type="continuationSeparator" w:id="0">
    <w:p w14:paraId="1E1B0DFE" w14:textId="77777777" w:rsidR="00DE5049" w:rsidRDefault="00DE50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B9E20" w14:textId="77777777" w:rsidR="00897068" w:rsidRDefault="0089706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0DF9E56" w14:textId="77777777" w:rsidR="00897068" w:rsidRDefault="00897068">
    <w:pPr>
      <w:ind w:left="-720" w:right="-720"/>
      <w:rPr>
        <w:b/>
        <w:color w:val="6091BA"/>
        <w:sz w:val="16"/>
        <w:szCs w:val="16"/>
      </w:rPr>
    </w:pPr>
  </w:p>
  <w:p w14:paraId="7AA895CC" w14:textId="77777777" w:rsidR="00897068" w:rsidRDefault="68BF0E6A" w:rsidP="68BF0E6A">
    <w:pPr>
      <w:ind w:left="-720" w:right="-720"/>
      <w:rPr>
        <w:b/>
        <w:bCs/>
        <w:color w:val="6091BA"/>
        <w:lang w:val="en-US"/>
      </w:rPr>
    </w:pPr>
    <w:r w:rsidRPr="68BF0E6A">
      <w:rPr>
        <w:b/>
        <w:bCs/>
        <w:color w:val="6091BA"/>
        <w:lang w:val="en-US"/>
      </w:rPr>
      <w:t xml:space="preserve">Name: </w:t>
    </w:r>
    <w:r w:rsidR="00A24BDC">
      <w:tab/>
    </w:r>
    <w:r w:rsidR="00A24BDC">
      <w:tab/>
    </w:r>
    <w:r w:rsidR="00A24BDC">
      <w:tab/>
    </w:r>
    <w:r w:rsidR="00A24BDC">
      <w:tab/>
    </w:r>
    <w:r w:rsidR="00A24BDC">
      <w:tab/>
    </w:r>
    <w:r w:rsidR="00A24BDC">
      <w:tab/>
    </w:r>
    <w:r w:rsidRPr="68BF0E6A">
      <w:rPr>
        <w:b/>
        <w:bCs/>
        <w:color w:val="6091BA"/>
        <w:lang w:val="en-US"/>
      </w:rPr>
      <w:t>Date:</w:t>
    </w:r>
    <w:r w:rsidR="00A24BDC">
      <w:tab/>
    </w:r>
    <w:r w:rsidR="00A24BDC">
      <w:tab/>
    </w:r>
    <w:r w:rsidR="00A24BDC">
      <w:tab/>
    </w:r>
    <w:r w:rsidRPr="68BF0E6A">
      <w:rPr>
        <w:b/>
        <w:bCs/>
        <w:color w:val="6091BA"/>
        <w:lang w:val="en-US"/>
      </w:rPr>
      <w:t xml:space="preserve">           Class:</w:t>
    </w:r>
  </w:p>
  <w:p w14:paraId="44E871BC" w14:textId="77777777" w:rsidR="00897068" w:rsidRDefault="00897068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068"/>
    <w:rsid w:val="0000268B"/>
    <w:rsid w:val="000031C3"/>
    <w:rsid w:val="00192D0D"/>
    <w:rsid w:val="001B56AF"/>
    <w:rsid w:val="00444E6F"/>
    <w:rsid w:val="007307A4"/>
    <w:rsid w:val="007A792C"/>
    <w:rsid w:val="008308A8"/>
    <w:rsid w:val="00897068"/>
    <w:rsid w:val="00942C05"/>
    <w:rsid w:val="00A24BDC"/>
    <w:rsid w:val="00BD5551"/>
    <w:rsid w:val="00DE5049"/>
    <w:rsid w:val="00EC0448"/>
    <w:rsid w:val="00ED468C"/>
    <w:rsid w:val="68B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F850"/>
  <w15:docId w15:val="{197BAA21-0545-4660-BA1B-A9660044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qgy359rx3J3rFGEFjkpO6bXs8g==">CgMxLjAyCGguZ2pkZ3hzOAByITFrcDZUQ1lKcVI4cGlRWUlWTmlZRlEwQXh2aUVnZms0WQ==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Props1.xml><?xml version="1.0" encoding="utf-8"?>
<ds:datastoreItem xmlns:ds="http://schemas.openxmlformats.org/officeDocument/2006/customXml" ds:itemID="{35A6DAE9-B3A8-4C30-9A9A-DDA80C5B4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224D7-0D98-4775-94E7-F629196EA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B6EB5E8-12EB-4477-B78D-A4BC273A8F58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Stidham</dc:creator>
  <cp:lastModifiedBy>Dua Naim Chaker</cp:lastModifiedBy>
  <cp:revision>3</cp:revision>
  <dcterms:created xsi:type="dcterms:W3CDTF">2024-07-01T14:48:00Z</dcterms:created>
  <dcterms:modified xsi:type="dcterms:W3CDTF">2024-12-13T22:47:00Z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