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C7370" w14:textId="0F3F9662" w:rsidR="00FD7DF3" w:rsidRDefault="00000000" w:rsidP="004C40FE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>Timeline of Climate Change</w:t>
      </w:r>
      <w:r w:rsidR="00737097">
        <w:rPr>
          <w:b/>
          <w:sz w:val="36"/>
          <w:szCs w:val="36"/>
        </w:rPr>
        <w:t xml:space="preserve"> Worksheet</w:t>
      </w:r>
    </w:p>
    <w:p w14:paraId="63A4AAA8" w14:textId="77777777" w:rsidR="004C40FE" w:rsidRDefault="004C40FE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4F05500D" w14:textId="7A1DC893" w:rsidR="00FD7DF3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  <w:r w:rsidRPr="004C40FE">
        <w:rPr>
          <w:rFonts w:asciiTheme="minorBidi" w:eastAsia="Open Sans" w:hAnsiTheme="minorBidi" w:cstheme="minorBidi"/>
          <w:b/>
          <w:bCs/>
        </w:rPr>
        <w:t>Part 1: Notice and Wonder Chart</w:t>
      </w:r>
    </w:p>
    <w:p w14:paraId="152F7A54" w14:textId="442997B1" w:rsidR="008E106C" w:rsidRPr="004C40FE" w:rsidRDefault="008E106C">
      <w:pPr>
        <w:ind w:right="-720" w:hanging="720"/>
        <w:rPr>
          <w:rFonts w:asciiTheme="minorBidi" w:eastAsia="Open Sans" w:hAnsiTheme="minorBidi" w:cstheme="minorBidi"/>
        </w:rPr>
      </w:pPr>
      <w:r w:rsidRPr="004C40FE">
        <w:rPr>
          <w:rFonts w:asciiTheme="minorBidi" w:eastAsia="Open Sans" w:hAnsiTheme="minorBidi" w:cstheme="minorBidi"/>
        </w:rPr>
        <w:t>Write down what you notice and wonder in the chart below based on this graph.</w:t>
      </w:r>
    </w:p>
    <w:p w14:paraId="43BF2EE5" w14:textId="66FAF22D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  <w:r w:rsidRPr="004C40FE">
        <w:rPr>
          <w:rFonts w:asciiTheme="minorBidi" w:eastAsia="Open Sans" w:hAnsiTheme="minorBidi" w:cstheme="minorBidi"/>
          <w:noProof/>
        </w:rPr>
        <w:drawing>
          <wp:anchor distT="0" distB="0" distL="114300" distR="114300" simplePos="0" relativeHeight="251658240" behindDoc="1" locked="0" layoutInCell="1" allowOverlap="1" wp14:anchorId="3AA9BBD2" wp14:editId="3249EB2F">
            <wp:simplePos x="0" y="0"/>
            <wp:positionH relativeFrom="column">
              <wp:posOffset>704850</wp:posOffset>
            </wp:positionH>
            <wp:positionV relativeFrom="paragraph">
              <wp:posOffset>5080</wp:posOffset>
            </wp:positionV>
            <wp:extent cx="4905375" cy="4324350"/>
            <wp:effectExtent l="0" t="0" r="9525" b="0"/>
            <wp:wrapTight wrapText="bothSides">
              <wp:wrapPolygon edited="0">
                <wp:start x="0" y="0"/>
                <wp:lineTo x="0" y="21505"/>
                <wp:lineTo x="21558" y="21505"/>
                <wp:lineTo x="21558" y="0"/>
                <wp:lineTo x="0" y="0"/>
              </wp:wrapPolygon>
            </wp:wrapTight>
            <wp:docPr id="16" name="image3.png" descr="A graph of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 descr="A graph of different colored lines&#10;&#10;Description automatically generated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09"/>
                    <a:stretch/>
                  </pic:blipFill>
                  <pic:spPr bwMode="auto">
                    <a:xfrm>
                      <a:off x="0" y="0"/>
                      <a:ext cx="4905375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5A8B1" w14:textId="51DB1202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5480A59A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3E23C98F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36C3F44B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3AE8E74E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248E8943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7BAA79A4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47892A20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556B9E60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64C6E769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58B9DBD9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7CC16AB0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238AEA2D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6220C873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673B5E0A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14FE3197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690358BD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2EA45594" w14:textId="77777777" w:rsidR="008E106C" w:rsidRPr="004C40FE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06A9943E" w14:textId="77777777" w:rsidR="008E106C" w:rsidRDefault="008E106C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45EA5AC9" w14:textId="77777777" w:rsidR="004C40FE" w:rsidRDefault="004C40FE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6CDB2B43" w14:textId="77777777" w:rsidR="004C40FE" w:rsidRDefault="004C40FE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34D3C4AA" w14:textId="77777777" w:rsidR="004C40FE" w:rsidRDefault="004C40FE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3594732E" w14:textId="77777777" w:rsidR="004C40FE" w:rsidRPr="004C40FE" w:rsidRDefault="004C40FE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FD7DF3" w:rsidRPr="004C40FE" w14:paraId="08A43E4D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DCDDB0" w14:textId="77777777" w:rsidR="00FD7DF3" w:rsidRPr="004C40F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>Notice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31700B" w14:textId="77777777" w:rsidR="00FD7DF3" w:rsidRPr="004C40F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>Wonder</w:t>
            </w:r>
          </w:p>
        </w:tc>
      </w:tr>
      <w:tr w:rsidR="00FD7DF3" w:rsidRPr="004C40FE" w14:paraId="38ABD1EA" w14:textId="77777777" w:rsidTr="00471391">
        <w:trPr>
          <w:trHeight w:val="3354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F6BD75" w14:textId="77777777" w:rsidR="00FD7DF3" w:rsidRPr="004C40FE" w:rsidRDefault="00FD7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CEEECB" w14:textId="77777777" w:rsidR="00FD7DF3" w:rsidRPr="004C40FE" w:rsidRDefault="00FD7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519C3399" w14:textId="77777777" w:rsidR="004C40FE" w:rsidRDefault="004C40FE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5F09D710" w14:textId="04B5E844" w:rsidR="00FD7DF3" w:rsidRPr="004C40FE" w:rsidRDefault="008E106C">
      <w:pPr>
        <w:ind w:right="-720" w:hanging="720"/>
        <w:rPr>
          <w:rFonts w:asciiTheme="minorBidi" w:eastAsia="Open Sans" w:hAnsiTheme="minorBidi" w:cstheme="minorBidi"/>
        </w:rPr>
      </w:pPr>
      <w:r w:rsidRPr="004C40FE">
        <w:rPr>
          <w:rFonts w:asciiTheme="minorBidi" w:eastAsia="Open Sans" w:hAnsiTheme="minorBidi" w:cstheme="minorBidi"/>
          <w:b/>
          <w:bCs/>
        </w:rPr>
        <w:t>Part 2: Climate Change Timeline</w:t>
      </w:r>
    </w:p>
    <w:p w14:paraId="4C372770" w14:textId="77777777" w:rsidR="008259B2" w:rsidRPr="004C40FE" w:rsidRDefault="00000000" w:rsidP="008259B2">
      <w:pPr>
        <w:ind w:left="-720" w:right="-720"/>
        <w:rPr>
          <w:rFonts w:asciiTheme="minorBidi" w:hAnsiTheme="minorBidi" w:cstheme="minorBidi"/>
        </w:rPr>
      </w:pPr>
      <w:r w:rsidRPr="004C40FE">
        <w:rPr>
          <w:rFonts w:asciiTheme="minorBidi" w:hAnsiTheme="minorBidi" w:cstheme="minorBidi"/>
        </w:rPr>
        <w:t>Use the following websites to write down 10 of the most important events that you will include on your climate change event timeline.</w:t>
      </w:r>
    </w:p>
    <w:p w14:paraId="1821B07C" w14:textId="781EF7D6" w:rsidR="008259B2" w:rsidRPr="00161C00" w:rsidRDefault="00696C30" w:rsidP="00161C00">
      <w:pPr>
        <w:pStyle w:val="ListParagraph"/>
        <w:numPr>
          <w:ilvl w:val="0"/>
          <w:numId w:val="3"/>
        </w:numPr>
        <w:ind w:right="-720"/>
        <w:rPr>
          <w:rFonts w:asciiTheme="minorBidi" w:hAnsiTheme="minorBidi" w:cstheme="minorBidi"/>
          <w:color w:val="000000" w:themeColor="text1"/>
        </w:rPr>
      </w:pPr>
      <w:hyperlink r:id="rId9" w:history="1">
        <w:r w:rsidRPr="00082240">
          <w:rPr>
            <w:rStyle w:val="Hyperlink"/>
            <w:rFonts w:asciiTheme="minorBidi" w:eastAsia="Open Sans" w:hAnsiTheme="minorBidi" w:cstheme="minorBidi"/>
          </w:rPr>
          <w:t>https://www.history.com/topics/natural-disasters-and-environment/history-of-climate-change</w:t>
        </w:r>
      </w:hyperlink>
      <w:r>
        <w:rPr>
          <w:rFonts w:asciiTheme="minorBidi" w:eastAsia="Open Sans" w:hAnsiTheme="minorBidi" w:cstheme="minorBidi"/>
        </w:rPr>
        <w:t xml:space="preserve"> </w:t>
      </w:r>
    </w:p>
    <w:p w14:paraId="776BE8BD" w14:textId="0FBB682A" w:rsidR="008259B2" w:rsidRPr="00161C00" w:rsidRDefault="00696C30" w:rsidP="00161C00">
      <w:pPr>
        <w:pStyle w:val="ListParagraph"/>
        <w:numPr>
          <w:ilvl w:val="0"/>
          <w:numId w:val="3"/>
        </w:numPr>
        <w:ind w:right="-720"/>
        <w:rPr>
          <w:rFonts w:asciiTheme="minorBidi" w:hAnsiTheme="minorBidi" w:cstheme="minorBidi"/>
          <w:color w:val="000000" w:themeColor="text1"/>
        </w:rPr>
      </w:pPr>
      <w:hyperlink r:id="rId10" w:history="1">
        <w:r w:rsidRPr="00082240">
          <w:rPr>
            <w:rStyle w:val="Hyperlink"/>
            <w:rFonts w:asciiTheme="minorBidi" w:eastAsia="Open Sans" w:hAnsiTheme="minorBidi" w:cstheme="minorBidi"/>
          </w:rPr>
          <w:t>https://climate.nasa.gov/evidence</w:t>
        </w:r>
      </w:hyperlink>
      <w:r>
        <w:rPr>
          <w:rFonts w:asciiTheme="minorBidi" w:eastAsia="Open Sans" w:hAnsiTheme="minorBidi" w:cstheme="minorBidi"/>
        </w:rPr>
        <w:t xml:space="preserve"> </w:t>
      </w:r>
      <w:r w:rsidR="00901D03" w:rsidRPr="00161C00">
        <w:rPr>
          <w:rFonts w:asciiTheme="minorBidi" w:eastAsia="Open Sans" w:hAnsiTheme="minorBidi" w:cstheme="minorBidi"/>
          <w:color w:val="000000" w:themeColor="text1"/>
        </w:rPr>
        <w:t xml:space="preserve"> </w:t>
      </w:r>
      <w:r>
        <w:rPr>
          <w:rFonts w:asciiTheme="minorBidi" w:eastAsia="Open Sans" w:hAnsiTheme="minorBidi" w:cstheme="minorBidi"/>
          <w:color w:val="000000" w:themeColor="text1"/>
        </w:rPr>
        <w:t xml:space="preserve"> </w:t>
      </w:r>
    </w:p>
    <w:p w14:paraId="09E60DD7" w14:textId="610A366F" w:rsidR="008259B2" w:rsidRPr="00161C00" w:rsidRDefault="00696C30" w:rsidP="00161C00">
      <w:pPr>
        <w:pStyle w:val="ListParagraph"/>
        <w:numPr>
          <w:ilvl w:val="0"/>
          <w:numId w:val="3"/>
        </w:numPr>
        <w:ind w:right="-720"/>
        <w:rPr>
          <w:rFonts w:asciiTheme="minorBidi" w:hAnsiTheme="minorBidi" w:cstheme="minorBidi"/>
          <w:color w:val="000000" w:themeColor="text1"/>
        </w:rPr>
      </w:pPr>
      <w:hyperlink r:id="rId11" w:history="1">
        <w:r w:rsidRPr="00082240">
          <w:rPr>
            <w:rStyle w:val="Hyperlink"/>
            <w:rFonts w:asciiTheme="minorBidi" w:eastAsia="Open Sans" w:hAnsiTheme="minorBidi" w:cstheme="minorBidi"/>
          </w:rPr>
          <w:t>https://www.epa.gov/climatechange-science/causes-climate-change</w:t>
        </w:r>
      </w:hyperlink>
      <w:r>
        <w:rPr>
          <w:rFonts w:asciiTheme="minorBidi" w:eastAsia="Open Sans" w:hAnsiTheme="minorBidi" w:cstheme="minorBidi"/>
        </w:rPr>
        <w:t xml:space="preserve"> </w:t>
      </w:r>
    </w:p>
    <w:p w14:paraId="0730578D" w14:textId="24FA0B7B" w:rsidR="008259B2" w:rsidRPr="00161C00" w:rsidRDefault="00696C30" w:rsidP="00161C00">
      <w:pPr>
        <w:pStyle w:val="ListParagraph"/>
        <w:numPr>
          <w:ilvl w:val="0"/>
          <w:numId w:val="3"/>
        </w:numPr>
        <w:ind w:right="-720"/>
        <w:rPr>
          <w:rFonts w:asciiTheme="minorBidi" w:hAnsiTheme="minorBidi" w:cstheme="minorBidi"/>
          <w:color w:val="000000" w:themeColor="text1"/>
        </w:rPr>
      </w:pPr>
      <w:hyperlink r:id="rId12" w:history="1">
        <w:r w:rsidRPr="00082240">
          <w:rPr>
            <w:rStyle w:val="Hyperlink"/>
            <w:rFonts w:asciiTheme="minorBidi" w:eastAsia="Open Sans" w:hAnsiTheme="minorBidi" w:cstheme="minorBidi"/>
          </w:rPr>
          <w:t>https://www.britannica.com/story/timeline-of-climate-change</w:t>
        </w:r>
      </w:hyperlink>
      <w:r>
        <w:rPr>
          <w:rFonts w:asciiTheme="minorBidi" w:eastAsia="Open Sans" w:hAnsiTheme="minorBidi" w:cstheme="minorBidi"/>
        </w:rPr>
        <w:t xml:space="preserve"> </w:t>
      </w:r>
    </w:p>
    <w:p w14:paraId="7F8E35FB" w14:textId="4B0FBAC5" w:rsidR="008259B2" w:rsidRPr="00161C00" w:rsidRDefault="00696C30" w:rsidP="00161C00">
      <w:pPr>
        <w:pStyle w:val="ListParagraph"/>
        <w:numPr>
          <w:ilvl w:val="0"/>
          <w:numId w:val="3"/>
        </w:numPr>
        <w:ind w:right="-720"/>
        <w:rPr>
          <w:rFonts w:asciiTheme="minorBidi" w:eastAsia="Open Sans" w:hAnsiTheme="minorBidi" w:cstheme="minorBidi"/>
          <w:color w:val="000000" w:themeColor="text1"/>
          <w:u w:val="single"/>
        </w:rPr>
      </w:pPr>
      <w:hyperlink r:id="rId13" w:history="1">
        <w:r w:rsidRPr="00082240">
          <w:rPr>
            <w:rStyle w:val="Hyperlink"/>
            <w:rFonts w:asciiTheme="minorBidi" w:eastAsia="Open Sans" w:hAnsiTheme="minorBidi" w:cstheme="minorBidi"/>
          </w:rPr>
          <w:t>https://climate-wise.com/news-and-articles/climate-change-a-timeline</w:t>
        </w:r>
      </w:hyperlink>
      <w:r>
        <w:rPr>
          <w:rFonts w:asciiTheme="minorBidi" w:eastAsia="Open Sans" w:hAnsiTheme="minorBidi" w:cstheme="minorBidi"/>
        </w:rPr>
        <w:t xml:space="preserve"> </w:t>
      </w:r>
      <w:r w:rsidR="00901D03" w:rsidRPr="00161C00">
        <w:rPr>
          <w:rFonts w:asciiTheme="minorBidi" w:eastAsia="Open Sans" w:hAnsiTheme="minorBidi" w:cstheme="minorBidi"/>
          <w:color w:val="000000" w:themeColor="text1"/>
        </w:rPr>
        <w:t xml:space="preserve"> </w:t>
      </w:r>
    </w:p>
    <w:p w14:paraId="278F61F2" w14:textId="77777777" w:rsidR="008259B2" w:rsidRPr="004C40FE" w:rsidRDefault="008259B2" w:rsidP="008259B2">
      <w:pPr>
        <w:ind w:left="-720" w:right="-720"/>
        <w:rPr>
          <w:rFonts w:asciiTheme="minorBidi" w:hAnsiTheme="minorBidi" w:cstheme="minorBidi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7DF3" w:rsidRPr="004C40FE" w14:paraId="51878FE7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990CA8" w14:textId="77777777" w:rsidR="00FD7DF3" w:rsidRPr="004C40FE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>Event 1</w:t>
            </w:r>
          </w:p>
        </w:tc>
      </w:tr>
      <w:tr w:rsidR="00FD7DF3" w:rsidRPr="004C40FE" w14:paraId="4FCF6940" w14:textId="77777777" w:rsidTr="008E106C">
        <w:trPr>
          <w:trHeight w:val="57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2D83EE" w14:textId="77777777" w:rsidR="00FD7DF3" w:rsidRPr="004C40FE" w:rsidRDefault="00FD7DF3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12AA5FE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8A868F5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6305ABD1" w14:textId="77777777" w:rsidR="00FD7DF3" w:rsidRPr="004C40FE" w:rsidRDefault="00FD7DF3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7DF3" w:rsidRPr="004C40FE" w14:paraId="0EF3543A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9D5C85" w14:textId="77777777" w:rsidR="00FD7DF3" w:rsidRPr="004C40FE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>Event 2</w:t>
            </w:r>
          </w:p>
        </w:tc>
      </w:tr>
      <w:tr w:rsidR="00FD7DF3" w:rsidRPr="004C40FE" w14:paraId="2FDDF15B" w14:textId="77777777" w:rsidTr="008E106C">
        <w:trPr>
          <w:trHeight w:val="54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8B41C6" w14:textId="77777777" w:rsidR="00FD7DF3" w:rsidRPr="004C40FE" w:rsidRDefault="00FD7DF3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046B86D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7F2FCEE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7081010E" w14:textId="77777777" w:rsidR="00FD7DF3" w:rsidRPr="004C40FE" w:rsidRDefault="00FD7DF3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7DF3" w:rsidRPr="004C40FE" w14:paraId="7B99515C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125D7D" w14:textId="77777777" w:rsidR="00FD7DF3" w:rsidRPr="004C40FE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>Event 3</w:t>
            </w:r>
          </w:p>
        </w:tc>
      </w:tr>
      <w:tr w:rsidR="00FD7DF3" w:rsidRPr="004C40FE" w14:paraId="1645A815" w14:textId="77777777" w:rsidTr="008E106C">
        <w:trPr>
          <w:trHeight w:val="52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66E403" w14:textId="77777777" w:rsidR="00FD7DF3" w:rsidRPr="004C40FE" w:rsidRDefault="00FD7DF3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343CA0BC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43D3252A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094DEFB8" w14:textId="77777777" w:rsidR="00FD7DF3" w:rsidRPr="004C40FE" w:rsidRDefault="00FD7DF3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7DF3" w:rsidRPr="004C40FE" w14:paraId="1CF2E2C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F22144" w14:textId="77777777" w:rsidR="00FD7DF3" w:rsidRPr="004C40FE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>Event 4</w:t>
            </w:r>
          </w:p>
        </w:tc>
      </w:tr>
      <w:tr w:rsidR="00FD7DF3" w:rsidRPr="004C40FE" w14:paraId="53DEFFB2" w14:textId="77777777" w:rsidTr="008E106C">
        <w:trPr>
          <w:trHeight w:val="45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1326DE" w14:textId="77777777" w:rsidR="00FD7DF3" w:rsidRPr="004C40FE" w:rsidRDefault="00FD7DF3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F2F42D2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CF1D0AB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2D0425C2" w14:textId="77777777" w:rsidR="00FD7DF3" w:rsidRPr="004C40FE" w:rsidRDefault="00FD7DF3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5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7DF3" w:rsidRPr="004C40FE" w14:paraId="333BB1A0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295201" w14:textId="77777777" w:rsidR="00FD7DF3" w:rsidRPr="004C40FE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>Event 5</w:t>
            </w:r>
          </w:p>
        </w:tc>
      </w:tr>
      <w:tr w:rsidR="00FD7DF3" w:rsidRPr="004C40FE" w14:paraId="4AA30790" w14:textId="77777777" w:rsidTr="008E106C">
        <w:trPr>
          <w:trHeight w:val="52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8629B1" w14:textId="77777777" w:rsidR="00FD7DF3" w:rsidRPr="004C40FE" w:rsidRDefault="00FD7DF3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44AB8E37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41A28FC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7DF3" w:rsidRPr="004C40FE" w14:paraId="14869DE9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EB5E1F" w14:textId="77777777" w:rsidR="00FD7DF3" w:rsidRPr="004C40FE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lastRenderedPageBreak/>
              <w:t>Event 6</w:t>
            </w:r>
          </w:p>
        </w:tc>
      </w:tr>
      <w:tr w:rsidR="00FD7DF3" w:rsidRPr="004C40FE" w14:paraId="316EAAC9" w14:textId="77777777" w:rsidTr="008E106C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D90B2B" w14:textId="77777777" w:rsidR="00FD7DF3" w:rsidRPr="004C40FE" w:rsidRDefault="00FD7DF3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7535604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B64B489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7D9AB1A4" w14:textId="77777777" w:rsidR="00FD7DF3" w:rsidRPr="004C40FE" w:rsidRDefault="00FD7DF3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7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7DF3" w:rsidRPr="004C40FE" w14:paraId="6A94CF2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9DCB80" w14:textId="77777777" w:rsidR="00FD7DF3" w:rsidRPr="004C40FE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>Event 7</w:t>
            </w:r>
          </w:p>
        </w:tc>
      </w:tr>
      <w:tr w:rsidR="00FD7DF3" w:rsidRPr="004C40FE" w14:paraId="15544FD0" w14:textId="77777777" w:rsidTr="008E106C">
        <w:trPr>
          <w:trHeight w:val="30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DBD73E" w14:textId="77777777" w:rsidR="00FD7DF3" w:rsidRPr="004C40FE" w:rsidRDefault="00FD7DF3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308B927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69DB18D3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5E86AD63" w14:textId="77777777" w:rsidR="00FD7DF3" w:rsidRPr="004C40FE" w:rsidRDefault="00FD7DF3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7DF3" w:rsidRPr="004C40FE" w14:paraId="492992D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B68C19" w14:textId="1D0CA1BF" w:rsidR="00FD7DF3" w:rsidRPr="004C40FE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 xml:space="preserve">Event </w:t>
            </w:r>
            <w:r w:rsidR="00831DBA">
              <w:rPr>
                <w:rFonts w:asciiTheme="minorBidi" w:hAnsiTheme="minorBidi" w:cstheme="minorBidi"/>
                <w:b/>
                <w:color w:val="FFFFFF"/>
              </w:rPr>
              <w:t>8</w:t>
            </w:r>
          </w:p>
        </w:tc>
      </w:tr>
      <w:tr w:rsidR="00FD7DF3" w:rsidRPr="004C40FE" w14:paraId="1A8C604A" w14:textId="77777777" w:rsidTr="008E106C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25CBDF" w14:textId="77777777" w:rsidR="00FD7DF3" w:rsidRPr="004C40FE" w:rsidRDefault="00FD7DF3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6B00A181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AF23FF4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1656B8E6" w14:textId="77777777" w:rsidR="00FD7DF3" w:rsidRPr="004C40FE" w:rsidRDefault="00FD7DF3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9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7DF3" w:rsidRPr="004C40FE" w14:paraId="53A679E5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000402" w14:textId="606B51AF" w:rsidR="00FD7DF3" w:rsidRPr="004C40FE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 xml:space="preserve">Event </w:t>
            </w:r>
            <w:r w:rsidR="00831DBA">
              <w:rPr>
                <w:rFonts w:asciiTheme="minorBidi" w:hAnsiTheme="minorBidi" w:cstheme="minorBidi"/>
                <w:b/>
                <w:color w:val="FFFFFF"/>
              </w:rPr>
              <w:t>9</w:t>
            </w:r>
          </w:p>
        </w:tc>
      </w:tr>
      <w:tr w:rsidR="00FD7DF3" w:rsidRPr="004C40FE" w14:paraId="5B039D64" w14:textId="77777777" w:rsidTr="008E106C">
        <w:trPr>
          <w:trHeight w:val="50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C75928" w14:textId="77777777" w:rsidR="00FD7DF3" w:rsidRPr="004C40FE" w:rsidRDefault="00FD7DF3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AD8F739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349F36BC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34B9F007" w14:textId="77777777" w:rsidR="00FD7DF3" w:rsidRPr="004C40FE" w:rsidRDefault="00FD7DF3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7DF3" w:rsidRPr="004C40FE" w14:paraId="397F9609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3A0931" w14:textId="65D574B5" w:rsidR="00FD7DF3" w:rsidRPr="004C40FE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4C40FE">
              <w:rPr>
                <w:rFonts w:asciiTheme="minorBidi" w:hAnsiTheme="minorBidi" w:cstheme="minorBidi"/>
                <w:b/>
                <w:color w:val="FFFFFF"/>
              </w:rPr>
              <w:t xml:space="preserve">Event </w:t>
            </w:r>
            <w:r w:rsidR="00831DBA">
              <w:rPr>
                <w:rFonts w:asciiTheme="minorBidi" w:hAnsiTheme="minorBidi" w:cstheme="minorBidi"/>
                <w:b/>
                <w:color w:val="FFFFFF"/>
              </w:rPr>
              <w:t>10</w:t>
            </w:r>
          </w:p>
        </w:tc>
      </w:tr>
      <w:tr w:rsidR="00FD7DF3" w:rsidRPr="004C40FE" w14:paraId="4B1B17D4" w14:textId="77777777" w:rsidTr="008E106C">
        <w:trPr>
          <w:trHeight w:val="7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E7EA9F" w14:textId="77777777" w:rsidR="00FD7DF3" w:rsidRPr="004C40FE" w:rsidRDefault="00FD7DF3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96B363D" w14:textId="77777777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6EABAD0F" w14:textId="74088E2A" w:rsidR="008E106C" w:rsidRPr="004C40FE" w:rsidRDefault="008E106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696DF1C3" w14:textId="77777777" w:rsidR="00FD7DF3" w:rsidRPr="004C40FE" w:rsidRDefault="00FD7DF3">
      <w:pPr>
        <w:ind w:right="-720" w:hanging="720"/>
        <w:rPr>
          <w:rFonts w:asciiTheme="minorBidi" w:eastAsia="Open Sans" w:hAnsiTheme="minorBidi" w:cstheme="minorBidi"/>
        </w:rPr>
      </w:pPr>
    </w:p>
    <w:p w14:paraId="1E5EDEDC" w14:textId="77777777" w:rsidR="00FD7DF3" w:rsidRPr="004C40FE" w:rsidRDefault="00FD7DF3">
      <w:pPr>
        <w:ind w:right="-720" w:hanging="720"/>
        <w:rPr>
          <w:rFonts w:asciiTheme="minorBidi" w:hAnsiTheme="minorBidi" w:cstheme="minorBidi"/>
        </w:rPr>
      </w:pPr>
    </w:p>
    <w:sectPr w:rsidR="00FD7DF3" w:rsidRPr="004C40FE">
      <w:headerReference w:type="default" r:id="rId14"/>
      <w:footerReference w:type="default" r:id="rId1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6713B" w14:textId="77777777" w:rsidR="00CE7F4B" w:rsidRDefault="00CE7F4B">
      <w:pPr>
        <w:spacing w:line="240" w:lineRule="auto"/>
      </w:pPr>
      <w:r>
        <w:separator/>
      </w:r>
    </w:p>
  </w:endnote>
  <w:endnote w:type="continuationSeparator" w:id="0">
    <w:p w14:paraId="7DA8CF68" w14:textId="77777777" w:rsidR="00CE7F4B" w:rsidRDefault="00CE7F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BBFC8353-31C3-044A-A76F-5A32D270DA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32229CE-2030-1240-9E92-8532CAE7CF1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825B01A4-44ED-574E-9C43-58D82415A44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0DF16C1D-128C-2F4E-ADB5-6B8F1C3047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D6FE193-2D68-E14B-B7E8-87C88A7B1187}"/>
    <w:embedBold r:id="rId6" w:fontKey="{1E34356C-7A06-0540-9FEF-6D32D2C51F0E}"/>
    <w:embedItalic r:id="rId7" w:fontKey="{459421AA-D151-2D42-A1ED-EED9A42CB14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E3DA55EE-FC6F-874C-ABA8-A024FCFFAB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E6D8671-DE19-CB41-99D0-49C0931043C0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0" w:fontKey="{E0BEADD8-94CD-C44C-88EA-AADBE5464444}"/>
    <w:embedBold r:id="rId11" w:fontKey="{48C816D2-007E-BD40-9EDE-E974A0CAB44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B296EC81-9881-3644-A5E5-FCF44D672F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9A305" w14:textId="77777777" w:rsidR="004C40FE" w:rsidRDefault="004C40FE" w:rsidP="004C40F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4D4D86" wp14:editId="14A3E1D4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E1B34D1" wp14:editId="24C6159C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AB82549" w14:textId="22096628" w:rsidR="00FD7DF3" w:rsidRDefault="004C40FE" w:rsidP="004C40FE">
    <w:pPr>
      <w:tabs>
        <w:tab w:val="left" w:pos="6710"/>
      </w:tabs>
      <w:ind w:left="-720" w:right="-720"/>
    </w:pPr>
    <w:r w:rsidRPr="000A66CC"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Pr="00C0193F">
      <w:rPr>
        <w:rFonts w:ascii="Open Sans" w:eastAsia="Open Sans" w:hAnsi="Open Sans" w:cs="Open Sans"/>
        <w:color w:val="6091BA"/>
        <w:sz w:val="16"/>
        <w:szCs w:val="16"/>
        <w:u w:val="single"/>
      </w:rPr>
      <w:t>Sustainable Separations Through Chemical Engineering Activity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Timeline of Climate Change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19FD8" w14:textId="77777777" w:rsidR="00CE7F4B" w:rsidRDefault="00CE7F4B">
      <w:pPr>
        <w:spacing w:line="240" w:lineRule="auto"/>
      </w:pPr>
      <w:r>
        <w:separator/>
      </w:r>
    </w:p>
  </w:footnote>
  <w:footnote w:type="continuationSeparator" w:id="0">
    <w:p w14:paraId="0629C9ED" w14:textId="77777777" w:rsidR="00CE7F4B" w:rsidRDefault="00CE7F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5E59D" w14:textId="77777777" w:rsidR="00FD7DF3" w:rsidRDefault="00FD7DF3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BB68163" w14:textId="77777777" w:rsidR="00FD7DF3" w:rsidRDefault="00FD7DF3">
    <w:pPr>
      <w:ind w:left="-720" w:right="-720"/>
      <w:rPr>
        <w:b/>
        <w:color w:val="6091BA"/>
        <w:sz w:val="16"/>
        <w:szCs w:val="16"/>
      </w:rPr>
    </w:pPr>
  </w:p>
  <w:p w14:paraId="038EAC81" w14:textId="77777777" w:rsidR="00FD7DF3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37C75CE" w14:textId="77777777" w:rsidR="00FD7DF3" w:rsidRDefault="00FD7DF3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66230"/>
    <w:multiLevelType w:val="hybridMultilevel"/>
    <w:tmpl w:val="1E4A700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72BC56EE"/>
    <w:multiLevelType w:val="hybridMultilevel"/>
    <w:tmpl w:val="6AACD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46445"/>
    <w:multiLevelType w:val="hybridMultilevel"/>
    <w:tmpl w:val="CD5A9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292492">
    <w:abstractNumId w:val="1"/>
  </w:num>
  <w:num w:numId="2" w16cid:durableId="1824152464">
    <w:abstractNumId w:val="2"/>
  </w:num>
  <w:num w:numId="3" w16cid:durableId="5393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F3"/>
    <w:rsid w:val="00161C00"/>
    <w:rsid w:val="00471391"/>
    <w:rsid w:val="004B1142"/>
    <w:rsid w:val="004C40FE"/>
    <w:rsid w:val="004E11FC"/>
    <w:rsid w:val="004E652A"/>
    <w:rsid w:val="005D1707"/>
    <w:rsid w:val="006361F3"/>
    <w:rsid w:val="00696C30"/>
    <w:rsid w:val="00737097"/>
    <w:rsid w:val="008259B2"/>
    <w:rsid w:val="00831DBA"/>
    <w:rsid w:val="008E106C"/>
    <w:rsid w:val="00901D03"/>
    <w:rsid w:val="00AA27CF"/>
    <w:rsid w:val="00B55406"/>
    <w:rsid w:val="00CE7F4B"/>
    <w:rsid w:val="00E82A14"/>
    <w:rsid w:val="00FD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DE361"/>
  <w15:docId w15:val="{250D3F0A-F9C1-4755-A902-6C690E4E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259B2"/>
    <w:pPr>
      <w:spacing w:after="200"/>
      <w:ind w:left="720"/>
      <w:contextualSpacing/>
    </w:pPr>
    <w:rPr>
      <w:rFonts w:ascii="Cambria" w:eastAsia="Cambria" w:hAnsi="Cambria" w:cs="Cambria"/>
      <w:lang w:val="en-US"/>
    </w:rPr>
  </w:style>
  <w:style w:type="character" w:styleId="Hyperlink">
    <w:name w:val="Hyperlink"/>
    <w:basedOn w:val="DefaultParagraphFont"/>
    <w:uiPriority w:val="99"/>
    <w:unhideWhenUsed/>
    <w:rsid w:val="008259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limate-wise.com/news-and-articles/climate-change-a-timel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ritannica.com/story/timeline-of-climate-chang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pa.gov/climatechange-science/causes-climate-chang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limate.nasa.gov/evide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istory.com/topics/natural-disasters-and-environment/history-of-climate-change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qgy359rx3J3rFGEFjkpO6bXs8g==">CgMxLjAyCGguZ2pkZ3hzOAByITFrcDZUQ1lKcVI4cGlRWUlWTmlZRlEwQXh2aUVnZms0WQ==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10</cp:revision>
  <dcterms:created xsi:type="dcterms:W3CDTF">2024-10-08T18:09:00Z</dcterms:created>
  <dcterms:modified xsi:type="dcterms:W3CDTF">2025-01-03T21:24:00Z</dcterms:modified>
</cp:coreProperties>
</file>