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3A0B83" w14:textId="5C1CCEAA" w:rsidR="00184C6F" w:rsidRPr="00ED7203" w:rsidRDefault="00024074" w:rsidP="00D85DF6">
      <w:pPr>
        <w:jc w:val="center"/>
        <w:rPr>
          <w:rFonts w:asciiTheme="minorBidi" w:hAnsiTheme="minorBidi"/>
          <w:b/>
          <w:bCs/>
          <w:sz w:val="36"/>
          <w:szCs w:val="36"/>
        </w:rPr>
      </w:pPr>
      <w:r>
        <w:rPr>
          <w:rFonts w:asciiTheme="minorBidi" w:hAnsiTheme="minorBidi"/>
          <w:b/>
          <w:bCs/>
          <w:sz w:val="36"/>
          <w:szCs w:val="36"/>
        </w:rPr>
        <w:t>Slime</w:t>
      </w:r>
      <w:r w:rsidR="00184C6F" w:rsidRPr="00ED7203">
        <w:rPr>
          <w:rFonts w:asciiTheme="minorBidi" w:hAnsiTheme="minorBidi"/>
          <w:b/>
          <w:bCs/>
          <w:sz w:val="36"/>
          <w:szCs w:val="36"/>
        </w:rPr>
        <w:t xml:space="preserve"> </w:t>
      </w:r>
      <w:r w:rsidR="00D85DF6" w:rsidRPr="00ED7203">
        <w:rPr>
          <w:rFonts w:asciiTheme="minorBidi" w:hAnsiTheme="minorBidi"/>
          <w:b/>
          <w:bCs/>
          <w:sz w:val="36"/>
          <w:szCs w:val="36"/>
        </w:rPr>
        <w:t>SOP</w:t>
      </w:r>
      <w:r w:rsidR="00DF272B" w:rsidRPr="00ED7203">
        <w:rPr>
          <w:rFonts w:asciiTheme="minorBidi" w:hAnsiTheme="minorBidi"/>
          <w:b/>
          <w:bCs/>
          <w:sz w:val="36"/>
          <w:szCs w:val="36"/>
        </w:rPr>
        <w:t xml:space="preserve"> Worksheet</w:t>
      </w:r>
    </w:p>
    <w:p w14:paraId="40D856C3" w14:textId="43B68EFC" w:rsidR="00D85DF6" w:rsidRPr="00ED7203" w:rsidRDefault="00D85DF6" w:rsidP="00ED7203">
      <w:pPr>
        <w:pStyle w:val="ListParagraph"/>
        <w:numPr>
          <w:ilvl w:val="0"/>
          <w:numId w:val="1"/>
        </w:numPr>
        <w:spacing w:line="360" w:lineRule="auto"/>
        <w:rPr>
          <w:rFonts w:asciiTheme="minorBidi" w:hAnsiTheme="minorBidi"/>
        </w:rPr>
      </w:pPr>
      <w:r w:rsidRPr="00ED7203">
        <w:rPr>
          <w:rFonts w:asciiTheme="minorBidi" w:hAnsiTheme="minorBidi"/>
        </w:rPr>
        <w:t xml:space="preserve">For ease, pour some glue, slime activator, and water into 3 separate plastic containers. </w:t>
      </w:r>
    </w:p>
    <w:p w14:paraId="4D98236D" w14:textId="5EA65AA6" w:rsidR="00B95745" w:rsidRPr="00ED7203" w:rsidRDefault="001735F2" w:rsidP="00ED7203">
      <w:pPr>
        <w:pStyle w:val="ListParagraph"/>
        <w:spacing w:line="360" w:lineRule="auto"/>
        <w:rPr>
          <w:rFonts w:asciiTheme="minorBidi" w:hAnsiTheme="minorBidi"/>
        </w:rPr>
      </w:pPr>
      <w:r w:rsidRPr="00ED7203">
        <w:rPr>
          <w:rFonts w:asciiTheme="minorBidi" w:hAnsiTheme="minorBidi"/>
          <w:noProof/>
        </w:rPr>
        <mc:AlternateContent>
          <mc:Choice Requires="wps">
            <w:drawing>
              <wp:anchor distT="0" distB="0" distL="114300" distR="114300" simplePos="0" relativeHeight="251664384" behindDoc="0" locked="0" layoutInCell="1" allowOverlap="1" wp14:anchorId="2EF080AD" wp14:editId="2C10B9B3">
                <wp:simplePos x="0" y="0"/>
                <wp:positionH relativeFrom="column">
                  <wp:posOffset>4389120</wp:posOffset>
                </wp:positionH>
                <wp:positionV relativeFrom="paragraph">
                  <wp:posOffset>393700</wp:posOffset>
                </wp:positionV>
                <wp:extent cx="1289539" cy="961292"/>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289539" cy="961292"/>
                        </a:xfrm>
                        <a:prstGeom prst="rect">
                          <a:avLst/>
                        </a:prstGeom>
                        <a:noFill/>
                        <a:ln w="6350">
                          <a:noFill/>
                        </a:ln>
                      </wps:spPr>
                      <wps:txbx>
                        <w:txbxContent>
                          <w:p w14:paraId="5565FF02" w14:textId="28017F4C" w:rsidR="001735F2" w:rsidRPr="00ED7203" w:rsidRDefault="001735F2">
                            <w:pPr>
                              <w:rPr>
                                <w:rFonts w:asciiTheme="minorBidi" w:hAnsiTheme="minorBidi"/>
                                <w:color w:val="FF0000"/>
                              </w:rPr>
                            </w:pPr>
                            <w:r w:rsidRPr="00ED7203">
                              <w:rPr>
                                <w:rFonts w:asciiTheme="minorBidi" w:hAnsiTheme="minorBidi"/>
                                <w:color w:val="FF0000"/>
                              </w:rPr>
                              <w:t xml:space="preserve">This image shows the </w:t>
                            </w:r>
                            <w:r w:rsidR="00D0311B">
                              <w:rPr>
                                <w:rFonts w:asciiTheme="minorBidi" w:hAnsiTheme="minorBidi"/>
                                <w:color w:val="FF0000"/>
                              </w:rPr>
                              <w:t xml:space="preserve">needed </w:t>
                            </w:r>
                            <w:r w:rsidRPr="00ED7203">
                              <w:rPr>
                                <w:rFonts w:asciiTheme="minorBidi" w:hAnsiTheme="minorBidi"/>
                                <w:color w:val="FF0000"/>
                              </w:rPr>
                              <w:t>supplies for this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EF080AD" id="_x0000_t202" coordsize="21600,21600" o:spt="202" path="m,l,21600r21600,l21600,xe">
                <v:stroke joinstyle="miter"/>
                <v:path gradientshapeok="t" o:connecttype="rect"/>
              </v:shapetype>
              <v:shape id="Text Box 19" o:spid="_x0000_s1026" type="#_x0000_t202" style="position:absolute;left:0;text-align:left;margin-left:345.6pt;margin-top:31pt;width:101.55pt;height:75.7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" filled="f" stroked="f" strokeweight=".5pt">
                <v:textbox>
                  <w:txbxContent>
                    <w:p w14:paraId="5565FF02" w14:textId="28017F4C" w:rsidR="001735F2" w:rsidRPr="00ED7203" w:rsidRDefault="001735F2">
                      <w:pPr>
                        <w:rPr>
                          <w:rFonts w:asciiTheme="minorBidi" w:hAnsiTheme="minorBidi"/>
                          <w:color w:val="FF0000"/>
                        </w:rPr>
                      </w:pPr>
                      <w:r w:rsidRPr="00ED7203">
                        <w:rPr>
                          <w:rFonts w:asciiTheme="minorBidi" w:hAnsiTheme="minorBidi"/>
                          <w:color w:val="FF0000"/>
                        </w:rPr>
                        <w:t xml:space="preserve">This image shows the </w:t>
                      </w:r>
                      <w:r w:rsidR="00D0311B">
                        <w:rPr>
                          <w:rFonts w:asciiTheme="minorBidi" w:hAnsiTheme="minorBidi"/>
                          <w:color w:val="FF0000"/>
                        </w:rPr>
                        <w:t xml:space="preserve">needed </w:t>
                      </w:r>
                      <w:r w:rsidRPr="00ED7203">
                        <w:rPr>
                          <w:rFonts w:asciiTheme="minorBidi" w:hAnsiTheme="minorBidi"/>
                          <w:color w:val="FF0000"/>
                        </w:rPr>
                        <w:t>supplies for this project</w:t>
                      </w:r>
                    </w:p>
                  </w:txbxContent>
                </v:textbox>
              </v:shape>
            </w:pict>
          </mc:Fallback>
        </mc:AlternateContent>
      </w:r>
      <w:r w:rsidR="00B95745" w:rsidRPr="00ED7203">
        <w:rPr>
          <w:rFonts w:asciiTheme="minorBidi" w:hAnsiTheme="minorBidi"/>
          <w:noProof/>
        </w:rPr>
        <w:drawing>
          <wp:inline distT="0" distB="0" distL="0" distR="0" wp14:anchorId="0265D959" wp14:editId="5D7F15D9">
            <wp:extent cx="3848100" cy="273667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461" t="6154" r="3205" b="10085"/>
                    <a:stretch/>
                  </pic:blipFill>
                  <pic:spPr bwMode="auto">
                    <a:xfrm>
                      <a:off x="0" y="0"/>
                      <a:ext cx="3853108" cy="2740237"/>
                    </a:xfrm>
                    <a:prstGeom prst="rect">
                      <a:avLst/>
                    </a:prstGeom>
                    <a:noFill/>
                    <a:ln>
                      <a:noFill/>
                    </a:ln>
                    <a:extLst>
                      <a:ext uri="{53640926-AAD7-44D8-BBD7-CCE9431645EC}">
                        <a14:shadowObscured xmlns:a14="http://schemas.microsoft.com/office/drawing/2010/main"/>
                      </a:ext>
                    </a:extLst>
                  </pic:spPr>
                </pic:pic>
              </a:graphicData>
            </a:graphic>
          </wp:inline>
        </w:drawing>
      </w:r>
    </w:p>
    <w:p w14:paraId="46855D31" w14:textId="74EC1CF6" w:rsidR="00184C6F" w:rsidRPr="00ED7203" w:rsidRDefault="00184C6F" w:rsidP="00ED7203">
      <w:pPr>
        <w:pStyle w:val="ListParagraph"/>
        <w:numPr>
          <w:ilvl w:val="0"/>
          <w:numId w:val="1"/>
        </w:numPr>
        <w:spacing w:line="360" w:lineRule="auto"/>
        <w:rPr>
          <w:rFonts w:asciiTheme="minorBidi" w:hAnsiTheme="minorBidi"/>
        </w:rPr>
      </w:pPr>
      <w:r w:rsidRPr="00ED7203">
        <w:rPr>
          <w:rFonts w:asciiTheme="minorBidi" w:hAnsiTheme="minorBidi"/>
        </w:rPr>
        <w:t xml:space="preserve">Grab a syringe. Put the tip </w:t>
      </w:r>
      <w:r w:rsidR="00B95745" w:rsidRPr="00ED7203">
        <w:rPr>
          <w:rFonts w:asciiTheme="minorBidi" w:hAnsiTheme="minorBidi"/>
        </w:rPr>
        <w:t>o</w:t>
      </w:r>
      <w:r w:rsidRPr="00ED7203">
        <w:rPr>
          <w:rFonts w:asciiTheme="minorBidi" w:hAnsiTheme="minorBidi"/>
        </w:rPr>
        <w:t>f the syringe into the water container and pull the handle on the back of the syringe all the way up</w:t>
      </w:r>
      <w:r w:rsidR="00BD3784" w:rsidRPr="00ED7203">
        <w:rPr>
          <w:rFonts w:asciiTheme="minorBidi" w:hAnsiTheme="minorBidi"/>
        </w:rPr>
        <w:t xml:space="preserve"> until the black </w:t>
      </w:r>
      <w:r w:rsidR="002531BC" w:rsidRPr="00ED7203">
        <w:rPr>
          <w:rFonts w:asciiTheme="minorBidi" w:hAnsiTheme="minorBidi"/>
        </w:rPr>
        <w:t>s</w:t>
      </w:r>
      <w:r w:rsidR="00B776C2" w:rsidRPr="00ED7203">
        <w:rPr>
          <w:rFonts w:asciiTheme="minorBidi" w:hAnsiTheme="minorBidi"/>
        </w:rPr>
        <w:t>eal</w:t>
      </w:r>
      <w:r w:rsidR="002531BC" w:rsidRPr="00ED7203">
        <w:rPr>
          <w:rFonts w:asciiTheme="minorBidi" w:hAnsiTheme="minorBidi"/>
        </w:rPr>
        <w:t xml:space="preserve"> reaches the 10 ml mark</w:t>
      </w:r>
      <w:r w:rsidRPr="00ED7203">
        <w:rPr>
          <w:rFonts w:asciiTheme="minorBidi" w:hAnsiTheme="minorBidi"/>
        </w:rPr>
        <w:t xml:space="preserve">. This </w:t>
      </w:r>
      <w:r w:rsidR="00B02BCB">
        <w:rPr>
          <w:rFonts w:asciiTheme="minorBidi" w:hAnsiTheme="minorBidi"/>
        </w:rPr>
        <w:t>enables</w:t>
      </w:r>
      <w:r w:rsidR="00B02BCB" w:rsidRPr="00ED7203">
        <w:rPr>
          <w:rFonts w:asciiTheme="minorBidi" w:hAnsiTheme="minorBidi"/>
        </w:rPr>
        <w:t xml:space="preserve"> </w:t>
      </w:r>
      <w:r w:rsidRPr="00ED7203">
        <w:rPr>
          <w:rFonts w:asciiTheme="minorBidi" w:hAnsiTheme="minorBidi"/>
        </w:rPr>
        <w:t xml:space="preserve">the syringe to suck up the water. </w:t>
      </w:r>
    </w:p>
    <w:p w14:paraId="7003C872" w14:textId="7A282DA3" w:rsidR="00B95745" w:rsidRPr="00ED7203" w:rsidRDefault="0037214D" w:rsidP="00ED7203">
      <w:pPr>
        <w:pStyle w:val="ListParagraph"/>
        <w:spacing w:line="360" w:lineRule="auto"/>
        <w:rPr>
          <w:rFonts w:asciiTheme="minorBidi" w:hAnsiTheme="minorBidi"/>
          <w:noProof/>
        </w:rPr>
      </w:pPr>
      <w:r w:rsidRPr="00ED7203">
        <w:rPr>
          <w:rFonts w:asciiTheme="minorBidi" w:hAnsiTheme="minorBidi"/>
          <w:noProof/>
        </w:rPr>
        <mc:AlternateContent>
          <mc:Choice Requires="wps">
            <w:drawing>
              <wp:anchor distT="0" distB="0" distL="114300" distR="114300" simplePos="0" relativeHeight="251669504" behindDoc="0" locked="0" layoutInCell="1" allowOverlap="1" wp14:anchorId="70A8D4FA" wp14:editId="421D7D7E">
                <wp:simplePos x="0" y="0"/>
                <wp:positionH relativeFrom="column">
                  <wp:posOffset>2945081</wp:posOffset>
                </wp:positionH>
                <wp:positionV relativeFrom="paragraph">
                  <wp:posOffset>2394470</wp:posOffset>
                </wp:positionV>
                <wp:extent cx="2208810" cy="836006"/>
                <wp:effectExtent l="0" t="0" r="1270" b="2540"/>
                <wp:wrapNone/>
                <wp:docPr id="23" name="Text Box 23"/>
                <wp:cNvGraphicFramePr/>
                <a:graphic xmlns:a="http://schemas.openxmlformats.org/drawingml/2006/main">
                  <a:graphicData uri="http://schemas.microsoft.com/office/word/2010/wordprocessingShape">
                    <wps:wsp>
                      <wps:cNvSpPr txBox="1"/>
                      <wps:spPr>
                        <a:xfrm>
                          <a:off x="0" y="0"/>
                          <a:ext cx="2208810" cy="836006"/>
                        </a:xfrm>
                        <a:prstGeom prst="rect">
                          <a:avLst/>
                        </a:prstGeom>
                        <a:solidFill>
                          <a:schemeClr val="lt1"/>
                        </a:solidFill>
                        <a:ln w="6350">
                          <a:noFill/>
                        </a:ln>
                      </wps:spPr>
                      <wps:txbx>
                        <w:txbxContent>
                          <w:p w14:paraId="28132CCE" w14:textId="746236E2" w:rsidR="0037214D" w:rsidRPr="00ED7203" w:rsidRDefault="0037214D" w:rsidP="0037214D">
                            <w:pPr>
                              <w:rPr>
                                <w:rFonts w:asciiTheme="minorBidi" w:hAnsiTheme="minorBidi"/>
                                <w:color w:val="FF0000"/>
                              </w:rPr>
                            </w:pPr>
                            <w:r w:rsidRPr="00ED7203">
                              <w:rPr>
                                <w:rFonts w:asciiTheme="minorBidi" w:hAnsiTheme="minorBidi"/>
                                <w:color w:val="FF0000"/>
                              </w:rPr>
                              <w:t>When the black</w:t>
                            </w:r>
                            <w:r w:rsidR="00B776C2" w:rsidRPr="00ED7203">
                              <w:rPr>
                                <w:rFonts w:asciiTheme="minorBidi" w:hAnsiTheme="minorBidi"/>
                                <w:color w:val="FF0000"/>
                              </w:rPr>
                              <w:t xml:space="preserve"> seal r</w:t>
                            </w:r>
                            <w:r w:rsidR="00480BE1">
                              <w:rPr>
                                <w:rFonts w:asciiTheme="minorBidi" w:hAnsiTheme="minorBidi"/>
                                <w:color w:val="FF0000"/>
                              </w:rPr>
                              <w:t>eaches the last tick mark (10 mL</w:t>
                            </w:r>
                            <w:r w:rsidR="00B776C2" w:rsidRPr="00ED7203">
                              <w:rPr>
                                <w:rFonts w:asciiTheme="minorBidi" w:hAnsiTheme="minorBidi"/>
                                <w:color w:val="FF0000"/>
                              </w:rPr>
                              <w:t xml:space="preserve"> mark) stop pulling on the plunger.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8D4FA" id="Text Box 23" o:spid="_x0000_s1027" type="#_x0000_t202" style="position:absolute;left:0;text-align:left;margin-left:231.9pt;margin-top:188.55pt;width:173.9pt;height:6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" fillcolor="white [3201]" stroked="f" strokeweight=".5pt">
                <v:textbox>
                  <w:txbxContent>
                    <w:p w14:paraId="28132CCE" w14:textId="746236E2" w:rsidR="0037214D" w:rsidRPr="00ED7203" w:rsidRDefault="0037214D" w:rsidP="0037214D">
                      <w:pPr>
                        <w:rPr>
                          <w:rFonts w:asciiTheme="minorBidi" w:hAnsiTheme="minorBidi"/>
                          <w:color w:val="FF0000"/>
                        </w:rPr>
                      </w:pPr>
                      <w:r w:rsidRPr="00ED7203">
                        <w:rPr>
                          <w:rFonts w:asciiTheme="minorBidi" w:hAnsiTheme="minorBidi"/>
                          <w:color w:val="FF0000"/>
                        </w:rPr>
                        <w:t>When the black</w:t>
                      </w:r>
                      <w:r w:rsidR="00B776C2" w:rsidRPr="00ED7203">
                        <w:rPr>
                          <w:rFonts w:asciiTheme="minorBidi" w:hAnsiTheme="minorBidi"/>
                          <w:color w:val="FF0000"/>
                        </w:rPr>
                        <w:t xml:space="preserve"> seal r</w:t>
                      </w:r>
                      <w:r w:rsidR="00480BE1">
                        <w:rPr>
                          <w:rFonts w:asciiTheme="minorBidi" w:hAnsiTheme="minorBidi"/>
                          <w:color w:val="FF0000"/>
                        </w:rPr>
                        <w:t>eaches the last tick mark (10 mL</w:t>
                      </w:r>
                      <w:r w:rsidR="00B776C2" w:rsidRPr="00ED7203">
                        <w:rPr>
                          <w:rFonts w:asciiTheme="minorBidi" w:hAnsiTheme="minorBidi"/>
                          <w:color w:val="FF0000"/>
                        </w:rPr>
                        <w:t xml:space="preserve"> mark) stop pulling on the plunger. </w:t>
                      </w:r>
                    </w:p>
                  </w:txbxContent>
                </v:textbox>
              </v:shape>
            </w:pict>
          </mc:Fallback>
        </mc:AlternateContent>
      </w:r>
      <w:r w:rsidR="00832846" w:rsidRPr="00ED7203">
        <w:rPr>
          <w:rFonts w:asciiTheme="minorBidi" w:hAnsiTheme="minorBidi"/>
          <w:noProof/>
        </w:rPr>
        <mc:AlternateContent>
          <mc:Choice Requires="wps">
            <w:drawing>
              <wp:anchor distT="0" distB="0" distL="114300" distR="114300" simplePos="0" relativeHeight="251665408" behindDoc="0" locked="0" layoutInCell="1" allowOverlap="1" wp14:anchorId="58C7FEF1" wp14:editId="15B29B07">
                <wp:simplePos x="0" y="0"/>
                <wp:positionH relativeFrom="column">
                  <wp:posOffset>441960</wp:posOffset>
                </wp:positionH>
                <wp:positionV relativeFrom="paragraph">
                  <wp:posOffset>2520950</wp:posOffset>
                </wp:positionV>
                <wp:extent cx="2072640" cy="541020"/>
                <wp:effectExtent l="0" t="0" r="3810" b="0"/>
                <wp:wrapNone/>
                <wp:docPr id="20" name="Text Box 20"/>
                <wp:cNvGraphicFramePr/>
                <a:graphic xmlns:a="http://schemas.openxmlformats.org/drawingml/2006/main">
                  <a:graphicData uri="http://schemas.microsoft.com/office/word/2010/wordprocessingShape">
                    <wps:wsp>
                      <wps:cNvSpPr txBox="1"/>
                      <wps:spPr>
                        <a:xfrm>
                          <a:off x="0" y="0"/>
                          <a:ext cx="2072640" cy="541020"/>
                        </a:xfrm>
                        <a:prstGeom prst="rect">
                          <a:avLst/>
                        </a:prstGeom>
                        <a:solidFill>
                          <a:schemeClr val="lt1"/>
                        </a:solidFill>
                        <a:ln w="6350">
                          <a:noFill/>
                        </a:ln>
                      </wps:spPr>
                      <wps:txbx>
                        <w:txbxContent>
                          <w:p w14:paraId="4560F175" w14:textId="2650AD85" w:rsidR="00832846" w:rsidRPr="00ED7203" w:rsidRDefault="00832846">
                            <w:pPr>
                              <w:rPr>
                                <w:rFonts w:asciiTheme="minorBidi" w:hAnsiTheme="minorBidi"/>
                                <w:color w:val="FF0000"/>
                              </w:rPr>
                            </w:pPr>
                            <w:r w:rsidRPr="00ED7203">
                              <w:rPr>
                                <w:rFonts w:asciiTheme="minorBidi" w:hAnsiTheme="minorBidi"/>
                                <w:color w:val="FF0000"/>
                              </w:rPr>
                              <w:t xml:space="preserve">Pull the syringe’s plunger up to </w:t>
                            </w:r>
                            <w:r w:rsidR="0037214D" w:rsidRPr="00ED7203">
                              <w:rPr>
                                <w:rFonts w:asciiTheme="minorBidi" w:hAnsiTheme="minorBidi"/>
                                <w:color w:val="FF0000"/>
                              </w:rPr>
                              <w:t>draw up the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C7FEF1" id="Text Box 20" o:spid="_x0000_s1028" type="#_x0000_t202" style="position:absolute;left:0;text-align:left;margin-left:34.8pt;margin-top:198.5pt;width:163.2pt;height:42.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" fillcolor="white [3201]" stroked="f" strokeweight=".5pt">
                <v:textbox>
                  <w:txbxContent>
                    <w:p w14:paraId="4560F175" w14:textId="2650AD85" w:rsidR="00832846" w:rsidRPr="00ED7203" w:rsidRDefault="00832846">
                      <w:pPr>
                        <w:rPr>
                          <w:rFonts w:asciiTheme="minorBidi" w:hAnsiTheme="minorBidi"/>
                          <w:color w:val="FF0000"/>
                        </w:rPr>
                      </w:pPr>
                      <w:r w:rsidRPr="00ED7203">
                        <w:rPr>
                          <w:rFonts w:asciiTheme="minorBidi" w:hAnsiTheme="minorBidi"/>
                          <w:color w:val="FF0000"/>
                        </w:rPr>
                        <w:t xml:space="preserve">Pull the syringe’s plunger up to </w:t>
                      </w:r>
                      <w:r w:rsidR="0037214D" w:rsidRPr="00ED7203">
                        <w:rPr>
                          <w:rFonts w:asciiTheme="minorBidi" w:hAnsiTheme="minorBidi"/>
                          <w:color w:val="FF0000"/>
                        </w:rPr>
                        <w:t>draw up the water</w:t>
                      </w:r>
                    </w:p>
                  </w:txbxContent>
                </v:textbox>
              </v:shape>
            </w:pict>
          </mc:Fallback>
        </mc:AlternateContent>
      </w:r>
      <w:r w:rsidR="001D7C6C" w:rsidRPr="00ED7203">
        <w:rPr>
          <w:rFonts w:asciiTheme="minorBidi" w:hAnsiTheme="minorBidi"/>
          <w:noProof/>
        </w:rPr>
        <mc:AlternateContent>
          <mc:Choice Requires="wps">
            <w:drawing>
              <wp:anchor distT="0" distB="0" distL="114300" distR="114300" simplePos="0" relativeHeight="251662336" behindDoc="0" locked="0" layoutInCell="1" allowOverlap="1" wp14:anchorId="697539FF" wp14:editId="188FF271">
                <wp:simplePos x="0" y="0"/>
                <wp:positionH relativeFrom="column">
                  <wp:posOffset>4069080</wp:posOffset>
                </wp:positionH>
                <wp:positionV relativeFrom="paragraph">
                  <wp:posOffset>737870</wp:posOffset>
                </wp:positionV>
                <wp:extent cx="632460" cy="487680"/>
                <wp:effectExtent l="19050" t="19050" r="15240" b="26670"/>
                <wp:wrapNone/>
                <wp:docPr id="8" name="Oval 8"/>
                <wp:cNvGraphicFramePr/>
                <a:graphic xmlns:a="http://schemas.openxmlformats.org/drawingml/2006/main">
                  <a:graphicData uri="http://schemas.microsoft.com/office/word/2010/wordprocessingShape">
                    <wps:wsp>
                      <wps:cNvSpPr/>
                      <wps:spPr>
                        <a:xfrm>
                          <a:off x="0" y="0"/>
                          <a:ext cx="632460" cy="48768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2B6A17AB" id="Oval 8" o:spid="_x0000_s1026" style="position:absolute;margin-left:320.4pt;margin-top:58.1pt;width:49.8pt;height:3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" filled="f" strokecolor="red" strokeweight="2.25pt">
                <v:stroke joinstyle="miter"/>
              </v:oval>
            </w:pict>
          </mc:Fallback>
        </mc:AlternateContent>
      </w:r>
      <w:r w:rsidR="008E36A8" w:rsidRPr="00ED7203">
        <w:rPr>
          <w:rFonts w:asciiTheme="minorBidi" w:hAnsiTheme="minorBidi"/>
          <w:noProof/>
        </w:rPr>
        <mc:AlternateContent>
          <mc:Choice Requires="wps">
            <w:drawing>
              <wp:anchor distT="0" distB="0" distL="114300" distR="114300" simplePos="0" relativeHeight="251659264" behindDoc="0" locked="0" layoutInCell="1" allowOverlap="1" wp14:anchorId="64813119" wp14:editId="2F48D7CF">
                <wp:simplePos x="0" y="0"/>
                <wp:positionH relativeFrom="column">
                  <wp:posOffset>1786890</wp:posOffset>
                </wp:positionH>
                <wp:positionV relativeFrom="paragraph">
                  <wp:posOffset>607060</wp:posOffset>
                </wp:positionV>
                <wp:extent cx="788670" cy="392430"/>
                <wp:effectExtent l="19050" t="38100" r="49530" b="26670"/>
                <wp:wrapNone/>
                <wp:docPr id="4" name="Straight Arrow Connector 4"/>
                <wp:cNvGraphicFramePr/>
                <a:graphic xmlns:a="http://schemas.openxmlformats.org/drawingml/2006/main">
                  <a:graphicData uri="http://schemas.microsoft.com/office/word/2010/wordprocessingShape">
                    <wps:wsp>
                      <wps:cNvCnPr/>
                      <wps:spPr>
                        <a:xfrm flipV="1">
                          <a:off x="0" y="0"/>
                          <a:ext cx="788670" cy="392430"/>
                        </a:xfrm>
                        <a:prstGeom prst="straightConnector1">
                          <a:avLst/>
                        </a:prstGeom>
                        <a:ln w="38100">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0037CC9" id="_x0000_t32" coordsize="21600,21600" o:spt="32" o:oned="t" path="m,l21600,21600e" filled="f">
                <v:path arrowok="t" fillok="f" o:connecttype="none"/>
                <o:lock v:ext="edit" shapetype="t"/>
              </v:shapetype>
              <v:shape id="Straight Arrow Connector 4" o:spid="_x0000_s1026" type="#_x0000_t32" style="position:absolute;margin-left:140.7pt;margin-top:47.8pt;width:62.1pt;height:30.9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" strokecolor="red" strokeweight="3pt">
                <v:stroke endarrow="block" joinstyle="miter"/>
              </v:shape>
            </w:pict>
          </mc:Fallback>
        </mc:AlternateContent>
      </w:r>
      <w:r w:rsidR="0050476F" w:rsidRPr="00ED7203">
        <w:rPr>
          <w:rFonts w:asciiTheme="minorBidi" w:hAnsiTheme="minorBidi"/>
          <w:noProof/>
        </w:rPr>
        <w:drawing>
          <wp:inline distT="0" distB="0" distL="0" distR="0" wp14:anchorId="4DDB495D" wp14:editId="0DB00591">
            <wp:extent cx="2308860" cy="2019300"/>
            <wp:effectExtent l="0" t="762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397" r="10849"/>
                    <a:stretch/>
                  </pic:blipFill>
                  <pic:spPr bwMode="auto">
                    <a:xfrm rot="5400000">
                      <a:off x="0" y="0"/>
                      <a:ext cx="2308860" cy="2019300"/>
                    </a:xfrm>
                    <a:prstGeom prst="rect">
                      <a:avLst/>
                    </a:prstGeom>
                    <a:noFill/>
                    <a:ln>
                      <a:noFill/>
                    </a:ln>
                    <a:extLst>
                      <a:ext uri="{53640926-AAD7-44D8-BBD7-CCE9431645EC}">
                        <a14:shadowObscured xmlns:a14="http://schemas.microsoft.com/office/drawing/2010/main"/>
                      </a:ext>
                    </a:extLst>
                  </pic:spPr>
                </pic:pic>
              </a:graphicData>
            </a:graphic>
          </wp:inline>
        </w:drawing>
      </w:r>
      <w:r w:rsidR="001D7C6C" w:rsidRPr="00ED7203">
        <w:rPr>
          <w:rFonts w:asciiTheme="minorBidi" w:hAnsiTheme="minorBidi"/>
          <w:noProof/>
        </w:rPr>
        <w:t xml:space="preserve">              </w:t>
      </w:r>
      <w:r w:rsidR="001D7C6C" w:rsidRPr="00ED7203">
        <w:rPr>
          <w:rFonts w:asciiTheme="minorBidi" w:hAnsiTheme="minorBidi"/>
          <w:noProof/>
        </w:rPr>
        <w:drawing>
          <wp:inline distT="0" distB="0" distL="0" distR="0" wp14:anchorId="59B85AE5" wp14:editId="1083E593">
            <wp:extent cx="2402032" cy="2255520"/>
            <wp:effectExtent l="0" t="3175"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20128"/>
                    <a:stretch/>
                  </pic:blipFill>
                  <pic:spPr bwMode="auto">
                    <a:xfrm rot="5400000">
                      <a:off x="0" y="0"/>
                      <a:ext cx="2404303" cy="2257653"/>
                    </a:xfrm>
                    <a:prstGeom prst="rect">
                      <a:avLst/>
                    </a:prstGeom>
                    <a:noFill/>
                    <a:ln>
                      <a:noFill/>
                    </a:ln>
                    <a:extLst>
                      <a:ext uri="{53640926-AAD7-44D8-BBD7-CCE9431645EC}">
                        <a14:shadowObscured xmlns:a14="http://schemas.microsoft.com/office/drawing/2010/main"/>
                      </a:ext>
                    </a:extLst>
                  </pic:spPr>
                </pic:pic>
              </a:graphicData>
            </a:graphic>
          </wp:inline>
        </w:drawing>
      </w:r>
      <w:r w:rsidR="001D7C6C" w:rsidRPr="00ED7203">
        <w:rPr>
          <w:rFonts w:asciiTheme="minorBidi" w:hAnsiTheme="minorBidi"/>
          <w:noProof/>
        </w:rPr>
        <w:t xml:space="preserve"> </w:t>
      </w:r>
    </w:p>
    <w:p w14:paraId="771B9523" w14:textId="1FD2EF04" w:rsidR="00832846" w:rsidRPr="00ED7203" w:rsidRDefault="00832846" w:rsidP="00ED7203">
      <w:pPr>
        <w:pStyle w:val="ListParagraph"/>
        <w:spacing w:line="360" w:lineRule="auto"/>
        <w:rPr>
          <w:rFonts w:asciiTheme="minorBidi" w:hAnsiTheme="minorBidi"/>
          <w:noProof/>
        </w:rPr>
      </w:pPr>
    </w:p>
    <w:p w14:paraId="305D66C3" w14:textId="08F0D031" w:rsidR="00832846" w:rsidRDefault="00832846" w:rsidP="00ED7203">
      <w:pPr>
        <w:pStyle w:val="ListParagraph"/>
        <w:spacing w:line="360" w:lineRule="auto"/>
        <w:rPr>
          <w:rFonts w:asciiTheme="minorBidi" w:hAnsiTheme="minorBidi"/>
        </w:rPr>
      </w:pPr>
    </w:p>
    <w:p w14:paraId="196FA7F1" w14:textId="77777777" w:rsidR="00ED7203" w:rsidRPr="00ED7203" w:rsidRDefault="00ED7203" w:rsidP="00ED7203">
      <w:pPr>
        <w:pStyle w:val="ListParagraph"/>
        <w:spacing w:line="360" w:lineRule="auto"/>
        <w:rPr>
          <w:rFonts w:asciiTheme="minorBidi" w:hAnsiTheme="minorBidi"/>
        </w:rPr>
      </w:pPr>
    </w:p>
    <w:p w14:paraId="51ADA4D9" w14:textId="211FF2B8" w:rsidR="00BD3784" w:rsidRPr="00ED7203" w:rsidRDefault="00184C6F" w:rsidP="00ED7203">
      <w:pPr>
        <w:pStyle w:val="ListParagraph"/>
        <w:numPr>
          <w:ilvl w:val="0"/>
          <w:numId w:val="1"/>
        </w:numPr>
        <w:spacing w:line="360" w:lineRule="auto"/>
        <w:rPr>
          <w:rFonts w:asciiTheme="minorBidi" w:hAnsiTheme="minorBidi"/>
        </w:rPr>
      </w:pPr>
      <w:r w:rsidRPr="00ED7203">
        <w:rPr>
          <w:rFonts w:asciiTheme="minorBidi" w:hAnsiTheme="minorBidi"/>
        </w:rPr>
        <w:t xml:space="preserve">Dispense the water into a separate, empty plastic container. This </w:t>
      </w:r>
      <w:r w:rsidR="00A7695D">
        <w:rPr>
          <w:rFonts w:asciiTheme="minorBidi" w:hAnsiTheme="minorBidi"/>
        </w:rPr>
        <w:t>is to</w:t>
      </w:r>
      <w:r w:rsidR="00A7695D" w:rsidRPr="00ED7203">
        <w:rPr>
          <w:rFonts w:asciiTheme="minorBidi" w:hAnsiTheme="minorBidi"/>
        </w:rPr>
        <w:t xml:space="preserve"> </w:t>
      </w:r>
      <w:r w:rsidRPr="00ED7203">
        <w:rPr>
          <w:rFonts w:asciiTheme="minorBidi" w:hAnsiTheme="minorBidi"/>
        </w:rPr>
        <w:t>be the slime container.</w:t>
      </w:r>
    </w:p>
    <w:p w14:paraId="6CFDBF57" w14:textId="799A1B38" w:rsidR="008E36A8" w:rsidRPr="00ED7203" w:rsidRDefault="0037214D" w:rsidP="00ED7203">
      <w:pPr>
        <w:pStyle w:val="ListParagraph"/>
        <w:spacing w:line="360" w:lineRule="auto"/>
        <w:rPr>
          <w:rFonts w:asciiTheme="minorBidi" w:hAnsiTheme="minorBidi"/>
        </w:rPr>
      </w:pPr>
      <w:r w:rsidRPr="00ED7203">
        <w:rPr>
          <w:rFonts w:asciiTheme="minorBidi" w:hAnsiTheme="minorBidi"/>
          <w:noProof/>
        </w:rPr>
        <w:lastRenderedPageBreak/>
        <mc:AlternateContent>
          <mc:Choice Requires="wps">
            <w:drawing>
              <wp:anchor distT="0" distB="0" distL="114300" distR="114300" simplePos="0" relativeHeight="251667456" behindDoc="0" locked="0" layoutInCell="1" allowOverlap="1" wp14:anchorId="390A9A8C" wp14:editId="41A046FE">
                <wp:simplePos x="0" y="0"/>
                <wp:positionH relativeFrom="column">
                  <wp:posOffset>3368040</wp:posOffset>
                </wp:positionH>
                <wp:positionV relativeFrom="paragraph">
                  <wp:posOffset>330200</wp:posOffset>
                </wp:positionV>
                <wp:extent cx="2072640" cy="624840"/>
                <wp:effectExtent l="0" t="0" r="3810" b="3810"/>
                <wp:wrapNone/>
                <wp:docPr id="22" name="Text Box 22"/>
                <wp:cNvGraphicFramePr/>
                <a:graphic xmlns:a="http://schemas.openxmlformats.org/drawingml/2006/main">
                  <a:graphicData uri="http://schemas.microsoft.com/office/word/2010/wordprocessingShape">
                    <wps:wsp>
                      <wps:cNvSpPr txBox="1"/>
                      <wps:spPr>
                        <a:xfrm>
                          <a:off x="0" y="0"/>
                          <a:ext cx="2072640" cy="624840"/>
                        </a:xfrm>
                        <a:prstGeom prst="rect">
                          <a:avLst/>
                        </a:prstGeom>
                        <a:solidFill>
                          <a:schemeClr val="lt1"/>
                        </a:solidFill>
                        <a:ln w="6350">
                          <a:noFill/>
                        </a:ln>
                      </wps:spPr>
                      <wps:txbx>
                        <w:txbxContent>
                          <w:p w14:paraId="1A9E671C" w14:textId="025C0A3F" w:rsidR="0037214D" w:rsidRPr="00ED7203" w:rsidRDefault="0037214D" w:rsidP="0037214D">
                            <w:pPr>
                              <w:rPr>
                                <w:rFonts w:asciiTheme="minorBidi" w:hAnsiTheme="minorBidi"/>
                                <w:color w:val="FF0000"/>
                              </w:rPr>
                            </w:pPr>
                            <w:r w:rsidRPr="00ED7203">
                              <w:rPr>
                                <w:rFonts w:asciiTheme="minorBidi" w:hAnsiTheme="minorBidi"/>
                                <w:color w:val="FF0000"/>
                              </w:rPr>
                              <w:t xml:space="preserve">Push down on the plunger to release the water into the slime container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0A9A8C" id="Text Box 22" o:spid="_x0000_s1029" type="#_x0000_t202" style="position:absolute;left:0;text-align:left;margin-left:265.2pt;margin-top:26pt;width:163.2pt;height:49.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" fillcolor="white [3201]" stroked="f" strokeweight=".5pt">
                <v:textbox>
                  <w:txbxContent>
                    <w:p w14:paraId="1A9E671C" w14:textId="025C0A3F" w:rsidR="0037214D" w:rsidRPr="00ED7203" w:rsidRDefault="0037214D" w:rsidP="0037214D">
                      <w:pPr>
                        <w:rPr>
                          <w:rFonts w:asciiTheme="minorBidi" w:hAnsiTheme="minorBidi"/>
                          <w:color w:val="FF0000"/>
                        </w:rPr>
                      </w:pPr>
                      <w:r w:rsidRPr="00ED7203">
                        <w:rPr>
                          <w:rFonts w:asciiTheme="minorBidi" w:hAnsiTheme="minorBidi"/>
                          <w:color w:val="FF0000"/>
                        </w:rPr>
                        <w:t xml:space="preserve">Push down on the plunger to release the water into the slime container </w:t>
                      </w:r>
                    </w:p>
                  </w:txbxContent>
                </v:textbox>
              </v:shape>
            </w:pict>
          </mc:Fallback>
        </mc:AlternateContent>
      </w:r>
      <w:r w:rsidR="001D7C6C" w:rsidRPr="00ED7203">
        <w:rPr>
          <w:rFonts w:asciiTheme="minorBidi" w:hAnsiTheme="minorBidi"/>
          <w:noProof/>
        </w:rPr>
        <mc:AlternateContent>
          <mc:Choice Requires="wps">
            <w:drawing>
              <wp:anchor distT="0" distB="0" distL="114300" distR="114300" simplePos="0" relativeHeight="251661312" behindDoc="0" locked="0" layoutInCell="1" allowOverlap="1" wp14:anchorId="78159802" wp14:editId="6BE9A042">
                <wp:simplePos x="0" y="0"/>
                <wp:positionH relativeFrom="column">
                  <wp:posOffset>2293620</wp:posOffset>
                </wp:positionH>
                <wp:positionV relativeFrom="paragraph">
                  <wp:posOffset>-26670</wp:posOffset>
                </wp:positionV>
                <wp:extent cx="811530" cy="407670"/>
                <wp:effectExtent l="38100" t="19050" r="26670" b="49530"/>
                <wp:wrapNone/>
                <wp:docPr id="6" name="Straight Arrow Connector 6"/>
                <wp:cNvGraphicFramePr/>
                <a:graphic xmlns:a="http://schemas.openxmlformats.org/drawingml/2006/main">
                  <a:graphicData uri="http://schemas.microsoft.com/office/word/2010/wordprocessingShape">
                    <wps:wsp>
                      <wps:cNvCnPr/>
                      <wps:spPr>
                        <a:xfrm flipH="1">
                          <a:off x="0" y="0"/>
                          <a:ext cx="811530" cy="407670"/>
                        </a:xfrm>
                        <a:prstGeom prst="straightConnector1">
                          <a:avLst/>
                        </a:prstGeom>
                        <a:ln w="38100">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AE2453" id="Straight Arrow Connector 6" o:spid="_x0000_s1026" type="#_x0000_t32" style="position:absolute;margin-left:180.6pt;margin-top:-2.1pt;width:63.9pt;height:32.1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" strokecolor="red" strokeweight="3pt">
                <v:stroke endarrow="block" joinstyle="miter"/>
              </v:shape>
            </w:pict>
          </mc:Fallback>
        </mc:AlternateContent>
      </w:r>
      <w:r w:rsidR="00A12E51" w:rsidRPr="00ED7203">
        <w:rPr>
          <w:rFonts w:asciiTheme="minorBidi" w:hAnsiTheme="minorBidi"/>
          <w:noProof/>
        </w:rPr>
        <w:drawing>
          <wp:inline distT="0" distB="0" distL="0" distR="0" wp14:anchorId="02EE66FD" wp14:editId="18E9A9C1">
            <wp:extent cx="2554798" cy="2766060"/>
            <wp:effectExtent l="8573" t="0" r="6667" b="6668"/>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3333" b="3761"/>
                    <a:stretch/>
                  </pic:blipFill>
                  <pic:spPr bwMode="auto">
                    <a:xfrm rot="5400000">
                      <a:off x="0" y="0"/>
                      <a:ext cx="2560433" cy="2772161"/>
                    </a:xfrm>
                    <a:prstGeom prst="rect">
                      <a:avLst/>
                    </a:prstGeom>
                    <a:noFill/>
                    <a:ln>
                      <a:noFill/>
                    </a:ln>
                    <a:extLst>
                      <a:ext uri="{53640926-AAD7-44D8-BBD7-CCE9431645EC}">
                        <a14:shadowObscured xmlns:a14="http://schemas.microsoft.com/office/drawing/2010/main"/>
                      </a:ext>
                    </a:extLst>
                  </pic:spPr>
                </pic:pic>
              </a:graphicData>
            </a:graphic>
          </wp:inline>
        </w:drawing>
      </w:r>
    </w:p>
    <w:p w14:paraId="28D26F3C" w14:textId="2E6E7258" w:rsidR="00D85DF6" w:rsidRPr="00ED7203" w:rsidRDefault="00184C6F" w:rsidP="00ED7203">
      <w:pPr>
        <w:pStyle w:val="ListParagraph"/>
        <w:numPr>
          <w:ilvl w:val="0"/>
          <w:numId w:val="1"/>
        </w:numPr>
        <w:spacing w:line="360" w:lineRule="auto"/>
        <w:rPr>
          <w:rFonts w:asciiTheme="minorBidi" w:hAnsiTheme="minorBidi"/>
        </w:rPr>
      </w:pPr>
      <w:r w:rsidRPr="00ED7203">
        <w:rPr>
          <w:rFonts w:asciiTheme="minorBidi" w:hAnsiTheme="minorBidi"/>
        </w:rPr>
        <w:t>Using the same syringe, p</w:t>
      </w:r>
      <w:r w:rsidR="00D85DF6" w:rsidRPr="00ED7203">
        <w:rPr>
          <w:rFonts w:asciiTheme="minorBidi" w:hAnsiTheme="minorBidi"/>
        </w:rPr>
        <w:t>ut the tip of the syringe in the glue container and pull the handle on the back of the syringe to draw the glue up.</w:t>
      </w:r>
      <w:r w:rsidRPr="00ED7203">
        <w:rPr>
          <w:rFonts w:asciiTheme="minorBidi" w:hAnsiTheme="minorBidi"/>
        </w:rPr>
        <w:t xml:space="preserve"> Dispense into the slime container. </w:t>
      </w:r>
      <w:r w:rsidR="00480BE1" w:rsidRPr="00480BE1">
        <w:rPr>
          <w:rFonts w:asciiTheme="minorBidi" w:hAnsiTheme="minorBidi"/>
          <w:u w:val="single"/>
        </w:rPr>
        <w:t xml:space="preserve">Repeat this step </w:t>
      </w:r>
      <w:r w:rsidR="000C44F1" w:rsidRPr="00480BE1">
        <w:rPr>
          <w:rFonts w:asciiTheme="minorBidi" w:hAnsiTheme="minorBidi"/>
          <w:u w:val="single"/>
        </w:rPr>
        <w:t xml:space="preserve">3 </w:t>
      </w:r>
      <w:r w:rsidR="00480BE1" w:rsidRPr="00480BE1">
        <w:rPr>
          <w:rFonts w:asciiTheme="minorBidi" w:hAnsiTheme="minorBidi"/>
          <w:u w:val="single"/>
        </w:rPr>
        <w:t>more times</w:t>
      </w:r>
      <w:r w:rsidRPr="00480BE1">
        <w:rPr>
          <w:rFonts w:asciiTheme="minorBidi" w:hAnsiTheme="minorBidi"/>
          <w:u w:val="single"/>
        </w:rPr>
        <w:t>.</w:t>
      </w:r>
      <w:r w:rsidRPr="00ED7203">
        <w:rPr>
          <w:rFonts w:asciiTheme="minorBidi" w:hAnsiTheme="minorBidi"/>
        </w:rPr>
        <w:t xml:space="preserve"> </w:t>
      </w:r>
    </w:p>
    <w:p w14:paraId="3873A701" w14:textId="71FC353A" w:rsidR="002531BC" w:rsidRPr="00ED7203" w:rsidRDefault="002531BC" w:rsidP="00ED7203">
      <w:pPr>
        <w:pStyle w:val="ListParagraph"/>
        <w:numPr>
          <w:ilvl w:val="0"/>
          <w:numId w:val="2"/>
        </w:numPr>
        <w:spacing w:line="360" w:lineRule="auto"/>
        <w:rPr>
          <w:rFonts w:asciiTheme="minorBidi" w:hAnsiTheme="minorBidi"/>
        </w:rPr>
      </w:pPr>
      <w:r w:rsidRPr="00ED7203">
        <w:rPr>
          <w:rFonts w:asciiTheme="minorBidi" w:hAnsiTheme="minorBidi"/>
        </w:rPr>
        <w:t xml:space="preserve">Note: </w:t>
      </w:r>
      <w:r w:rsidR="004055FE" w:rsidRPr="00ED7203">
        <w:rPr>
          <w:rFonts w:asciiTheme="minorBidi" w:hAnsiTheme="minorBidi"/>
        </w:rPr>
        <w:t>because glue is so sticky, it’s going to get all over the tip of the syringe. Keep extra paper towels handy to clean off the tip of the syringe before using it again to avoid “cross contamination.”</w:t>
      </w:r>
    </w:p>
    <w:p w14:paraId="7392D63F" w14:textId="15D88C37" w:rsidR="004055FE" w:rsidRPr="00ED7203" w:rsidRDefault="00EA7D69" w:rsidP="00ED7203">
      <w:pPr>
        <w:pStyle w:val="ListParagraph"/>
        <w:spacing w:line="360" w:lineRule="auto"/>
        <w:ind w:left="1440"/>
        <w:jc w:val="both"/>
        <w:rPr>
          <w:rFonts w:asciiTheme="minorBidi" w:hAnsiTheme="minorBidi"/>
        </w:rPr>
      </w:pPr>
      <w:r w:rsidRPr="00ED7203">
        <w:rPr>
          <w:rFonts w:asciiTheme="minorBidi" w:hAnsiTheme="minorBidi"/>
          <w:noProof/>
        </w:rPr>
        <mc:AlternateContent>
          <mc:Choice Requires="wps">
            <w:drawing>
              <wp:anchor distT="0" distB="0" distL="114300" distR="114300" simplePos="0" relativeHeight="251671552" behindDoc="0" locked="0" layoutInCell="1" allowOverlap="1" wp14:anchorId="2F87CBA9" wp14:editId="59B25DC1">
                <wp:simplePos x="0" y="0"/>
                <wp:positionH relativeFrom="column">
                  <wp:posOffset>4945380</wp:posOffset>
                </wp:positionH>
                <wp:positionV relativeFrom="paragraph">
                  <wp:posOffset>6350</wp:posOffset>
                </wp:positionV>
                <wp:extent cx="1394460" cy="10287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394460" cy="1028700"/>
                        </a:xfrm>
                        <a:prstGeom prst="rect">
                          <a:avLst/>
                        </a:prstGeom>
                        <a:solidFill>
                          <a:schemeClr val="lt1"/>
                        </a:solidFill>
                        <a:ln w="6350">
                          <a:noFill/>
                        </a:ln>
                      </wps:spPr>
                      <wps:txbx>
                        <w:txbxContent>
                          <w:p w14:paraId="7966DCC1" w14:textId="69DA4482" w:rsidR="00EA7D69" w:rsidRPr="00ED7203" w:rsidRDefault="00EA7D69" w:rsidP="00EA7D69">
                            <w:pPr>
                              <w:rPr>
                                <w:rFonts w:asciiTheme="minorBidi" w:hAnsiTheme="minorBidi"/>
                                <w:color w:val="FF0000"/>
                              </w:rPr>
                            </w:pPr>
                            <w:r w:rsidRPr="00ED7203">
                              <w:rPr>
                                <w:rFonts w:asciiTheme="minorBidi" w:hAnsiTheme="minorBidi"/>
                                <w:color w:val="FF0000"/>
                              </w:rPr>
                              <w:t>Use a paper towel to clean of</w:t>
                            </w:r>
                            <w:r w:rsidR="00A7695D">
                              <w:rPr>
                                <w:rFonts w:asciiTheme="minorBidi" w:hAnsiTheme="minorBidi"/>
                                <w:color w:val="FF0000"/>
                              </w:rPr>
                              <w:t>f</w:t>
                            </w:r>
                            <w:r w:rsidRPr="00ED7203">
                              <w:rPr>
                                <w:rFonts w:asciiTheme="minorBidi" w:hAnsiTheme="minorBidi"/>
                                <w:color w:val="FF0000"/>
                              </w:rPr>
                              <w:t xml:space="preserve"> the excess glue on the outside of the syringe tip.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7CBA9" id="Text Box 24" o:spid="_x0000_s1030" type="#_x0000_t202" style="position:absolute;left:0;text-align:left;margin-left:389.4pt;margin-top:.5pt;width:109.8pt;height:8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" fillcolor="white [3201]" stroked="f" strokeweight=".5pt">
                <v:textbox>
                  <w:txbxContent>
                    <w:p w14:paraId="7966DCC1" w14:textId="69DA4482" w:rsidR="00EA7D69" w:rsidRPr="00ED7203" w:rsidRDefault="00EA7D69" w:rsidP="00EA7D69">
                      <w:pPr>
                        <w:rPr>
                          <w:rFonts w:asciiTheme="minorBidi" w:hAnsiTheme="minorBidi"/>
                          <w:color w:val="FF0000"/>
                        </w:rPr>
                      </w:pPr>
                      <w:r w:rsidRPr="00ED7203">
                        <w:rPr>
                          <w:rFonts w:asciiTheme="minorBidi" w:hAnsiTheme="minorBidi"/>
                          <w:color w:val="FF0000"/>
                        </w:rPr>
                        <w:t>Use a paper towel to clean of</w:t>
                      </w:r>
                      <w:r w:rsidR="00A7695D">
                        <w:rPr>
                          <w:rFonts w:asciiTheme="minorBidi" w:hAnsiTheme="minorBidi"/>
                          <w:color w:val="FF0000"/>
                        </w:rPr>
                        <w:t>f</w:t>
                      </w:r>
                      <w:r w:rsidRPr="00ED7203">
                        <w:rPr>
                          <w:rFonts w:asciiTheme="minorBidi" w:hAnsiTheme="minorBidi"/>
                          <w:color w:val="FF0000"/>
                        </w:rPr>
                        <w:t xml:space="preserve"> the excess glue on the outside of the syringe tip. </w:t>
                      </w:r>
                    </w:p>
                  </w:txbxContent>
                </v:textbox>
              </v:shape>
            </w:pict>
          </mc:Fallback>
        </mc:AlternateContent>
      </w:r>
      <w:r w:rsidR="004343E2" w:rsidRPr="00ED7203">
        <w:rPr>
          <w:rFonts w:asciiTheme="minorBidi" w:hAnsiTheme="minorBidi"/>
          <w:noProof/>
        </w:rPr>
        <mc:AlternateContent>
          <mc:Choice Requires="wps">
            <w:drawing>
              <wp:anchor distT="0" distB="0" distL="114300" distR="114300" simplePos="0" relativeHeight="251663360" behindDoc="0" locked="0" layoutInCell="1" allowOverlap="1" wp14:anchorId="791F9731" wp14:editId="7FA28F50">
                <wp:simplePos x="0" y="0"/>
                <wp:positionH relativeFrom="column">
                  <wp:posOffset>3561080</wp:posOffset>
                </wp:positionH>
                <wp:positionV relativeFrom="paragraph">
                  <wp:posOffset>881380</wp:posOffset>
                </wp:positionV>
                <wp:extent cx="604520" cy="538480"/>
                <wp:effectExtent l="0" t="0" r="24130" b="13970"/>
                <wp:wrapNone/>
                <wp:docPr id="11" name="Oval 11"/>
                <wp:cNvGraphicFramePr/>
                <a:graphic xmlns:a="http://schemas.openxmlformats.org/drawingml/2006/main">
                  <a:graphicData uri="http://schemas.microsoft.com/office/word/2010/wordprocessingShape">
                    <wps:wsp>
                      <wps:cNvSpPr/>
                      <wps:spPr>
                        <a:xfrm>
                          <a:off x="0" y="0"/>
                          <a:ext cx="604520" cy="5384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47A50B0" id="Oval 11" o:spid="_x0000_s1026" style="position:absolute;margin-left:280.4pt;margin-top:69.4pt;width:47.6pt;height:42.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" filled="f" strokecolor="red" strokeweight="1pt">
                <v:stroke joinstyle="miter"/>
              </v:oval>
            </w:pict>
          </mc:Fallback>
        </mc:AlternateContent>
      </w:r>
      <w:r w:rsidR="00645794" w:rsidRPr="00ED7203">
        <w:rPr>
          <w:rFonts w:asciiTheme="minorBidi" w:hAnsiTheme="minorBidi"/>
          <w:noProof/>
        </w:rPr>
        <w:drawing>
          <wp:inline distT="0" distB="0" distL="0" distR="0" wp14:anchorId="741AE36B" wp14:editId="138DEBBD">
            <wp:extent cx="2141220" cy="23056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5693" t="33732" r="35256" b="10655"/>
                    <a:stretch/>
                  </pic:blipFill>
                  <pic:spPr bwMode="auto">
                    <a:xfrm rot="10800000">
                      <a:off x="0" y="0"/>
                      <a:ext cx="2148197" cy="2313198"/>
                    </a:xfrm>
                    <a:prstGeom prst="rect">
                      <a:avLst/>
                    </a:prstGeom>
                    <a:ln>
                      <a:noFill/>
                    </a:ln>
                    <a:extLst>
                      <a:ext uri="{53640926-AAD7-44D8-BBD7-CCE9431645EC}">
                        <a14:shadowObscured xmlns:a14="http://schemas.microsoft.com/office/drawing/2010/main"/>
                      </a:ext>
                    </a:extLst>
                  </pic:spPr>
                </pic:pic>
              </a:graphicData>
            </a:graphic>
          </wp:inline>
        </w:drawing>
      </w:r>
      <w:r w:rsidR="004343E2" w:rsidRPr="00ED7203">
        <w:rPr>
          <w:rFonts w:asciiTheme="minorBidi" w:hAnsiTheme="minorBidi"/>
        </w:rPr>
        <w:t xml:space="preserve">     </w:t>
      </w:r>
      <w:r w:rsidR="004343E2" w:rsidRPr="00ED7203">
        <w:rPr>
          <w:rFonts w:asciiTheme="minorBidi" w:hAnsiTheme="minorBidi"/>
          <w:noProof/>
        </w:rPr>
        <w:drawing>
          <wp:inline distT="0" distB="0" distL="0" distR="0" wp14:anchorId="0D9EB5A5" wp14:editId="3A72D71D">
            <wp:extent cx="1640840" cy="2321188"/>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4957" t="23856" r="40513" b="14454"/>
                    <a:stretch/>
                  </pic:blipFill>
                  <pic:spPr bwMode="auto">
                    <a:xfrm rot="10800000">
                      <a:off x="0" y="0"/>
                      <a:ext cx="1644318" cy="2326109"/>
                    </a:xfrm>
                    <a:prstGeom prst="rect">
                      <a:avLst/>
                    </a:prstGeom>
                    <a:ln>
                      <a:noFill/>
                    </a:ln>
                    <a:extLst>
                      <a:ext uri="{53640926-AAD7-44D8-BBD7-CCE9431645EC}">
                        <a14:shadowObscured xmlns:a14="http://schemas.microsoft.com/office/drawing/2010/main"/>
                      </a:ext>
                    </a:extLst>
                  </pic:spPr>
                </pic:pic>
              </a:graphicData>
            </a:graphic>
          </wp:inline>
        </w:drawing>
      </w:r>
    </w:p>
    <w:p w14:paraId="2C0210DD" w14:textId="6E133F8A" w:rsidR="00184C6F" w:rsidRPr="00ED7203" w:rsidRDefault="00184C6F" w:rsidP="00ED7203">
      <w:pPr>
        <w:pStyle w:val="ListParagraph"/>
        <w:numPr>
          <w:ilvl w:val="0"/>
          <w:numId w:val="1"/>
        </w:numPr>
        <w:spacing w:line="360" w:lineRule="auto"/>
        <w:rPr>
          <w:rFonts w:asciiTheme="minorBidi" w:hAnsiTheme="minorBidi"/>
        </w:rPr>
      </w:pPr>
      <w:r w:rsidRPr="00ED7203">
        <w:rPr>
          <w:rFonts w:asciiTheme="minorBidi" w:hAnsiTheme="minorBidi"/>
        </w:rPr>
        <w:t xml:space="preserve">Use the same syringe to draw from the activator container and dispense into the slime container. </w:t>
      </w:r>
    </w:p>
    <w:p w14:paraId="73798F76" w14:textId="5DD7B450" w:rsidR="004343E2" w:rsidRPr="00ED7203" w:rsidRDefault="00EE2FAA" w:rsidP="00ED7203">
      <w:pPr>
        <w:pStyle w:val="ListParagraph"/>
        <w:spacing w:line="360" w:lineRule="auto"/>
        <w:rPr>
          <w:rFonts w:asciiTheme="minorBidi" w:hAnsiTheme="minorBidi"/>
          <w:noProof/>
        </w:rPr>
      </w:pPr>
      <w:r w:rsidRPr="00ED7203">
        <w:rPr>
          <w:rFonts w:asciiTheme="minorBidi" w:hAnsiTheme="minorBidi"/>
          <w:noProof/>
        </w:rPr>
        <w:lastRenderedPageBreak/>
        <w:drawing>
          <wp:inline distT="0" distB="0" distL="0" distR="0" wp14:anchorId="521CE073" wp14:editId="3F804F3C">
            <wp:extent cx="2415851" cy="2182481"/>
            <wp:effectExtent l="2540" t="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5406" t="-114" r="6067" b="5527"/>
                    <a:stretch/>
                  </pic:blipFill>
                  <pic:spPr bwMode="auto">
                    <a:xfrm rot="5400000">
                      <a:off x="0" y="0"/>
                      <a:ext cx="2434977" cy="2199760"/>
                    </a:xfrm>
                    <a:prstGeom prst="rect">
                      <a:avLst/>
                    </a:prstGeom>
                    <a:noFill/>
                    <a:ln>
                      <a:noFill/>
                    </a:ln>
                    <a:extLst>
                      <a:ext uri="{53640926-AAD7-44D8-BBD7-CCE9431645EC}">
                        <a14:shadowObscured xmlns:a14="http://schemas.microsoft.com/office/drawing/2010/main"/>
                      </a:ext>
                    </a:extLst>
                  </pic:spPr>
                </pic:pic>
              </a:graphicData>
            </a:graphic>
          </wp:inline>
        </w:drawing>
      </w:r>
      <w:r w:rsidR="00AB32DF" w:rsidRPr="00ED7203">
        <w:rPr>
          <w:rFonts w:asciiTheme="minorBidi" w:hAnsiTheme="minorBidi"/>
          <w:noProof/>
        </w:rPr>
        <w:t xml:space="preserve">    </w:t>
      </w:r>
      <w:r w:rsidR="00AB32DF" w:rsidRPr="00ED7203">
        <w:rPr>
          <w:rFonts w:asciiTheme="minorBidi" w:hAnsiTheme="minorBidi"/>
          <w:noProof/>
        </w:rPr>
        <w:drawing>
          <wp:inline distT="0" distB="0" distL="0" distR="0" wp14:anchorId="7F62D23C" wp14:editId="0D284B26">
            <wp:extent cx="2400337" cy="2382019"/>
            <wp:effectExtent l="9207" t="0" r="9208" b="9207"/>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9063" r="-764" b="5128"/>
                    <a:stretch/>
                  </pic:blipFill>
                  <pic:spPr bwMode="auto">
                    <a:xfrm rot="5400000">
                      <a:off x="0" y="0"/>
                      <a:ext cx="2407441" cy="2389068"/>
                    </a:xfrm>
                    <a:prstGeom prst="rect">
                      <a:avLst/>
                    </a:prstGeom>
                    <a:noFill/>
                    <a:ln>
                      <a:noFill/>
                    </a:ln>
                    <a:extLst>
                      <a:ext uri="{53640926-AAD7-44D8-BBD7-CCE9431645EC}">
                        <a14:shadowObscured xmlns:a14="http://schemas.microsoft.com/office/drawing/2010/main"/>
                      </a:ext>
                    </a:extLst>
                  </pic:spPr>
                </pic:pic>
              </a:graphicData>
            </a:graphic>
          </wp:inline>
        </w:drawing>
      </w:r>
    </w:p>
    <w:p w14:paraId="372D5427" w14:textId="33E5FAE4" w:rsidR="00AB32DF" w:rsidRPr="00ED7203" w:rsidRDefault="00AB32DF" w:rsidP="00ED7203">
      <w:pPr>
        <w:pStyle w:val="ListParagraph"/>
        <w:numPr>
          <w:ilvl w:val="0"/>
          <w:numId w:val="1"/>
        </w:numPr>
        <w:spacing w:line="360" w:lineRule="auto"/>
        <w:rPr>
          <w:rFonts w:asciiTheme="minorBidi" w:hAnsiTheme="minorBidi"/>
        </w:rPr>
      </w:pPr>
      <w:r w:rsidRPr="00ED7203">
        <w:rPr>
          <w:rFonts w:asciiTheme="minorBidi" w:hAnsiTheme="minorBidi"/>
          <w:noProof/>
        </w:rPr>
        <w:t xml:space="preserve">At this point, your </w:t>
      </w:r>
      <w:r w:rsidR="008A2FC9" w:rsidRPr="00ED7203">
        <w:rPr>
          <w:rFonts w:asciiTheme="minorBidi" w:hAnsiTheme="minorBidi"/>
          <w:noProof/>
        </w:rPr>
        <w:t>slime contianer</w:t>
      </w:r>
      <w:r w:rsidRPr="00ED7203">
        <w:rPr>
          <w:rFonts w:asciiTheme="minorBidi" w:hAnsiTheme="minorBidi"/>
          <w:noProof/>
        </w:rPr>
        <w:t xml:space="preserve"> should look like </w:t>
      </w:r>
      <w:r w:rsidR="008A2FC9" w:rsidRPr="00ED7203">
        <w:rPr>
          <w:rFonts w:asciiTheme="minorBidi" w:hAnsiTheme="minorBidi"/>
          <w:noProof/>
        </w:rPr>
        <w:t>the image below:</w:t>
      </w:r>
    </w:p>
    <w:p w14:paraId="3263795D" w14:textId="5753D9E2" w:rsidR="00AB32DF" w:rsidRPr="00ED7203" w:rsidRDefault="00EA7D69" w:rsidP="00ED7203">
      <w:pPr>
        <w:pStyle w:val="ListParagraph"/>
        <w:spacing w:line="360" w:lineRule="auto"/>
        <w:rPr>
          <w:rFonts w:asciiTheme="minorBidi" w:hAnsiTheme="minorBidi"/>
        </w:rPr>
      </w:pPr>
      <w:r w:rsidRPr="00ED7203">
        <w:rPr>
          <w:rFonts w:asciiTheme="minorBidi" w:hAnsiTheme="minorBidi"/>
          <w:noProof/>
        </w:rPr>
        <mc:AlternateContent>
          <mc:Choice Requires="wps">
            <w:drawing>
              <wp:anchor distT="0" distB="0" distL="114300" distR="114300" simplePos="0" relativeHeight="251673600" behindDoc="0" locked="0" layoutInCell="1" allowOverlap="1" wp14:anchorId="46DAAA63" wp14:editId="04B22E17">
                <wp:simplePos x="0" y="0"/>
                <wp:positionH relativeFrom="column">
                  <wp:posOffset>2964873</wp:posOffset>
                </wp:positionH>
                <wp:positionV relativeFrom="paragraph">
                  <wp:posOffset>233621</wp:posOffset>
                </wp:positionV>
                <wp:extent cx="2072640" cy="1537855"/>
                <wp:effectExtent l="0" t="0" r="3810" b="5715"/>
                <wp:wrapNone/>
                <wp:docPr id="25" name="Text Box 25"/>
                <wp:cNvGraphicFramePr/>
                <a:graphic xmlns:a="http://schemas.openxmlformats.org/drawingml/2006/main">
                  <a:graphicData uri="http://schemas.microsoft.com/office/word/2010/wordprocessingShape">
                    <wps:wsp>
                      <wps:cNvSpPr txBox="1"/>
                      <wps:spPr>
                        <a:xfrm>
                          <a:off x="0" y="0"/>
                          <a:ext cx="2072640" cy="1537855"/>
                        </a:xfrm>
                        <a:prstGeom prst="rect">
                          <a:avLst/>
                        </a:prstGeom>
                        <a:solidFill>
                          <a:schemeClr val="lt1"/>
                        </a:solidFill>
                        <a:ln w="6350">
                          <a:noFill/>
                        </a:ln>
                      </wps:spPr>
                      <wps:txbx>
                        <w:txbxContent>
                          <w:p w14:paraId="25780F0C" w14:textId="02AFFC35" w:rsidR="00EA7D69" w:rsidRPr="00ED7203" w:rsidRDefault="00B9638F" w:rsidP="00EA7D69">
                            <w:pPr>
                              <w:rPr>
                                <w:rFonts w:asciiTheme="minorBidi" w:hAnsiTheme="minorBidi"/>
                                <w:color w:val="FF0000"/>
                              </w:rPr>
                            </w:pPr>
                            <w:r w:rsidRPr="00ED7203">
                              <w:rPr>
                                <w:rFonts w:asciiTheme="minorBidi" w:hAnsiTheme="minorBidi"/>
                                <w:color w:val="FF0000"/>
                              </w:rPr>
                              <w:t xml:space="preserve">The slime doesn’t form until the ingredients are mixed together. At this point, </w:t>
                            </w:r>
                            <w:r w:rsidR="007326A5" w:rsidRPr="00ED7203">
                              <w:rPr>
                                <w:rFonts w:asciiTheme="minorBidi" w:hAnsiTheme="minorBidi"/>
                                <w:color w:val="FF0000"/>
                              </w:rPr>
                              <w:t xml:space="preserve">all the ingredients </w:t>
                            </w:r>
                            <w:r w:rsidR="00B02BCB">
                              <w:rPr>
                                <w:rFonts w:asciiTheme="minorBidi" w:hAnsiTheme="minorBidi"/>
                                <w:color w:val="FF0000"/>
                              </w:rPr>
                              <w:t>are</w:t>
                            </w:r>
                            <w:r w:rsidR="00B02BCB" w:rsidRPr="00ED7203">
                              <w:rPr>
                                <w:rFonts w:asciiTheme="minorBidi" w:hAnsiTheme="minorBidi"/>
                                <w:color w:val="FF0000"/>
                              </w:rPr>
                              <w:t xml:space="preserve"> </w:t>
                            </w:r>
                            <w:r w:rsidR="007326A5" w:rsidRPr="00ED7203">
                              <w:rPr>
                                <w:rFonts w:asciiTheme="minorBidi" w:hAnsiTheme="minorBidi"/>
                                <w:color w:val="FF0000"/>
                              </w:rPr>
                              <w:t xml:space="preserve">still separate from each other and you should be able to tell each ingredient apart in the slime container.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DAAA63" id="Text Box 25" o:spid="_x0000_s1031" type="#_x0000_t202" style="position:absolute;left:0;text-align:left;margin-left:233.45pt;margin-top:18.4pt;width:163.2pt;height:121.1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" fillcolor="white [3201]" stroked="f" strokeweight=".5pt">
                <v:textbox>
                  <w:txbxContent>
                    <w:p w14:paraId="25780F0C" w14:textId="02AFFC35" w:rsidR="00EA7D69" w:rsidRPr="00ED7203" w:rsidRDefault="00B9638F" w:rsidP="00EA7D69">
                      <w:pPr>
                        <w:rPr>
                          <w:rFonts w:asciiTheme="minorBidi" w:hAnsiTheme="minorBidi"/>
                          <w:color w:val="FF0000"/>
                        </w:rPr>
                      </w:pPr>
                      <w:r w:rsidRPr="00ED7203">
                        <w:rPr>
                          <w:rFonts w:asciiTheme="minorBidi" w:hAnsiTheme="minorBidi"/>
                          <w:color w:val="FF0000"/>
                        </w:rPr>
                        <w:t xml:space="preserve">The slime doesn’t form until the ingredients are mixed together. At this point, </w:t>
                      </w:r>
                      <w:r w:rsidR="007326A5" w:rsidRPr="00ED7203">
                        <w:rPr>
                          <w:rFonts w:asciiTheme="minorBidi" w:hAnsiTheme="minorBidi"/>
                          <w:color w:val="FF0000"/>
                        </w:rPr>
                        <w:t xml:space="preserve">all the ingredients </w:t>
                      </w:r>
                      <w:r w:rsidR="00B02BCB">
                        <w:rPr>
                          <w:rFonts w:asciiTheme="minorBidi" w:hAnsiTheme="minorBidi"/>
                          <w:color w:val="FF0000"/>
                        </w:rPr>
                        <w:t>are</w:t>
                      </w:r>
                      <w:r w:rsidR="00B02BCB" w:rsidRPr="00ED7203">
                        <w:rPr>
                          <w:rFonts w:asciiTheme="minorBidi" w:hAnsiTheme="minorBidi"/>
                          <w:color w:val="FF0000"/>
                        </w:rPr>
                        <w:t xml:space="preserve"> </w:t>
                      </w:r>
                      <w:r w:rsidR="007326A5" w:rsidRPr="00ED7203">
                        <w:rPr>
                          <w:rFonts w:asciiTheme="minorBidi" w:hAnsiTheme="minorBidi"/>
                          <w:color w:val="FF0000"/>
                        </w:rPr>
                        <w:t xml:space="preserve">still separate from each other and you should be able to tell each ingredient apart in the slime container. </w:t>
                      </w:r>
                    </w:p>
                  </w:txbxContent>
                </v:textbox>
              </v:shape>
            </w:pict>
          </mc:Fallback>
        </mc:AlternateContent>
      </w:r>
      <w:r w:rsidR="008A2FC9" w:rsidRPr="00ED7203">
        <w:rPr>
          <w:rFonts w:asciiTheme="minorBidi" w:hAnsiTheme="minorBidi"/>
          <w:noProof/>
        </w:rPr>
        <w:drawing>
          <wp:inline distT="0" distB="0" distL="0" distR="0" wp14:anchorId="66AC101C" wp14:editId="74A316D2">
            <wp:extent cx="3002280" cy="2251710"/>
            <wp:effectExtent l="0" t="5715" r="190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3002280" cy="2251710"/>
                    </a:xfrm>
                    <a:prstGeom prst="rect">
                      <a:avLst/>
                    </a:prstGeom>
                    <a:noFill/>
                    <a:ln>
                      <a:noFill/>
                    </a:ln>
                  </pic:spPr>
                </pic:pic>
              </a:graphicData>
            </a:graphic>
          </wp:inline>
        </w:drawing>
      </w:r>
    </w:p>
    <w:p w14:paraId="664DAD5F" w14:textId="61AF3F4E" w:rsidR="00184C6F" w:rsidRPr="00ED7203" w:rsidRDefault="00184C6F" w:rsidP="00ED7203">
      <w:pPr>
        <w:pStyle w:val="ListParagraph"/>
        <w:numPr>
          <w:ilvl w:val="0"/>
          <w:numId w:val="1"/>
        </w:numPr>
        <w:spacing w:line="360" w:lineRule="auto"/>
        <w:rPr>
          <w:rFonts w:asciiTheme="minorBidi" w:hAnsiTheme="minorBidi"/>
        </w:rPr>
      </w:pPr>
      <w:r w:rsidRPr="00ED7203">
        <w:rPr>
          <w:rFonts w:asciiTheme="minorBidi" w:hAnsiTheme="minorBidi"/>
        </w:rPr>
        <w:t xml:space="preserve">Using the wooden stick, mix the contents of the slime container thoroughly until the slime forms. </w:t>
      </w:r>
      <w:r w:rsidR="008A2FC9" w:rsidRPr="00ED7203">
        <w:rPr>
          <w:rFonts w:asciiTheme="minorBidi" w:hAnsiTheme="minorBidi"/>
        </w:rPr>
        <w:t>When the liquid is completely gone and all that’s left in the container is sticky slime</w:t>
      </w:r>
      <w:r w:rsidR="00FE5962" w:rsidRPr="00ED7203">
        <w:rPr>
          <w:rFonts w:asciiTheme="minorBidi" w:hAnsiTheme="minorBidi"/>
        </w:rPr>
        <w:t xml:space="preserve">, you can stop mixing. </w:t>
      </w:r>
      <w:r w:rsidRPr="00ED7203">
        <w:rPr>
          <w:rFonts w:asciiTheme="minorBidi" w:hAnsiTheme="minorBidi"/>
        </w:rPr>
        <w:t xml:space="preserve">It </w:t>
      </w:r>
      <w:r w:rsidR="00A7695D">
        <w:rPr>
          <w:rFonts w:asciiTheme="minorBidi" w:hAnsiTheme="minorBidi"/>
        </w:rPr>
        <w:t xml:space="preserve">typically </w:t>
      </w:r>
      <w:r w:rsidRPr="00ED7203">
        <w:rPr>
          <w:rFonts w:asciiTheme="minorBidi" w:hAnsiTheme="minorBidi"/>
        </w:rPr>
        <w:t>take</w:t>
      </w:r>
      <w:r w:rsidR="00B02BCB">
        <w:rPr>
          <w:rFonts w:asciiTheme="minorBidi" w:hAnsiTheme="minorBidi"/>
        </w:rPr>
        <w:t>s</w:t>
      </w:r>
      <w:r w:rsidRPr="00ED7203">
        <w:rPr>
          <w:rFonts w:asciiTheme="minorBidi" w:hAnsiTheme="minorBidi"/>
        </w:rPr>
        <w:t xml:space="preserve"> about 30 seconds of mixing for the slime to completely form. </w:t>
      </w:r>
    </w:p>
    <w:p w14:paraId="59D2B808" w14:textId="77777777" w:rsidR="00647687" w:rsidRPr="00ED7203" w:rsidRDefault="00647687" w:rsidP="00ED7203">
      <w:pPr>
        <w:pStyle w:val="ListParagraph"/>
        <w:spacing w:line="360" w:lineRule="auto"/>
        <w:rPr>
          <w:rFonts w:asciiTheme="minorBidi" w:hAnsiTheme="minorBidi"/>
        </w:rPr>
      </w:pPr>
    </w:p>
    <w:p w14:paraId="6BA54397" w14:textId="049A257C" w:rsidR="00FE5962" w:rsidRPr="00ED7203" w:rsidRDefault="0066433F" w:rsidP="00ED7203">
      <w:pPr>
        <w:pStyle w:val="ListParagraph"/>
        <w:spacing w:line="360" w:lineRule="auto"/>
        <w:rPr>
          <w:rFonts w:asciiTheme="minorBidi" w:hAnsiTheme="minorBidi"/>
          <w:noProof/>
        </w:rPr>
      </w:pPr>
      <w:r w:rsidRPr="00ED7203">
        <w:rPr>
          <w:rFonts w:asciiTheme="minorBidi" w:hAnsiTheme="minorBidi"/>
          <w:noProof/>
        </w:rPr>
        <w:lastRenderedPageBreak/>
        <mc:AlternateContent>
          <mc:Choice Requires="wps">
            <w:drawing>
              <wp:anchor distT="0" distB="0" distL="114300" distR="114300" simplePos="0" relativeHeight="251677696" behindDoc="0" locked="0" layoutInCell="1" allowOverlap="1" wp14:anchorId="272AF070" wp14:editId="692D739B">
                <wp:simplePos x="0" y="0"/>
                <wp:positionH relativeFrom="column">
                  <wp:posOffset>3352800</wp:posOffset>
                </wp:positionH>
                <wp:positionV relativeFrom="paragraph">
                  <wp:posOffset>3388905</wp:posOffset>
                </wp:positionV>
                <wp:extent cx="2072640" cy="541020"/>
                <wp:effectExtent l="0" t="0" r="3810" b="0"/>
                <wp:wrapNone/>
                <wp:docPr id="27" name="Text Box 27"/>
                <wp:cNvGraphicFramePr/>
                <a:graphic xmlns:a="http://schemas.openxmlformats.org/drawingml/2006/main">
                  <a:graphicData uri="http://schemas.microsoft.com/office/word/2010/wordprocessingShape">
                    <wps:wsp>
                      <wps:cNvSpPr txBox="1"/>
                      <wps:spPr>
                        <a:xfrm>
                          <a:off x="0" y="0"/>
                          <a:ext cx="2072640" cy="541020"/>
                        </a:xfrm>
                        <a:prstGeom prst="rect">
                          <a:avLst/>
                        </a:prstGeom>
                        <a:solidFill>
                          <a:schemeClr val="lt1"/>
                        </a:solidFill>
                        <a:ln w="6350">
                          <a:noFill/>
                        </a:ln>
                      </wps:spPr>
                      <wps:txbx>
                        <w:txbxContent>
                          <w:p w14:paraId="44BEF6ED" w14:textId="0B42B03F" w:rsidR="0066433F" w:rsidRPr="00ED7203" w:rsidRDefault="0066433F" w:rsidP="0066433F">
                            <w:pPr>
                              <w:rPr>
                                <w:rFonts w:asciiTheme="minorBidi" w:hAnsiTheme="minorBidi"/>
                                <w:color w:val="FF0000"/>
                              </w:rPr>
                            </w:pPr>
                            <w:r w:rsidRPr="00ED7203">
                              <w:rPr>
                                <w:rFonts w:asciiTheme="minorBidi" w:hAnsiTheme="minorBidi"/>
                                <w:color w:val="FF0000"/>
                              </w:rPr>
                              <w:t xml:space="preserve">When your slime looks like this, you can stop mixing.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2AF070" id="Text Box 27" o:spid="_x0000_s1032" type="#_x0000_t202" style="position:absolute;left:0;text-align:left;margin-left:264pt;margin-top:266.85pt;width:163.2pt;height:42.6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" fillcolor="white [3201]" stroked="f" strokeweight=".5pt">
                <v:textbox>
                  <w:txbxContent>
                    <w:p w14:paraId="44BEF6ED" w14:textId="0B42B03F" w:rsidR="0066433F" w:rsidRPr="00ED7203" w:rsidRDefault="0066433F" w:rsidP="0066433F">
                      <w:pPr>
                        <w:rPr>
                          <w:rFonts w:asciiTheme="minorBidi" w:hAnsiTheme="minorBidi"/>
                          <w:color w:val="FF0000"/>
                        </w:rPr>
                      </w:pPr>
                      <w:r w:rsidRPr="00ED7203">
                        <w:rPr>
                          <w:rFonts w:asciiTheme="minorBidi" w:hAnsiTheme="minorBidi"/>
                          <w:color w:val="FF0000"/>
                        </w:rPr>
                        <w:t xml:space="preserve">When your slime looks like this, you can stop mixing. </w:t>
                      </w:r>
                    </w:p>
                  </w:txbxContent>
                </v:textbox>
              </v:shape>
            </w:pict>
          </mc:Fallback>
        </mc:AlternateContent>
      </w:r>
      <w:r w:rsidR="00FE5962" w:rsidRPr="00ED7203">
        <w:rPr>
          <w:rFonts w:asciiTheme="minorBidi" w:hAnsiTheme="minorBidi"/>
          <w:noProof/>
        </w:rPr>
        <w:drawing>
          <wp:inline distT="0" distB="0" distL="0" distR="0" wp14:anchorId="53C72295" wp14:editId="7C969B71">
            <wp:extent cx="3307841" cy="2499360"/>
            <wp:effectExtent l="4128"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8205" b="7522"/>
                    <a:stretch/>
                  </pic:blipFill>
                  <pic:spPr bwMode="auto">
                    <a:xfrm rot="5400000">
                      <a:off x="0" y="0"/>
                      <a:ext cx="3313858" cy="2503907"/>
                    </a:xfrm>
                    <a:prstGeom prst="rect">
                      <a:avLst/>
                    </a:prstGeom>
                    <a:noFill/>
                    <a:ln>
                      <a:noFill/>
                    </a:ln>
                    <a:extLst>
                      <a:ext uri="{53640926-AAD7-44D8-BBD7-CCE9431645EC}">
                        <a14:shadowObscured xmlns:a14="http://schemas.microsoft.com/office/drawing/2010/main"/>
                      </a:ext>
                    </a:extLst>
                  </pic:spPr>
                </pic:pic>
              </a:graphicData>
            </a:graphic>
          </wp:inline>
        </w:drawing>
      </w:r>
      <w:r w:rsidR="001735F2" w:rsidRPr="00ED7203">
        <w:rPr>
          <w:rFonts w:asciiTheme="minorBidi" w:hAnsiTheme="minorBidi"/>
          <w:noProof/>
        </w:rPr>
        <w:t xml:space="preserve">      </w:t>
      </w:r>
      <w:r w:rsidR="001735F2" w:rsidRPr="00ED7203">
        <w:rPr>
          <w:rFonts w:asciiTheme="minorBidi" w:hAnsiTheme="minorBidi"/>
          <w:noProof/>
        </w:rPr>
        <w:drawing>
          <wp:inline distT="0" distB="0" distL="0" distR="0" wp14:anchorId="7BF152FB" wp14:editId="7409662F">
            <wp:extent cx="2756284" cy="2623771"/>
            <wp:effectExtent l="9207"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2761840" cy="2629060"/>
                    </a:xfrm>
                    <a:prstGeom prst="rect">
                      <a:avLst/>
                    </a:prstGeom>
                    <a:noFill/>
                    <a:ln>
                      <a:noFill/>
                    </a:ln>
                  </pic:spPr>
                </pic:pic>
              </a:graphicData>
            </a:graphic>
          </wp:inline>
        </w:drawing>
      </w:r>
    </w:p>
    <w:p w14:paraId="6BEF0331" w14:textId="059A3BB2" w:rsidR="00ED7203" w:rsidRDefault="00ED7203" w:rsidP="00ED7203">
      <w:pPr>
        <w:pStyle w:val="ListParagraph"/>
        <w:spacing w:line="360" w:lineRule="auto"/>
        <w:rPr>
          <w:rFonts w:asciiTheme="minorBidi" w:hAnsiTheme="minorBidi"/>
          <w:noProof/>
        </w:rPr>
      </w:pPr>
      <w:r w:rsidRPr="00ED7203">
        <w:rPr>
          <w:rFonts w:asciiTheme="minorBidi" w:hAnsiTheme="minorBidi"/>
          <w:noProof/>
        </w:rPr>
        <mc:AlternateContent>
          <mc:Choice Requires="wps">
            <w:drawing>
              <wp:anchor distT="0" distB="0" distL="114300" distR="114300" simplePos="0" relativeHeight="251675648" behindDoc="0" locked="0" layoutInCell="1" allowOverlap="1" wp14:anchorId="16F12C7A" wp14:editId="27F0130F">
                <wp:simplePos x="0" y="0"/>
                <wp:positionH relativeFrom="column">
                  <wp:posOffset>701040</wp:posOffset>
                </wp:positionH>
                <wp:positionV relativeFrom="paragraph">
                  <wp:posOffset>6350</wp:posOffset>
                </wp:positionV>
                <wp:extent cx="2072640" cy="541020"/>
                <wp:effectExtent l="0" t="0" r="3810" b="0"/>
                <wp:wrapNone/>
                <wp:docPr id="26" name="Text Box 26"/>
                <wp:cNvGraphicFramePr/>
                <a:graphic xmlns:a="http://schemas.openxmlformats.org/drawingml/2006/main">
                  <a:graphicData uri="http://schemas.microsoft.com/office/word/2010/wordprocessingShape">
                    <wps:wsp>
                      <wps:cNvSpPr txBox="1"/>
                      <wps:spPr>
                        <a:xfrm>
                          <a:off x="0" y="0"/>
                          <a:ext cx="2072640" cy="541020"/>
                        </a:xfrm>
                        <a:prstGeom prst="rect">
                          <a:avLst/>
                        </a:prstGeom>
                        <a:solidFill>
                          <a:schemeClr val="lt1"/>
                        </a:solidFill>
                        <a:ln w="6350">
                          <a:noFill/>
                        </a:ln>
                      </wps:spPr>
                      <wps:txbx>
                        <w:txbxContent>
                          <w:p w14:paraId="15DCE3A1" w14:textId="55AC0EC1" w:rsidR="0066433F" w:rsidRPr="00ED7203" w:rsidRDefault="0066433F" w:rsidP="0066433F">
                            <w:pPr>
                              <w:rPr>
                                <w:rFonts w:asciiTheme="minorBidi" w:hAnsiTheme="minorBidi"/>
                                <w:color w:val="FF0000"/>
                              </w:rPr>
                            </w:pPr>
                            <w:r w:rsidRPr="00ED7203">
                              <w:rPr>
                                <w:rFonts w:asciiTheme="minorBidi" w:hAnsiTheme="minorBidi"/>
                                <w:color w:val="FF0000"/>
                              </w:rPr>
                              <w:t xml:space="preserve">Mix until no liquid remains in the slime container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F12C7A" id="Text Box 26" o:spid="_x0000_s1033" type="#_x0000_t202" style="position:absolute;left:0;text-align:left;margin-left:55.2pt;margin-top:.5pt;width:163.2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" fillcolor="white [3201]" stroked="f" strokeweight=".5pt">
                <v:textbox>
                  <w:txbxContent>
                    <w:p w14:paraId="15DCE3A1" w14:textId="55AC0EC1" w:rsidR="0066433F" w:rsidRPr="00ED7203" w:rsidRDefault="0066433F" w:rsidP="0066433F">
                      <w:pPr>
                        <w:rPr>
                          <w:rFonts w:asciiTheme="minorBidi" w:hAnsiTheme="minorBidi"/>
                          <w:color w:val="FF0000"/>
                        </w:rPr>
                      </w:pPr>
                      <w:r w:rsidRPr="00ED7203">
                        <w:rPr>
                          <w:rFonts w:asciiTheme="minorBidi" w:hAnsiTheme="minorBidi"/>
                          <w:color w:val="FF0000"/>
                        </w:rPr>
                        <w:t xml:space="preserve">Mix until no liquid remains in the slime container </w:t>
                      </w:r>
                    </w:p>
                  </w:txbxContent>
                </v:textbox>
              </v:shape>
            </w:pict>
          </mc:Fallback>
        </mc:AlternateContent>
      </w:r>
    </w:p>
    <w:p w14:paraId="3D546AAE" w14:textId="1A889A75" w:rsidR="0066433F" w:rsidRPr="00ED7203" w:rsidRDefault="0066433F" w:rsidP="00ED7203">
      <w:pPr>
        <w:pStyle w:val="ListParagraph"/>
        <w:spacing w:line="360" w:lineRule="auto"/>
        <w:rPr>
          <w:rFonts w:asciiTheme="minorBidi" w:hAnsiTheme="minorBidi"/>
          <w:noProof/>
        </w:rPr>
      </w:pPr>
    </w:p>
    <w:p w14:paraId="3605C17F" w14:textId="17069A34" w:rsidR="0066433F" w:rsidRPr="00ED7203" w:rsidRDefault="0066433F" w:rsidP="00ED7203">
      <w:pPr>
        <w:pStyle w:val="ListParagraph"/>
        <w:spacing w:line="360" w:lineRule="auto"/>
        <w:rPr>
          <w:rFonts w:asciiTheme="minorBidi" w:hAnsiTheme="minorBidi"/>
        </w:rPr>
      </w:pPr>
    </w:p>
    <w:p w14:paraId="27B82E88" w14:textId="2DA82E35" w:rsidR="00A32CE5" w:rsidRPr="00ED7203" w:rsidRDefault="00A32CE5" w:rsidP="00ED7203">
      <w:pPr>
        <w:pStyle w:val="ListParagraph"/>
        <w:numPr>
          <w:ilvl w:val="0"/>
          <w:numId w:val="1"/>
        </w:numPr>
        <w:spacing w:line="360" w:lineRule="auto"/>
        <w:rPr>
          <w:rFonts w:asciiTheme="minorBidi" w:hAnsiTheme="minorBidi"/>
        </w:rPr>
      </w:pPr>
      <w:r w:rsidRPr="00ED7203">
        <w:rPr>
          <w:rFonts w:asciiTheme="minorBidi" w:hAnsiTheme="minorBidi"/>
        </w:rPr>
        <w:t xml:space="preserve">When the slime is fully formed, </w:t>
      </w:r>
      <w:r w:rsidR="00B02BCB">
        <w:rPr>
          <w:rFonts w:asciiTheme="minorBidi" w:hAnsiTheme="minorBidi"/>
        </w:rPr>
        <w:t>touch it and</w:t>
      </w:r>
      <w:r w:rsidRPr="00ED7203">
        <w:rPr>
          <w:rFonts w:asciiTheme="minorBidi" w:hAnsiTheme="minorBidi"/>
        </w:rPr>
        <w:t xml:space="preserve"> feel the slime. </w:t>
      </w:r>
      <w:r w:rsidR="00B02BCB">
        <w:rPr>
          <w:rFonts w:asciiTheme="minorBidi" w:hAnsiTheme="minorBidi"/>
        </w:rPr>
        <w:t>M</w:t>
      </w:r>
      <w:r w:rsidRPr="00ED7203">
        <w:rPr>
          <w:rFonts w:asciiTheme="minorBidi" w:hAnsiTheme="minorBidi"/>
        </w:rPr>
        <w:t xml:space="preserve">ake observations </w:t>
      </w:r>
      <w:r w:rsidR="001735F2" w:rsidRPr="00ED7203">
        <w:rPr>
          <w:rFonts w:asciiTheme="minorBidi" w:hAnsiTheme="minorBidi"/>
        </w:rPr>
        <w:t xml:space="preserve">using </w:t>
      </w:r>
      <w:r w:rsidR="00B02BCB">
        <w:rPr>
          <w:rFonts w:asciiTheme="minorBidi" w:hAnsiTheme="minorBidi"/>
        </w:rPr>
        <w:t>your</w:t>
      </w:r>
      <w:r w:rsidR="00B02BCB" w:rsidRPr="00ED7203">
        <w:rPr>
          <w:rFonts w:asciiTheme="minorBidi" w:hAnsiTheme="minorBidi"/>
        </w:rPr>
        <w:t xml:space="preserve"> </w:t>
      </w:r>
      <w:r w:rsidR="001735F2" w:rsidRPr="00ED7203">
        <w:rPr>
          <w:rFonts w:asciiTheme="minorBidi" w:hAnsiTheme="minorBidi"/>
        </w:rPr>
        <w:t xml:space="preserve">sense of touch about the slime. </w:t>
      </w:r>
    </w:p>
    <w:p w14:paraId="3D54A308" w14:textId="57F404BA" w:rsidR="00184C6F" w:rsidRPr="00480BE1" w:rsidRDefault="0066433F" w:rsidP="00480BE1">
      <w:pPr>
        <w:spacing w:line="360" w:lineRule="auto"/>
        <w:rPr>
          <w:rFonts w:asciiTheme="minorBidi" w:hAnsiTheme="minorBidi"/>
        </w:rPr>
      </w:pPr>
      <w:r w:rsidRPr="00ED7203">
        <w:rPr>
          <w:rFonts w:asciiTheme="minorBidi" w:hAnsiTheme="minorBidi"/>
          <w:noProof/>
        </w:rPr>
        <mc:AlternateContent>
          <mc:Choice Requires="wps">
            <w:drawing>
              <wp:anchor distT="0" distB="0" distL="114300" distR="114300" simplePos="0" relativeHeight="251679744" behindDoc="0" locked="0" layoutInCell="1" allowOverlap="1" wp14:anchorId="45DBFCF0" wp14:editId="51A28ED9">
                <wp:simplePos x="0" y="0"/>
                <wp:positionH relativeFrom="column">
                  <wp:posOffset>3305175</wp:posOffset>
                </wp:positionH>
                <wp:positionV relativeFrom="paragraph">
                  <wp:posOffset>9525</wp:posOffset>
                </wp:positionV>
                <wp:extent cx="2072640" cy="1774371"/>
                <wp:effectExtent l="0" t="0" r="3810" b="0"/>
                <wp:wrapNone/>
                <wp:docPr id="28" name="Text Box 28"/>
                <wp:cNvGraphicFramePr/>
                <a:graphic xmlns:a="http://schemas.openxmlformats.org/drawingml/2006/main">
                  <a:graphicData uri="http://schemas.microsoft.com/office/word/2010/wordprocessingShape">
                    <wps:wsp>
                      <wps:cNvSpPr txBox="1"/>
                      <wps:spPr>
                        <a:xfrm>
                          <a:off x="0" y="0"/>
                          <a:ext cx="2072640" cy="1774371"/>
                        </a:xfrm>
                        <a:prstGeom prst="rect">
                          <a:avLst/>
                        </a:prstGeom>
                        <a:solidFill>
                          <a:schemeClr val="lt1"/>
                        </a:solidFill>
                        <a:ln w="6350">
                          <a:noFill/>
                        </a:ln>
                      </wps:spPr>
                      <wps:txbx>
                        <w:txbxContent>
                          <w:p w14:paraId="2957590C" w14:textId="2DD77645" w:rsidR="0066433F" w:rsidRPr="00ED7203" w:rsidRDefault="0066433F" w:rsidP="0066433F">
                            <w:pPr>
                              <w:rPr>
                                <w:rFonts w:asciiTheme="minorBidi" w:hAnsiTheme="minorBidi"/>
                                <w:color w:val="FF0000"/>
                              </w:rPr>
                            </w:pPr>
                            <w:r w:rsidRPr="00ED7203">
                              <w:rPr>
                                <w:rFonts w:asciiTheme="minorBidi" w:hAnsiTheme="minorBidi"/>
                                <w:color w:val="FF0000"/>
                              </w:rPr>
                              <w:t xml:space="preserve">Keep in mind that the slime is going to be a little sticky when you touch it. Keep a paper towel handy to wipe your hands when you’re done playing with the slime. Once your experiment is over, be sure to wash your hands with soap and water.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DBFCF0" id="Text Box 28" o:spid="_x0000_s1034" type="#_x0000_t202" style="position:absolute;margin-left:260.25pt;margin-top:.75pt;width:163.2pt;height:139.7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" fillcolor="white [3201]" stroked="f" strokeweight=".5pt">
                <v:textbox>
                  <w:txbxContent>
                    <w:p w14:paraId="2957590C" w14:textId="2DD77645" w:rsidR="0066433F" w:rsidRPr="00ED7203" w:rsidRDefault="0066433F" w:rsidP="0066433F">
                      <w:pPr>
                        <w:rPr>
                          <w:rFonts w:asciiTheme="minorBidi" w:hAnsiTheme="minorBidi"/>
                          <w:color w:val="FF0000"/>
                        </w:rPr>
                      </w:pPr>
                      <w:r w:rsidRPr="00ED7203">
                        <w:rPr>
                          <w:rFonts w:asciiTheme="minorBidi" w:hAnsiTheme="minorBidi"/>
                          <w:color w:val="FF0000"/>
                        </w:rPr>
                        <w:t xml:space="preserve">Keep in mind that the slime is going to be a little sticky when you touch it. Keep a paper towel handy to wipe your hands when you’re done playing with the slime. Once your experiment is over, be sure to wash your hands with soap and water. </w:t>
                      </w:r>
                    </w:p>
                  </w:txbxContent>
                </v:textbox>
              </v:shape>
            </w:pict>
          </mc:Fallback>
        </mc:AlternateContent>
      </w:r>
      <w:r w:rsidR="007B4321" w:rsidRPr="00ED7203">
        <w:rPr>
          <w:rFonts w:asciiTheme="minorBidi" w:hAnsiTheme="minorBidi"/>
        </w:rPr>
        <w:t xml:space="preserve">                            </w:t>
      </w:r>
      <w:r w:rsidRPr="00ED7203">
        <w:rPr>
          <w:rFonts w:asciiTheme="minorBidi" w:hAnsiTheme="minorBidi"/>
          <w:noProof/>
        </w:rPr>
        <w:drawing>
          <wp:inline distT="0" distB="0" distL="0" distR="0" wp14:anchorId="153C3377" wp14:editId="418F164D">
            <wp:extent cx="2699657" cy="2197395"/>
            <wp:effectExtent l="3493" t="0" r="9207" b="9208"/>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9626" b="12772"/>
                    <a:stretch/>
                  </pic:blipFill>
                  <pic:spPr bwMode="auto">
                    <a:xfrm rot="5400000">
                      <a:off x="0" y="0"/>
                      <a:ext cx="2703303" cy="2200362"/>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184C6F" w:rsidRPr="00480BE1" w:rsidSect="00C367BB">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921A7" w14:textId="77777777" w:rsidR="006D6689" w:rsidRDefault="006D6689" w:rsidP="00DF272B">
      <w:pPr>
        <w:spacing w:after="0" w:line="240" w:lineRule="auto"/>
      </w:pPr>
      <w:r>
        <w:separator/>
      </w:r>
    </w:p>
  </w:endnote>
  <w:endnote w:type="continuationSeparator" w:id="0">
    <w:p w14:paraId="62D33582" w14:textId="77777777" w:rsidR="006D6689" w:rsidRDefault="006D6689" w:rsidP="00DF2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A54A6" w14:textId="6F847926" w:rsidR="00ED7203" w:rsidRPr="00ED7203" w:rsidRDefault="00ED7203" w:rsidP="00ED7203">
    <w:pPr>
      <w:ind w:left="-720" w:right="-720"/>
      <w:jc w:val="center"/>
    </w:pPr>
    <w:r>
      <w:rPr>
        <w:noProof/>
      </w:rPr>
      <w:drawing>
        <wp:inline distT="114300" distB="114300" distL="114300" distR="114300" wp14:anchorId="345F7650" wp14:editId="4D4A9C1A">
          <wp:extent cx="6853238" cy="30629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015AE178" w14:textId="018F89D6" w:rsidR="00ED7203" w:rsidRDefault="00ED7203" w:rsidP="00ED7203">
    <w:pPr>
      <w:ind w:left="-720" w:right="-720"/>
    </w:pPr>
    <w:r>
      <w:rPr>
        <w:rFonts w:ascii="Open Sans" w:eastAsia="Open Sans" w:hAnsi="Open Sans" w:cs="Open Sans"/>
        <w:color w:val="6091BA"/>
        <w:sz w:val="16"/>
        <w:szCs w:val="16"/>
        <w:u w:val="single"/>
      </w:rPr>
      <w:t>Super Slime Engineering Activity – Slime SOP Worksheet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6CC84" w14:textId="77777777" w:rsidR="006D6689" w:rsidRDefault="006D6689" w:rsidP="00DF272B">
      <w:pPr>
        <w:spacing w:after="0" w:line="240" w:lineRule="auto"/>
      </w:pPr>
      <w:r>
        <w:separator/>
      </w:r>
    </w:p>
  </w:footnote>
  <w:footnote w:type="continuationSeparator" w:id="0">
    <w:p w14:paraId="54C91508" w14:textId="77777777" w:rsidR="006D6689" w:rsidRDefault="006D6689" w:rsidP="00DF27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77652" w14:textId="5254ADB7" w:rsidR="00DF272B" w:rsidRPr="00ED7203" w:rsidRDefault="00DF272B" w:rsidP="00ED7203">
    <w:pPr>
      <w:ind w:left="-720" w:right="-720"/>
      <w:rPr>
        <w:rFonts w:asciiTheme="minorBidi" w:eastAsia="Open Sans" w:hAnsiTheme="minorBidi"/>
        <w:b/>
        <w:color w:val="6091BA"/>
      </w:rPr>
    </w:pPr>
    <w:r w:rsidRPr="00DF272B">
      <w:rPr>
        <w:rFonts w:asciiTheme="minorBidi" w:eastAsia="Open Sans" w:hAnsiTheme="minorBidi"/>
        <w:b/>
        <w:color w:val="6091BA"/>
      </w:rPr>
      <w:t xml:space="preserve">Name: </w:t>
    </w:r>
    <w:r w:rsidRPr="00DF272B">
      <w:rPr>
        <w:rFonts w:asciiTheme="minorBidi" w:eastAsia="Open Sans" w:hAnsiTheme="minorBidi"/>
        <w:b/>
        <w:color w:val="6091BA"/>
      </w:rPr>
      <w:tab/>
    </w:r>
    <w:r w:rsidRPr="00DF272B">
      <w:rPr>
        <w:rFonts w:asciiTheme="minorBidi" w:eastAsia="Open Sans" w:hAnsiTheme="minorBidi"/>
        <w:b/>
        <w:color w:val="6091BA"/>
      </w:rPr>
      <w:tab/>
    </w:r>
    <w:r w:rsidRPr="00DF272B">
      <w:rPr>
        <w:rFonts w:asciiTheme="minorBidi" w:eastAsia="Open Sans" w:hAnsiTheme="minorBidi"/>
        <w:b/>
        <w:color w:val="6091BA"/>
      </w:rPr>
      <w:tab/>
    </w:r>
    <w:r w:rsidR="00ED7203">
      <w:rPr>
        <w:rFonts w:asciiTheme="minorBidi" w:eastAsia="Open Sans" w:hAnsiTheme="minorBidi"/>
        <w:b/>
        <w:color w:val="6091BA"/>
      </w:rPr>
      <w:t xml:space="preserve">      </w:t>
    </w:r>
    <w:r w:rsidRPr="00DF272B">
      <w:rPr>
        <w:rFonts w:asciiTheme="minorBidi" w:eastAsia="Open Sans" w:hAnsiTheme="minorBidi"/>
        <w:b/>
        <w:color w:val="6091BA"/>
      </w:rPr>
      <w:tab/>
    </w:r>
    <w:r w:rsidRPr="00DF272B">
      <w:rPr>
        <w:rFonts w:asciiTheme="minorBidi" w:eastAsia="Open Sans" w:hAnsiTheme="minorBidi"/>
        <w:b/>
        <w:color w:val="6091BA"/>
      </w:rPr>
      <w:tab/>
    </w:r>
    <w:r w:rsidRPr="00DF272B">
      <w:rPr>
        <w:rFonts w:asciiTheme="minorBidi" w:eastAsia="Open Sans" w:hAnsiTheme="minorBidi"/>
        <w:b/>
        <w:color w:val="6091BA"/>
      </w:rPr>
      <w:tab/>
      <w:t>Date:</w:t>
    </w:r>
    <w:r w:rsidRPr="00DF272B">
      <w:rPr>
        <w:rFonts w:asciiTheme="minorBidi" w:eastAsia="Open Sans" w:hAnsiTheme="minorBidi"/>
        <w:b/>
        <w:color w:val="6091BA"/>
      </w:rPr>
      <w:tab/>
    </w:r>
    <w:r w:rsidRPr="00DF272B">
      <w:rPr>
        <w:rFonts w:asciiTheme="minorBidi" w:eastAsia="Open Sans" w:hAnsiTheme="minorBidi"/>
        <w:b/>
        <w:color w:val="6091BA"/>
      </w:rPr>
      <w:tab/>
    </w:r>
    <w:r w:rsidR="00ED7203">
      <w:rPr>
        <w:rFonts w:asciiTheme="minorBidi" w:eastAsia="Open Sans" w:hAnsiTheme="minorBidi"/>
        <w:b/>
        <w:color w:val="6091BA"/>
      </w:rPr>
      <w:t xml:space="preserve">                </w:t>
    </w:r>
    <w:r w:rsidR="00ED7203">
      <w:rPr>
        <w:rFonts w:asciiTheme="minorBidi" w:eastAsia="Open Sans" w:hAnsiTheme="minorBidi"/>
        <w:b/>
        <w:color w:val="6091BA"/>
      </w:rPr>
      <w:tab/>
      <w:t xml:space="preserve">           Class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11D46"/>
    <w:multiLevelType w:val="hybridMultilevel"/>
    <w:tmpl w:val="602CE990"/>
    <w:lvl w:ilvl="0" w:tplc="FF005B54">
      <w:start w:val="1"/>
      <w:numFmt w:val="bullet"/>
      <w:lvlText w:val="o"/>
      <w:lvlJc w:val="left"/>
      <w:pPr>
        <w:ind w:left="1440" w:hanging="360"/>
      </w:pPr>
      <w:rPr>
        <w:rFonts w:ascii="Courier New" w:hAnsi="Courier New"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3CD1C78"/>
    <w:multiLevelType w:val="hybridMultilevel"/>
    <w:tmpl w:val="C7AA74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DF6"/>
    <w:rsid w:val="00023E53"/>
    <w:rsid w:val="00024074"/>
    <w:rsid w:val="000B5C16"/>
    <w:rsid w:val="000C44F1"/>
    <w:rsid w:val="001735F2"/>
    <w:rsid w:val="00184C6F"/>
    <w:rsid w:val="001D7C6C"/>
    <w:rsid w:val="002531BC"/>
    <w:rsid w:val="00370655"/>
    <w:rsid w:val="0037214D"/>
    <w:rsid w:val="004055FE"/>
    <w:rsid w:val="004343E2"/>
    <w:rsid w:val="00434610"/>
    <w:rsid w:val="00480BE1"/>
    <w:rsid w:val="00486C65"/>
    <w:rsid w:val="0050476F"/>
    <w:rsid w:val="00645794"/>
    <w:rsid w:val="00647687"/>
    <w:rsid w:val="0066433F"/>
    <w:rsid w:val="006D6689"/>
    <w:rsid w:val="006D7AD8"/>
    <w:rsid w:val="007326A5"/>
    <w:rsid w:val="007B4321"/>
    <w:rsid w:val="00832846"/>
    <w:rsid w:val="008A2FC9"/>
    <w:rsid w:val="008C248A"/>
    <w:rsid w:val="008E36A8"/>
    <w:rsid w:val="00904F1B"/>
    <w:rsid w:val="00980FE8"/>
    <w:rsid w:val="00A12E51"/>
    <w:rsid w:val="00A32CE5"/>
    <w:rsid w:val="00A7695D"/>
    <w:rsid w:val="00AB32DF"/>
    <w:rsid w:val="00B01A57"/>
    <w:rsid w:val="00B02BCB"/>
    <w:rsid w:val="00B776C2"/>
    <w:rsid w:val="00B95745"/>
    <w:rsid w:val="00B9638F"/>
    <w:rsid w:val="00BD3784"/>
    <w:rsid w:val="00C367BB"/>
    <w:rsid w:val="00CD6145"/>
    <w:rsid w:val="00D0311B"/>
    <w:rsid w:val="00D85DF6"/>
    <w:rsid w:val="00DF272B"/>
    <w:rsid w:val="00E018B7"/>
    <w:rsid w:val="00E16187"/>
    <w:rsid w:val="00E32CFC"/>
    <w:rsid w:val="00EA7D69"/>
    <w:rsid w:val="00ED7203"/>
    <w:rsid w:val="00EE2FAA"/>
    <w:rsid w:val="00F36AFF"/>
    <w:rsid w:val="00FE59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4CD3D"/>
  <w15:chartTrackingRefBased/>
  <w15:docId w15:val="{C74CFF92-4198-47AF-A2B6-98C43941B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5DF6"/>
    <w:pPr>
      <w:ind w:left="720"/>
      <w:contextualSpacing/>
    </w:pPr>
  </w:style>
  <w:style w:type="paragraph" w:styleId="Header">
    <w:name w:val="header"/>
    <w:basedOn w:val="Normal"/>
    <w:link w:val="HeaderChar"/>
    <w:uiPriority w:val="99"/>
    <w:unhideWhenUsed/>
    <w:rsid w:val="00DF27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272B"/>
  </w:style>
  <w:style w:type="paragraph" w:styleId="Footer">
    <w:name w:val="footer"/>
    <w:basedOn w:val="Normal"/>
    <w:link w:val="FooterChar"/>
    <w:uiPriority w:val="99"/>
    <w:unhideWhenUsed/>
    <w:rsid w:val="00DF27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272B"/>
  </w:style>
  <w:style w:type="paragraph" w:styleId="BalloonText">
    <w:name w:val="Balloon Text"/>
    <w:basedOn w:val="Normal"/>
    <w:link w:val="BalloonTextChar"/>
    <w:uiPriority w:val="99"/>
    <w:semiHidden/>
    <w:unhideWhenUsed/>
    <w:rsid w:val="000B5C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C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226</Words>
  <Characters>1293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marah Mukhtar</dc:creator>
  <cp:keywords/>
  <dc:description/>
  <cp:lastModifiedBy>Zain Iqbal</cp:lastModifiedBy>
  <cp:revision>7</cp:revision>
  <dcterms:created xsi:type="dcterms:W3CDTF">2020-06-17T15:36:00Z</dcterms:created>
  <dcterms:modified xsi:type="dcterms:W3CDTF">2020-09-30T22:26:00Z</dcterms:modified>
</cp:coreProperties>
</file>