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B0" w:rsidRPr="005136B0" w:rsidRDefault="005136B0" w:rsidP="005136B0">
      <w:pPr>
        <w:spacing w:line="24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5136B0">
        <w:rPr>
          <w:rFonts w:asciiTheme="majorHAnsi" w:hAnsiTheme="majorHAnsi" w:cstheme="majorHAnsi"/>
          <w:b/>
          <w:sz w:val="36"/>
          <w:szCs w:val="36"/>
        </w:rPr>
        <w:t>Appendix H: Engineering Log</w:t>
      </w:r>
    </w:p>
    <w:p w:rsidR="005136B0" w:rsidRDefault="005136B0" w:rsidP="005136B0">
      <w:pPr>
        <w:spacing w:line="240" w:lineRule="auto"/>
        <w:jc w:val="right"/>
      </w:pPr>
    </w:p>
    <w:p w:rsidR="005136B0" w:rsidRPr="005136B0" w:rsidRDefault="005136B0" w:rsidP="005136B0">
      <w:pPr>
        <w:spacing w:line="240" w:lineRule="auto"/>
        <w:jc w:val="right"/>
        <w:rPr>
          <w:rFonts w:asciiTheme="majorHAnsi" w:hAnsiTheme="majorHAnsi" w:cstheme="majorHAnsi"/>
        </w:rPr>
      </w:pPr>
    </w:p>
    <w:tbl>
      <w:tblPr>
        <w:tblW w:w="9420" w:type="dxa"/>
        <w:tblLayout w:type="fixed"/>
        <w:tblLook w:val="0400" w:firstRow="0" w:lastRow="0" w:firstColumn="0" w:lastColumn="0" w:noHBand="0" w:noVBand="1"/>
      </w:tblPr>
      <w:tblGrid>
        <w:gridCol w:w="1170"/>
        <w:gridCol w:w="2880"/>
        <w:gridCol w:w="1110"/>
        <w:gridCol w:w="4260"/>
      </w:tblGrid>
      <w:tr w:rsidR="005136B0" w:rsidRPr="005136B0" w:rsidTr="009B2BB1">
        <w:trPr>
          <w:trHeight w:val="420"/>
        </w:trPr>
        <w:tc>
          <w:tcPr>
            <w:tcW w:w="9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Speed Chart</w:t>
            </w:r>
          </w:p>
        </w:tc>
      </w:tr>
      <w:tr w:rsidR="005136B0" w:rsidRPr="005136B0" w:rsidTr="009B2BB1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trial #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 xml:space="preserve">distance (metric)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time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speed</w:t>
            </w:r>
          </w:p>
        </w:tc>
      </w:tr>
      <w:tr w:rsidR="005136B0" w:rsidRPr="005136B0" w:rsidTr="009B2BB1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5136B0" w:rsidRPr="005136B0" w:rsidTr="009B2BB1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5136B0" w:rsidRPr="005136B0" w:rsidTr="009B2BB1"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:rsidR="005136B0" w:rsidRPr="005136B0" w:rsidRDefault="005136B0" w:rsidP="005136B0">
      <w:pPr>
        <w:spacing w:after="240" w:line="240" w:lineRule="auto"/>
        <w:rPr>
          <w:rFonts w:asciiTheme="majorHAnsi" w:hAnsiTheme="majorHAnsi" w:cstheme="majorHAnsi"/>
        </w:rPr>
      </w:pP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1482"/>
        <w:gridCol w:w="7878"/>
      </w:tblGrid>
      <w:tr w:rsidR="005136B0" w:rsidRPr="005136B0" w:rsidTr="009B2BB1">
        <w:trPr>
          <w:trHeight w:val="420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Safety Chart</w:t>
            </w:r>
          </w:p>
        </w:tc>
      </w:tr>
      <w:tr w:rsidR="005136B0" w:rsidRPr="005136B0" w:rsidTr="009B2BB1"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trial #</w:t>
            </w:r>
          </w:p>
        </w:tc>
        <w:tc>
          <w:tcPr>
            <w:tcW w:w="7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safety level (level 1 worst, level 3 best)</w:t>
            </w:r>
          </w:p>
        </w:tc>
      </w:tr>
      <w:tr w:rsidR="005136B0" w:rsidRPr="005136B0" w:rsidTr="009B2BB1"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5136B0" w:rsidRPr="005136B0" w:rsidTr="009B2BB1"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7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5136B0" w:rsidRPr="005136B0" w:rsidTr="009B2BB1"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5136B0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136B0" w:rsidRPr="005136B0" w:rsidRDefault="005136B0" w:rsidP="009B2BB1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:rsidR="005136B0" w:rsidRPr="005136B0" w:rsidRDefault="005136B0" w:rsidP="005136B0">
      <w:pPr>
        <w:spacing w:line="240" w:lineRule="auto"/>
        <w:rPr>
          <w:rFonts w:asciiTheme="majorHAnsi" w:hAnsiTheme="majorHAnsi" w:cstheme="majorHAnsi"/>
        </w:rPr>
      </w:pPr>
    </w:p>
    <w:p w:rsidR="004B7885" w:rsidRPr="005136B0" w:rsidRDefault="004B7885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4B7885" w:rsidRPr="005136B0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246" w:rsidRDefault="00866246" w:rsidP="00503425">
      <w:pPr>
        <w:spacing w:line="240" w:lineRule="auto"/>
      </w:pPr>
      <w:r>
        <w:separator/>
      </w:r>
    </w:p>
  </w:endnote>
  <w:endnote w:type="continuationSeparator" w:id="0">
    <w:p w:rsidR="00866246" w:rsidRDefault="00866246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Pr="00970CB0" w:rsidRDefault="00E759DE" w:rsidP="005136B0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Swiss Alps Emergency Sled Design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5136B0">
      <w:rPr>
        <w:rFonts w:asciiTheme="majorHAnsi" w:hAnsiTheme="majorHAnsi" w:cstheme="majorHAnsi"/>
        <w:b/>
        <w:bCs/>
        <w:sz w:val="20"/>
        <w:szCs w:val="20"/>
      </w:rPr>
      <w:t>Engineering Log</w:t>
    </w:r>
    <w:r w:rsidR="00503425" w:rsidRPr="00970CB0">
      <w:rPr>
        <w:rFonts w:asciiTheme="majorHAnsi" w:hAnsiTheme="majorHAnsi" w:cstheme="majorHAnsi"/>
        <w:b/>
        <w:bCs/>
        <w:sz w:val="20"/>
        <w:szCs w:val="20"/>
      </w:rPr>
      <w:t xml:space="preserve">            </w:t>
    </w:r>
    <w:r w:rsidR="00970CB0">
      <w:rPr>
        <w:rFonts w:asciiTheme="majorHAnsi" w:hAnsiTheme="majorHAnsi" w:cstheme="majorHAnsi"/>
        <w:b/>
        <w:bCs/>
        <w:sz w:val="20"/>
        <w:szCs w:val="20"/>
      </w:rPr>
      <w:t xml:space="preserve">                                       </w:t>
    </w:r>
    <w:r w:rsidR="00503425" w:rsidRPr="00970CB0">
      <w:rPr>
        <w:rFonts w:asciiTheme="majorHAnsi" w:hAnsiTheme="majorHAnsi" w:cstheme="majorHAnsi"/>
        <w:b/>
        <w:bCs/>
        <w:sz w:val="20"/>
        <w:szCs w:val="20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246" w:rsidRDefault="00866246" w:rsidP="00503425">
      <w:pPr>
        <w:spacing w:line="240" w:lineRule="auto"/>
      </w:pPr>
      <w:r>
        <w:separator/>
      </w:r>
    </w:p>
  </w:footnote>
  <w:footnote w:type="continuationSeparator" w:id="0">
    <w:p w:rsidR="00866246" w:rsidRDefault="00866246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4B7885"/>
    <w:rsid w:val="00503425"/>
    <w:rsid w:val="005136B0"/>
    <w:rsid w:val="00866246"/>
    <w:rsid w:val="00881FF5"/>
    <w:rsid w:val="00970CB0"/>
    <w:rsid w:val="00BA5F50"/>
    <w:rsid w:val="00E7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2018-07-14T03:52:00Z</dcterms:created>
  <dcterms:modified xsi:type="dcterms:W3CDTF">2018-11-09T21:30:00Z</dcterms:modified>
</cp:coreProperties>
</file>