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7AE" w:rsidRPr="00171BA4" w:rsidRDefault="00D93081" w:rsidP="00171BA4">
      <w:pPr>
        <w:spacing w:before="360" w:after="360"/>
        <w:jc w:val="center"/>
        <w:rPr>
          <w:rFonts w:asciiTheme="majorHAnsi" w:hAnsiTheme="majorHAnsi"/>
          <w:b/>
          <w:bCs/>
          <w:sz w:val="48"/>
          <w:szCs w:val="36"/>
        </w:rPr>
      </w:pPr>
      <w:r w:rsidRPr="00171BA4">
        <w:rPr>
          <w:rFonts w:asciiTheme="majorHAnsi" w:hAnsiTheme="majorHAnsi"/>
          <w:b/>
          <w:bCs/>
          <w:sz w:val="48"/>
          <w:szCs w:val="36"/>
        </w:rPr>
        <w:t>Do You See What I Se</w:t>
      </w:r>
      <w:bookmarkStart w:id="0" w:name="_GoBack"/>
      <w:bookmarkEnd w:id="0"/>
      <w:r w:rsidRPr="00171BA4">
        <w:rPr>
          <w:rFonts w:asciiTheme="majorHAnsi" w:hAnsiTheme="majorHAnsi"/>
          <w:b/>
          <w:bCs/>
          <w:sz w:val="48"/>
          <w:szCs w:val="36"/>
        </w:rPr>
        <w:t>e?</w:t>
      </w:r>
      <w:r w:rsidR="00851ABA" w:rsidRPr="00171BA4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2A6447" w:rsidRPr="00171BA4">
        <w:rPr>
          <w:rFonts w:asciiTheme="majorHAnsi" w:hAnsiTheme="majorHAnsi"/>
          <w:b/>
          <w:bCs/>
          <w:sz w:val="48"/>
          <w:szCs w:val="36"/>
        </w:rPr>
        <w:t>Post-Quiz</w:t>
      </w:r>
      <w:r w:rsidR="0005214D" w:rsidRPr="00171BA4">
        <w:rPr>
          <w:rFonts w:asciiTheme="majorHAnsi" w:hAnsiTheme="majorHAnsi"/>
          <w:b/>
          <w:bCs/>
          <w:sz w:val="48"/>
          <w:szCs w:val="36"/>
        </w:rPr>
        <w:t xml:space="preserve"> </w:t>
      </w:r>
      <w:r w:rsidR="0005214D" w:rsidRPr="00171BA4">
        <w:rPr>
          <w:rFonts w:asciiTheme="majorHAnsi" w:hAnsiTheme="majorHAnsi"/>
          <w:b/>
          <w:bCs/>
          <w:color w:val="FF0000"/>
          <w:sz w:val="48"/>
          <w:szCs w:val="36"/>
        </w:rPr>
        <w:t>Answer Key</w:t>
      </w:r>
    </w:p>
    <w:p w:rsidR="0005214D" w:rsidRPr="00351EBA" w:rsidRDefault="00171BA4" w:rsidP="00171BA4">
      <w:pPr>
        <w:spacing w:after="120"/>
        <w:rPr>
          <w:rFonts w:asciiTheme="majorHAnsi" w:hAnsiTheme="majorHAnsi" w:cs="Arial"/>
          <w:b/>
          <w:bCs/>
          <w:szCs w:val="22"/>
        </w:rPr>
      </w:pPr>
      <w:r>
        <w:rPr>
          <w:rFonts w:asciiTheme="majorHAnsi" w:hAnsiTheme="majorHAnsi" w:cs="Arial"/>
          <w:b/>
          <w:bCs/>
          <w:szCs w:val="22"/>
        </w:rPr>
        <w:t>C</w:t>
      </w:r>
      <w:r w:rsidR="0005214D" w:rsidRPr="00351EBA">
        <w:rPr>
          <w:rFonts w:asciiTheme="majorHAnsi" w:hAnsiTheme="majorHAnsi" w:cs="Arial"/>
          <w:b/>
          <w:bCs/>
          <w:szCs w:val="22"/>
        </w:rPr>
        <w:t xml:space="preserve">omplete the following </w:t>
      </w:r>
      <w:r w:rsidR="0005214D" w:rsidRPr="00351EBA">
        <w:rPr>
          <w:rFonts w:asciiTheme="majorHAnsi" w:hAnsiTheme="majorHAnsi" w:cs="Arial"/>
          <w:b/>
          <w:bCs/>
          <w:szCs w:val="22"/>
          <w:u w:val="single"/>
        </w:rPr>
        <w:t>essay questions</w:t>
      </w:r>
      <w:r w:rsidR="00F9082E">
        <w:rPr>
          <w:rFonts w:asciiTheme="majorHAnsi" w:hAnsiTheme="majorHAnsi" w:cs="Arial"/>
          <w:b/>
          <w:bCs/>
          <w:szCs w:val="22"/>
        </w:rPr>
        <w:t>:</w:t>
      </w:r>
    </w:p>
    <w:p w:rsidR="0005214D" w:rsidRPr="00171BA4" w:rsidRDefault="0005214D" w:rsidP="0005214D">
      <w:pPr>
        <w:numPr>
          <w:ilvl w:val="0"/>
          <w:numId w:val="4"/>
        </w:numPr>
        <w:rPr>
          <w:rFonts w:asciiTheme="majorHAnsi" w:hAnsiTheme="majorHAnsi" w:cs="Arial"/>
          <w:b/>
          <w:bCs/>
          <w:szCs w:val="22"/>
        </w:rPr>
      </w:pPr>
      <w:r w:rsidRPr="00171BA4">
        <w:rPr>
          <w:rFonts w:asciiTheme="majorHAnsi" w:hAnsiTheme="majorHAnsi" w:cs="Arial"/>
          <w:b/>
          <w:bCs/>
          <w:szCs w:val="22"/>
        </w:rPr>
        <w:t xml:space="preserve">Describe the software design process and how you used it in this </w:t>
      </w:r>
      <w:r w:rsidR="00171BA4">
        <w:rPr>
          <w:rFonts w:asciiTheme="majorHAnsi" w:hAnsiTheme="majorHAnsi" w:cs="Arial"/>
          <w:b/>
          <w:bCs/>
          <w:szCs w:val="22"/>
        </w:rPr>
        <w:t>lesson</w:t>
      </w:r>
      <w:r w:rsidRPr="00171BA4">
        <w:rPr>
          <w:rFonts w:asciiTheme="majorHAnsi" w:hAnsiTheme="majorHAnsi" w:cs="Arial"/>
          <w:b/>
          <w:bCs/>
          <w:szCs w:val="22"/>
        </w:rPr>
        <w:t>.</w:t>
      </w:r>
    </w:p>
    <w:p w:rsidR="00171BA4" w:rsidRPr="00171BA4" w:rsidRDefault="00171BA4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71BA4" w:rsidRDefault="00F9082E" w:rsidP="00171BA4">
      <w:pPr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F9082E">
        <w:rPr>
          <w:rFonts w:asciiTheme="majorHAnsi" w:hAnsiTheme="majorHAnsi" w:cs="Arial"/>
          <w:b/>
          <w:bCs/>
          <w:i/>
          <w:color w:val="FF0000"/>
          <w:szCs w:val="22"/>
        </w:rPr>
        <w:t>Example answer</w:t>
      </w:r>
      <w:r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The software design process is a cyclic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al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process that organizes your work and 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>enables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v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iable solutions to be created.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In this lesson,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we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applied the first tw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o steps of the design process.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First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,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when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our team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did research and learned about OCR, we were identifying the problem and t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he constraints that shape it.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Next, we applied the second part of the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 xml:space="preserve">design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process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when we created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an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algorithm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 xml:space="preserve"> as our solution to the challenge</w:t>
      </w:r>
      <w:r w:rsidR="00171BA4" w:rsidRPr="00171BA4">
        <w:rPr>
          <w:rFonts w:asciiTheme="majorHAnsi" w:hAnsiTheme="majorHAnsi" w:cs="Arial"/>
          <w:b/>
          <w:bCs/>
          <w:color w:val="FF0000"/>
          <w:szCs w:val="22"/>
        </w:rPr>
        <w:t>.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Creating this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algorithm was the design phase of the process.</w:t>
      </w:r>
    </w:p>
    <w:p w:rsidR="0005214D" w:rsidRPr="00351EBA" w:rsidRDefault="0005214D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71BA4" w:rsidRDefault="0005214D" w:rsidP="0005214D">
      <w:pPr>
        <w:numPr>
          <w:ilvl w:val="0"/>
          <w:numId w:val="4"/>
        </w:numPr>
        <w:rPr>
          <w:rFonts w:asciiTheme="majorHAnsi" w:hAnsiTheme="majorHAnsi" w:cs="Arial"/>
          <w:b/>
          <w:bCs/>
          <w:szCs w:val="22"/>
        </w:rPr>
      </w:pPr>
      <w:r w:rsidRPr="00171BA4">
        <w:rPr>
          <w:rFonts w:asciiTheme="majorHAnsi" w:hAnsiTheme="majorHAnsi" w:cs="Arial"/>
          <w:b/>
          <w:bCs/>
          <w:szCs w:val="22"/>
        </w:rPr>
        <w:t>What is OCR and explain the technique</w:t>
      </w:r>
      <w:r w:rsidR="00B92BD6">
        <w:rPr>
          <w:rFonts w:asciiTheme="majorHAnsi" w:hAnsiTheme="majorHAnsi" w:cs="Arial"/>
          <w:b/>
          <w:bCs/>
          <w:szCs w:val="22"/>
        </w:rPr>
        <w:t>(s)</w:t>
      </w:r>
      <w:r w:rsidRPr="00171BA4">
        <w:rPr>
          <w:rFonts w:asciiTheme="majorHAnsi" w:hAnsiTheme="majorHAnsi" w:cs="Arial"/>
          <w:b/>
          <w:bCs/>
          <w:szCs w:val="22"/>
        </w:rPr>
        <w:t xml:space="preserve"> that your algorithm utilized.</w:t>
      </w:r>
    </w:p>
    <w:p w:rsidR="00171BA4" w:rsidRPr="00171BA4" w:rsidRDefault="00171BA4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8299F" w:rsidRDefault="00F9082E" w:rsidP="0018299F">
      <w:pPr>
        <w:spacing w:after="120"/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F9082E">
        <w:rPr>
          <w:rFonts w:asciiTheme="majorHAnsi" w:hAnsiTheme="majorHAnsi" w:cs="Arial"/>
          <w:b/>
          <w:bCs/>
          <w:i/>
          <w:color w:val="FF0000"/>
          <w:szCs w:val="22"/>
        </w:rPr>
        <w:t>Example answer</w:t>
      </w:r>
      <w:r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>OCR is the act of turning an image of text (or in our case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,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a number) into text tha</w:t>
      </w:r>
      <w:r w:rsidR="00171BA4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t a computer can understand.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>As an image, text is only pixels of color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 xml:space="preserve">,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and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 xml:space="preserve">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>the goal of OCR is to turn that unreadable data into text and numbers.</w:t>
      </w:r>
    </w:p>
    <w:p w:rsidR="0005214D" w:rsidRPr="0018299F" w:rsidRDefault="0018299F" w:rsidP="0018299F">
      <w:pPr>
        <w:spacing w:after="120"/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18299F">
        <w:rPr>
          <w:rFonts w:asciiTheme="majorHAnsi" w:hAnsiTheme="majorHAnsi" w:cs="Arial"/>
          <w:b/>
          <w:bCs/>
          <w:i/>
          <w:color w:val="FF0000"/>
          <w:szCs w:val="22"/>
        </w:rPr>
        <w:t>Image pre-processing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We modify the images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from full-color versions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 xml:space="preserve">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 xml:space="preserve">into black and white images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in order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to more starkly contrast the “data” that we care about from the background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portion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s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of the image.</w:t>
      </w:r>
    </w:p>
    <w:p w:rsidR="0005214D" w:rsidRPr="0018299F" w:rsidRDefault="0018299F" w:rsidP="0018299F">
      <w:pPr>
        <w:spacing w:after="120"/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18299F">
        <w:rPr>
          <w:rFonts w:asciiTheme="majorHAnsi" w:hAnsiTheme="majorHAnsi" w:cs="Arial"/>
          <w:b/>
          <w:bCs/>
          <w:i/>
          <w:color w:val="FF0000"/>
          <w:szCs w:val="22"/>
        </w:rPr>
        <w:t>Image de-</w:t>
      </w:r>
      <w:r w:rsidR="00171BA4" w:rsidRPr="0018299F">
        <w:rPr>
          <w:rFonts w:asciiTheme="majorHAnsi" w:hAnsiTheme="majorHAnsi" w:cs="Arial"/>
          <w:b/>
          <w:bCs/>
          <w:i/>
          <w:color w:val="FF0000"/>
          <w:szCs w:val="22"/>
        </w:rPr>
        <w:t>s</w:t>
      </w:r>
      <w:r w:rsidRPr="0018299F">
        <w:rPr>
          <w:rFonts w:asciiTheme="majorHAnsi" w:hAnsiTheme="majorHAnsi" w:cs="Arial"/>
          <w:b/>
          <w:bCs/>
          <w:i/>
          <w:color w:val="FF0000"/>
          <w:szCs w:val="22"/>
        </w:rPr>
        <w:t>kewing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 xml:space="preserve">Often,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images are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captured from</w:t>
      </w:r>
      <w:r w:rsidR="00171BA4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an angle, not straight-on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, making it more difficult to identify them</w:t>
      </w:r>
      <w:r w:rsidR="00171BA4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.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We use techniques to adjust the pixels to make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 xml:space="preserve">the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>image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s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appear as though 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they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were taken from more direct angle</w:t>
      </w:r>
      <w:r w:rsidR="00B92BD6">
        <w:rPr>
          <w:rFonts w:asciiTheme="majorHAnsi" w:hAnsiTheme="majorHAnsi" w:cs="Arial"/>
          <w:b/>
          <w:bCs/>
          <w:color w:val="FF0000"/>
          <w:szCs w:val="22"/>
        </w:rPr>
        <w:t>s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>.</w:t>
      </w:r>
    </w:p>
    <w:p w:rsidR="0005214D" w:rsidRPr="0018299F" w:rsidRDefault="0005214D" w:rsidP="0018299F">
      <w:pPr>
        <w:spacing w:after="120"/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18299F">
        <w:rPr>
          <w:rFonts w:asciiTheme="majorHAnsi" w:hAnsiTheme="majorHAnsi" w:cs="Arial"/>
          <w:b/>
          <w:bCs/>
          <w:i/>
          <w:color w:val="FF0000"/>
          <w:szCs w:val="22"/>
        </w:rPr>
        <w:t>Focusing of the window on the relevant data</w:t>
      </w:r>
      <w:r w:rsidR="0018299F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In an initialization phase, w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e will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have users define a specific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window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 xml:space="preserve"> 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that will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 xml:space="preserve">always 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contain </w:t>
      </w:r>
      <w:r w:rsidR="00E228A7">
        <w:rPr>
          <w:rFonts w:asciiTheme="majorHAnsi" w:hAnsiTheme="majorHAnsi" w:cs="Arial"/>
          <w:b/>
          <w:bCs/>
          <w:color w:val="FF0000"/>
          <w:szCs w:val="22"/>
        </w:rPr>
        <w:t>the important information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>.</w:t>
      </w:r>
    </w:p>
    <w:p w:rsidR="0005214D" w:rsidRPr="0018299F" w:rsidRDefault="0018299F" w:rsidP="0018299F">
      <w:pPr>
        <w:tabs>
          <w:tab w:val="left" w:pos="5722"/>
        </w:tabs>
        <w:spacing w:after="120"/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18299F">
        <w:rPr>
          <w:rFonts w:asciiTheme="majorHAnsi" w:hAnsiTheme="majorHAnsi" w:cs="Arial"/>
          <w:b/>
          <w:bCs/>
          <w:i/>
          <w:color w:val="FF0000"/>
          <w:szCs w:val="22"/>
        </w:rPr>
        <w:t>Seven-s</w:t>
      </w:r>
      <w:r w:rsidR="00171BA4" w:rsidRPr="0018299F">
        <w:rPr>
          <w:rFonts w:asciiTheme="majorHAnsi" w:hAnsiTheme="majorHAnsi" w:cs="Arial"/>
          <w:b/>
          <w:bCs/>
          <w:i/>
          <w:color w:val="FF0000"/>
          <w:szCs w:val="22"/>
        </w:rPr>
        <w:t>egment specific testing</w:t>
      </w:r>
      <w:r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By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only looking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for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seven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-segment digits,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it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simplif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ies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our algorithm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 xml:space="preserve">because we do not need 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to </w:t>
      </w:r>
      <w:r w:rsidR="00F9082E">
        <w:rPr>
          <w:rFonts w:asciiTheme="majorHAnsi" w:hAnsiTheme="majorHAnsi" w:cs="Arial"/>
          <w:b/>
          <w:bCs/>
          <w:color w:val="FF0000"/>
          <w:szCs w:val="22"/>
        </w:rPr>
        <w:t>identify</w:t>
      </w:r>
      <w:r w:rsidR="0005214D" w:rsidRPr="0018299F">
        <w:rPr>
          <w:rFonts w:asciiTheme="majorHAnsi" w:hAnsiTheme="majorHAnsi" w:cs="Arial"/>
          <w:b/>
          <w:bCs/>
          <w:color w:val="FF0000"/>
          <w:szCs w:val="22"/>
        </w:rPr>
        <w:t xml:space="preserve"> every conceivable letter.</w:t>
      </w:r>
    </w:p>
    <w:p w:rsidR="0005214D" w:rsidRPr="00351EBA" w:rsidRDefault="0005214D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71BA4" w:rsidRDefault="0005214D" w:rsidP="0005214D">
      <w:pPr>
        <w:numPr>
          <w:ilvl w:val="0"/>
          <w:numId w:val="4"/>
        </w:numPr>
        <w:rPr>
          <w:rFonts w:asciiTheme="majorHAnsi" w:hAnsiTheme="majorHAnsi" w:cs="Arial"/>
          <w:b/>
          <w:bCs/>
          <w:szCs w:val="22"/>
        </w:rPr>
      </w:pPr>
      <w:r w:rsidRPr="00171BA4">
        <w:rPr>
          <w:rFonts w:asciiTheme="majorHAnsi" w:hAnsiTheme="majorHAnsi" w:cs="Arial"/>
          <w:b/>
          <w:bCs/>
          <w:szCs w:val="22"/>
        </w:rPr>
        <w:t>Why is a design p</w:t>
      </w:r>
      <w:r w:rsidR="003927D4">
        <w:rPr>
          <w:rFonts w:asciiTheme="majorHAnsi" w:hAnsiTheme="majorHAnsi" w:cs="Arial"/>
          <w:b/>
          <w:bCs/>
          <w:szCs w:val="22"/>
        </w:rPr>
        <w:t>rocess important to developing</w:t>
      </w:r>
      <w:r w:rsidRPr="00171BA4">
        <w:rPr>
          <w:rFonts w:asciiTheme="majorHAnsi" w:hAnsiTheme="majorHAnsi" w:cs="Arial"/>
          <w:b/>
          <w:bCs/>
          <w:szCs w:val="22"/>
        </w:rPr>
        <w:t xml:space="preserve"> </w:t>
      </w:r>
      <w:r w:rsidR="003927D4">
        <w:rPr>
          <w:rFonts w:asciiTheme="majorHAnsi" w:hAnsiTheme="majorHAnsi" w:cs="Arial"/>
          <w:b/>
          <w:bCs/>
          <w:szCs w:val="22"/>
        </w:rPr>
        <w:t xml:space="preserve">good </w:t>
      </w:r>
      <w:r w:rsidRPr="00171BA4">
        <w:rPr>
          <w:rFonts w:asciiTheme="majorHAnsi" w:hAnsiTheme="majorHAnsi" w:cs="Arial"/>
          <w:b/>
          <w:bCs/>
          <w:szCs w:val="22"/>
        </w:rPr>
        <w:t>soluti</w:t>
      </w:r>
      <w:r w:rsidR="00351EBA" w:rsidRPr="00171BA4">
        <w:rPr>
          <w:rFonts w:asciiTheme="majorHAnsi" w:hAnsiTheme="majorHAnsi" w:cs="Arial"/>
          <w:b/>
          <w:bCs/>
          <w:szCs w:val="22"/>
        </w:rPr>
        <w:t>on</w:t>
      </w:r>
      <w:r w:rsidR="003927D4">
        <w:rPr>
          <w:rFonts w:asciiTheme="majorHAnsi" w:hAnsiTheme="majorHAnsi" w:cs="Arial"/>
          <w:b/>
          <w:bCs/>
          <w:szCs w:val="22"/>
        </w:rPr>
        <w:t xml:space="preserve">s to </w:t>
      </w:r>
      <w:r w:rsidR="00351EBA" w:rsidRPr="00171BA4">
        <w:rPr>
          <w:rFonts w:asciiTheme="majorHAnsi" w:hAnsiTheme="majorHAnsi" w:cs="Arial"/>
          <w:b/>
          <w:bCs/>
          <w:szCs w:val="22"/>
        </w:rPr>
        <w:t>problem</w:t>
      </w:r>
      <w:r w:rsidR="003927D4">
        <w:rPr>
          <w:rFonts w:asciiTheme="majorHAnsi" w:hAnsiTheme="majorHAnsi" w:cs="Arial"/>
          <w:b/>
          <w:bCs/>
          <w:szCs w:val="22"/>
        </w:rPr>
        <w:t>s</w:t>
      </w:r>
      <w:r w:rsidR="00351EBA" w:rsidRPr="00171BA4">
        <w:rPr>
          <w:rFonts w:asciiTheme="majorHAnsi" w:hAnsiTheme="majorHAnsi" w:cs="Arial"/>
          <w:b/>
          <w:bCs/>
          <w:szCs w:val="22"/>
        </w:rPr>
        <w:t>?</w:t>
      </w:r>
    </w:p>
    <w:p w:rsidR="00171BA4" w:rsidRPr="00171BA4" w:rsidRDefault="00171BA4" w:rsidP="00171BA4">
      <w:pPr>
        <w:ind w:left="360"/>
        <w:rPr>
          <w:rFonts w:asciiTheme="majorHAnsi" w:hAnsiTheme="majorHAnsi" w:cs="Arial"/>
          <w:bCs/>
          <w:szCs w:val="22"/>
        </w:rPr>
      </w:pPr>
    </w:p>
    <w:p w:rsidR="0005214D" w:rsidRPr="00171BA4" w:rsidRDefault="00F9082E" w:rsidP="00171BA4">
      <w:pPr>
        <w:ind w:left="360"/>
        <w:rPr>
          <w:rFonts w:asciiTheme="majorHAnsi" w:hAnsiTheme="majorHAnsi" w:cs="Arial"/>
          <w:b/>
          <w:bCs/>
          <w:color w:val="FF0000"/>
          <w:szCs w:val="22"/>
        </w:rPr>
      </w:pPr>
      <w:r w:rsidRPr="00F9082E">
        <w:rPr>
          <w:rFonts w:asciiTheme="majorHAnsi" w:hAnsiTheme="majorHAnsi" w:cs="Arial"/>
          <w:b/>
          <w:bCs/>
          <w:i/>
          <w:color w:val="FF0000"/>
          <w:szCs w:val="22"/>
        </w:rPr>
        <w:t>Example answer</w:t>
      </w:r>
      <w:r>
        <w:rPr>
          <w:rFonts w:asciiTheme="majorHAnsi" w:hAnsiTheme="majorHAnsi" w:cs="Arial"/>
          <w:b/>
          <w:bCs/>
          <w:color w:val="FF0000"/>
          <w:szCs w:val="22"/>
        </w:rPr>
        <w:t xml:space="preserve">: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A design process gives s</w:t>
      </w:r>
      <w:r w:rsidR="003927D4">
        <w:rPr>
          <w:rFonts w:asciiTheme="majorHAnsi" w:hAnsiTheme="majorHAnsi" w:cs="Arial"/>
          <w:b/>
          <w:bCs/>
          <w:color w:val="FF0000"/>
          <w:szCs w:val="22"/>
        </w:rPr>
        <w:t xml:space="preserve">tructure to solving </w:t>
      </w:r>
      <w:r w:rsidR="00171BA4">
        <w:rPr>
          <w:rFonts w:asciiTheme="majorHAnsi" w:hAnsiTheme="majorHAnsi" w:cs="Arial"/>
          <w:b/>
          <w:bCs/>
          <w:color w:val="FF0000"/>
          <w:szCs w:val="22"/>
        </w:rPr>
        <w:t>problem</w:t>
      </w:r>
      <w:r w:rsidR="003927D4">
        <w:rPr>
          <w:rFonts w:asciiTheme="majorHAnsi" w:hAnsiTheme="majorHAnsi" w:cs="Arial"/>
          <w:b/>
          <w:bCs/>
          <w:color w:val="FF0000"/>
          <w:szCs w:val="22"/>
        </w:rPr>
        <w:t>s</w:t>
      </w:r>
      <w:r w:rsidR="00171BA4">
        <w:rPr>
          <w:rFonts w:asciiTheme="majorHAnsi" w:hAnsiTheme="majorHAnsi" w:cs="Arial"/>
          <w:b/>
          <w:bCs/>
          <w:color w:val="FF0000"/>
          <w:szCs w:val="22"/>
        </w:rPr>
        <w:t>.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That structure</w:t>
      </w:r>
      <w:r>
        <w:rPr>
          <w:rFonts w:asciiTheme="majorHAnsi" w:hAnsiTheme="majorHAnsi" w:cs="Arial"/>
          <w:b/>
          <w:bCs/>
          <w:color w:val="FF0000"/>
          <w:szCs w:val="22"/>
        </w:rPr>
        <w:t>—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consisting of </w:t>
      </w:r>
      <w:r>
        <w:rPr>
          <w:rFonts w:asciiTheme="majorHAnsi" w:hAnsiTheme="majorHAnsi" w:cs="Arial"/>
          <w:b/>
          <w:bCs/>
          <w:color w:val="FF0000"/>
          <w:szCs w:val="22"/>
        </w:rPr>
        <w:t xml:space="preserve">requirement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analysis, design, implementation, testing and evolution</w:t>
      </w:r>
      <w:r>
        <w:rPr>
          <w:rFonts w:asciiTheme="majorHAnsi" w:hAnsiTheme="majorHAnsi" w:cs="Arial"/>
          <w:b/>
          <w:bCs/>
          <w:color w:val="FF0000"/>
          <w:szCs w:val="22"/>
        </w:rPr>
        <w:t>—provides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 xml:space="preserve"> building blocks that engineer</w:t>
      </w:r>
      <w:r>
        <w:rPr>
          <w:rFonts w:asciiTheme="majorHAnsi" w:hAnsiTheme="majorHAnsi" w:cs="Arial"/>
          <w:b/>
          <w:bCs/>
          <w:color w:val="FF0000"/>
          <w:szCs w:val="22"/>
        </w:rPr>
        <w:t>s use to create or improve design solutions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. Since the proce</w:t>
      </w:r>
      <w:r w:rsidR="00171BA4">
        <w:rPr>
          <w:rFonts w:asciiTheme="majorHAnsi" w:hAnsiTheme="majorHAnsi" w:cs="Arial"/>
          <w:b/>
          <w:bCs/>
          <w:color w:val="FF0000"/>
          <w:szCs w:val="22"/>
        </w:rPr>
        <w:t xml:space="preserve">ss is cyclical, it is ongoing. 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As you “finish” one cycle, you begin another that forces you to continue t</w:t>
      </w:r>
      <w:r>
        <w:rPr>
          <w:rFonts w:asciiTheme="majorHAnsi" w:hAnsiTheme="majorHAnsi" w:cs="Arial"/>
          <w:b/>
          <w:bCs/>
          <w:color w:val="FF0000"/>
          <w:szCs w:val="22"/>
        </w:rPr>
        <w:t>o t</w:t>
      </w:r>
      <w:r w:rsidR="0005214D" w:rsidRPr="00171BA4">
        <w:rPr>
          <w:rFonts w:asciiTheme="majorHAnsi" w:hAnsiTheme="majorHAnsi" w:cs="Arial"/>
          <w:b/>
          <w:bCs/>
          <w:color w:val="FF0000"/>
          <w:szCs w:val="22"/>
        </w:rPr>
        <w:t>hink and improve.</w:t>
      </w:r>
      <w:r>
        <w:rPr>
          <w:rFonts w:asciiTheme="majorHAnsi" w:hAnsiTheme="majorHAnsi" w:cs="Arial"/>
          <w:b/>
          <w:bCs/>
          <w:color w:val="FF0000"/>
          <w:szCs w:val="22"/>
        </w:rPr>
        <w:t xml:space="preserve"> Or, as you run into problems, you go back in the cycle and begin again with a</w:t>
      </w:r>
      <w:r w:rsidR="003927D4">
        <w:rPr>
          <w:rFonts w:asciiTheme="majorHAnsi" w:hAnsiTheme="majorHAnsi" w:cs="Arial"/>
          <w:b/>
          <w:bCs/>
          <w:color w:val="FF0000"/>
          <w:szCs w:val="22"/>
        </w:rPr>
        <w:t xml:space="preserve">n altered </w:t>
      </w:r>
      <w:r>
        <w:rPr>
          <w:rFonts w:asciiTheme="majorHAnsi" w:hAnsiTheme="majorHAnsi" w:cs="Arial"/>
          <w:b/>
          <w:bCs/>
          <w:color w:val="FF0000"/>
          <w:szCs w:val="22"/>
        </w:rPr>
        <w:t>approach.</w:t>
      </w:r>
    </w:p>
    <w:p w:rsidR="00851ABA" w:rsidRPr="00D93081" w:rsidRDefault="00851ABA" w:rsidP="00171BA4">
      <w:pPr>
        <w:ind w:left="360"/>
        <w:rPr>
          <w:rFonts w:asciiTheme="majorHAnsi" w:hAnsiTheme="majorHAnsi" w:cs="Arial"/>
          <w:b/>
          <w:bCs/>
          <w:sz w:val="22"/>
          <w:szCs w:val="22"/>
        </w:rPr>
      </w:pPr>
    </w:p>
    <w:sectPr w:rsidR="00851ABA" w:rsidRPr="00D93081" w:rsidSect="00171BA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8E" w:rsidRDefault="00EC1D8E" w:rsidP="009007AE">
      <w:r>
        <w:separator/>
      </w:r>
    </w:p>
  </w:endnote>
  <w:endnote w:type="continuationSeparator" w:id="0">
    <w:p w:rsidR="00EC1D8E" w:rsidRDefault="00EC1D8E" w:rsidP="0090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351EBA" w:rsidRDefault="00D93081" w:rsidP="00351EBA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Do You See What I See?</w:t>
    </w:r>
    <w:r w:rsidR="00171BA4">
      <w:rPr>
        <w:rFonts w:asciiTheme="majorHAnsi" w:hAnsiTheme="majorHAnsi"/>
        <w:b/>
        <w:sz w:val="18"/>
        <w:szCs w:val="18"/>
      </w:rPr>
      <w:t xml:space="preserve"> Lesson</w:t>
    </w:r>
    <w:r w:rsidR="00171BA4" w:rsidRPr="00171BA4">
      <w:rPr>
        <w:rFonts w:asciiTheme="majorHAnsi" w:hAnsiTheme="majorHAnsi"/>
        <w:sz w:val="18"/>
        <w:szCs w:val="18"/>
      </w:rPr>
      <w:t>—</w:t>
    </w:r>
    <w:r w:rsidRPr="00F9082E">
      <w:rPr>
        <w:rFonts w:asciiTheme="majorHAnsi" w:hAnsiTheme="majorHAnsi"/>
        <w:b/>
        <w:bCs/>
        <w:sz w:val="18"/>
        <w:szCs w:val="18"/>
      </w:rPr>
      <w:t>Do You See What I See? Post-</w:t>
    </w:r>
    <w:r w:rsidR="002A6447" w:rsidRPr="00F9082E">
      <w:rPr>
        <w:rFonts w:asciiTheme="majorHAnsi" w:hAnsiTheme="majorHAnsi"/>
        <w:b/>
        <w:bCs/>
        <w:sz w:val="18"/>
        <w:szCs w:val="18"/>
      </w:rPr>
      <w:t>Quiz</w:t>
    </w:r>
    <w:r w:rsidR="0005214D" w:rsidRPr="00F9082E">
      <w:rPr>
        <w:rFonts w:asciiTheme="majorHAnsi" w:hAnsiTheme="majorHAnsi"/>
        <w:b/>
        <w:bCs/>
        <w:sz w:val="18"/>
        <w:szCs w:val="18"/>
      </w:rPr>
      <w:t xml:space="preserve"> </w:t>
    </w:r>
    <w:r w:rsidR="0005214D" w:rsidRPr="00F9082E">
      <w:rPr>
        <w:rFonts w:asciiTheme="majorHAnsi" w:hAnsiTheme="majorHAnsi"/>
        <w:b/>
        <w:bCs/>
        <w:color w:val="FF0000"/>
        <w:sz w:val="18"/>
        <w:szCs w:val="18"/>
      </w:rPr>
      <w:t xml:space="preserve">Answer </w:t>
    </w:r>
    <w:r w:rsidR="00171BA4" w:rsidRPr="00F9082E">
      <w:rPr>
        <w:rFonts w:asciiTheme="majorHAnsi" w:hAnsiTheme="majorHAnsi"/>
        <w:b/>
        <w:bCs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8E" w:rsidRDefault="00EC1D8E" w:rsidP="009007AE">
      <w:r>
        <w:separator/>
      </w:r>
    </w:p>
  </w:footnote>
  <w:footnote w:type="continuationSeparator" w:id="0">
    <w:p w:rsidR="00EC1D8E" w:rsidRDefault="00EC1D8E" w:rsidP="0090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7AE" w:rsidRPr="00D93081" w:rsidRDefault="009007AE" w:rsidP="009007AE">
    <w:pPr>
      <w:tabs>
        <w:tab w:val="center" w:pos="4680"/>
        <w:tab w:val="right" w:pos="9360"/>
      </w:tabs>
      <w:rPr>
        <w:rFonts w:asciiTheme="majorHAnsi" w:hAnsiTheme="majorHAnsi"/>
      </w:rPr>
    </w:pPr>
    <w:r w:rsidRPr="00D93081">
      <w:rPr>
        <w:rFonts w:asciiTheme="majorHAnsi" w:hAnsiTheme="majorHAnsi"/>
        <w:b/>
        <w:sz w:val="18"/>
        <w:szCs w:val="18"/>
      </w:rPr>
      <w:t>Name: ________________________________________</w:t>
    </w:r>
    <w:r w:rsidR="00171BA4">
      <w:rPr>
        <w:rFonts w:asciiTheme="majorHAnsi" w:hAnsiTheme="majorHAnsi"/>
        <w:b/>
        <w:sz w:val="18"/>
        <w:szCs w:val="18"/>
      </w:rPr>
      <w:t>___</w:t>
    </w:r>
    <w:r w:rsidRPr="00D93081">
      <w:rPr>
        <w:rFonts w:asciiTheme="majorHAnsi" w:hAnsiTheme="majorHAnsi"/>
        <w:b/>
        <w:sz w:val="18"/>
        <w:szCs w:val="18"/>
      </w:rPr>
      <w:t xml:space="preserve">____ </w:t>
    </w:r>
    <w:r w:rsidR="00171BA4">
      <w:rPr>
        <w:rFonts w:asciiTheme="majorHAnsi" w:hAnsiTheme="majorHAnsi"/>
        <w:b/>
        <w:sz w:val="18"/>
        <w:szCs w:val="18"/>
      </w:rPr>
      <w:t xml:space="preserve">Date: ________________________ </w:t>
    </w:r>
    <w:r w:rsidRPr="00D93081">
      <w:rPr>
        <w:rFonts w:asciiTheme="majorHAnsi" w:hAnsiTheme="majorHAnsi"/>
        <w:b/>
        <w:sz w:val="18"/>
        <w:szCs w:val="18"/>
      </w:rPr>
      <w:t>Class: ___</w:t>
    </w:r>
    <w:r w:rsidR="00171BA4">
      <w:rPr>
        <w:rFonts w:asciiTheme="majorHAnsi" w:hAnsiTheme="majorHAnsi"/>
        <w:b/>
        <w:sz w:val="18"/>
        <w:szCs w:val="18"/>
      </w:rPr>
      <w:t>__</w:t>
    </w:r>
    <w:r w:rsidRPr="00D93081">
      <w:rPr>
        <w:rFonts w:asciiTheme="majorHAnsi" w:hAnsiTheme="majorHAnsi"/>
        <w:b/>
        <w:sz w:val="18"/>
        <w:szCs w:val="18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14428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74FD"/>
    <w:multiLevelType w:val="hybridMultilevel"/>
    <w:tmpl w:val="325EC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122BF"/>
    <w:multiLevelType w:val="hybridMultilevel"/>
    <w:tmpl w:val="715EB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02534"/>
    <w:multiLevelType w:val="hybridMultilevel"/>
    <w:tmpl w:val="F7E003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093C1C"/>
    <w:multiLevelType w:val="hybridMultilevel"/>
    <w:tmpl w:val="851AC7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A"/>
    <w:rsid w:val="0005214D"/>
    <w:rsid w:val="00171BA4"/>
    <w:rsid w:val="0018299F"/>
    <w:rsid w:val="002A6447"/>
    <w:rsid w:val="002F40CA"/>
    <w:rsid w:val="00351EBA"/>
    <w:rsid w:val="003927D4"/>
    <w:rsid w:val="003D4802"/>
    <w:rsid w:val="00636D70"/>
    <w:rsid w:val="00661762"/>
    <w:rsid w:val="006E28B8"/>
    <w:rsid w:val="00801428"/>
    <w:rsid w:val="00851ABA"/>
    <w:rsid w:val="00857566"/>
    <w:rsid w:val="008C3FD0"/>
    <w:rsid w:val="008E1F5F"/>
    <w:rsid w:val="008F346C"/>
    <w:rsid w:val="009007AE"/>
    <w:rsid w:val="00961873"/>
    <w:rsid w:val="009C7D5B"/>
    <w:rsid w:val="00B35467"/>
    <w:rsid w:val="00B92BD6"/>
    <w:rsid w:val="00D93081"/>
    <w:rsid w:val="00E228A7"/>
    <w:rsid w:val="00EC1D8E"/>
    <w:rsid w:val="00F25DD4"/>
    <w:rsid w:val="00F32E43"/>
    <w:rsid w:val="00F9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41D7CC2C-4F32-486B-97D6-1D0EC8C4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51ABA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ABA"/>
    <w:rPr>
      <w:rFonts w:ascii="Arial" w:eastAsia="Times New Roman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D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D70"/>
    <w:rPr>
      <w:rFonts w:ascii="Lucida Grande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36D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7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7A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7</cp:revision>
  <dcterms:created xsi:type="dcterms:W3CDTF">2014-03-06T00:30:00Z</dcterms:created>
  <dcterms:modified xsi:type="dcterms:W3CDTF">2014-04-16T19:27:00Z</dcterms:modified>
</cp:coreProperties>
</file>