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2F6848F" w14:textId="13E5095D" w:rsidR="00584380" w:rsidRPr="00F91C99" w:rsidRDefault="0055354E">
      <w:pPr>
        <w:spacing w:after="200"/>
        <w:jc w:val="center"/>
        <w:rPr>
          <w:b/>
          <w:sz w:val="32"/>
          <w:szCs w:val="32"/>
        </w:rPr>
      </w:pPr>
      <w:r w:rsidRPr="00F91C99">
        <w:rPr>
          <w:b/>
          <w:sz w:val="32"/>
          <w:szCs w:val="32"/>
        </w:rPr>
        <w:t>Day 2: Interface and Experiment Design Worksheet</w:t>
      </w:r>
      <w:r w:rsidR="0079117B" w:rsidRPr="00F91C99">
        <w:rPr>
          <w:b/>
          <w:color w:val="FF0000"/>
          <w:sz w:val="32"/>
          <w:szCs w:val="32"/>
        </w:rPr>
        <w:t xml:space="preserve"> Answer Key</w:t>
      </w:r>
    </w:p>
    <w:p w14:paraId="56484095" w14:textId="77777777" w:rsidR="00584380" w:rsidRDefault="00000000">
      <w:pPr>
        <w:spacing w:after="200"/>
        <w:rPr>
          <w:b/>
        </w:rPr>
      </w:pPr>
      <w:r>
        <w:rPr>
          <w:b/>
        </w:rPr>
        <w:t>Group Members:</w:t>
      </w:r>
      <w:r w:rsidRPr="00F91C99">
        <w:rPr>
          <w:bCs/>
        </w:rPr>
        <w:t xml:space="preserve"> ___________________________________________</w:t>
      </w:r>
    </w:p>
    <w:p w14:paraId="2CE27DC7" w14:textId="77777777" w:rsidR="00584380" w:rsidRPr="00F91C99" w:rsidRDefault="00000000">
      <w:pPr>
        <w:spacing w:after="200"/>
        <w:rPr>
          <w:b/>
        </w:rPr>
      </w:pPr>
      <w:r w:rsidRPr="00F91C99">
        <w:rPr>
          <w:b/>
        </w:rPr>
        <w:t>Project Overview</w:t>
      </w:r>
    </w:p>
    <w:p w14:paraId="0800197B" w14:textId="77777777" w:rsidR="00584380" w:rsidRDefault="00000000">
      <w:pPr>
        <w:spacing w:after="200"/>
      </w:pPr>
      <w:r>
        <w:t>Over the next few days, you will be completing an exciting project at the intersection of technology and neuroscience. You will design and build a brain-machine interface that translates movement between your own muscles and a robot. By the end of this project, you will be able to control a robot’s movements based on muscle signals from your own body.</w:t>
      </w:r>
    </w:p>
    <w:p w14:paraId="06DE4387" w14:textId="77777777" w:rsidR="00584380" w:rsidRPr="00F91C99" w:rsidRDefault="00000000">
      <w:pPr>
        <w:spacing w:after="200"/>
        <w:rPr>
          <w:b/>
        </w:rPr>
      </w:pPr>
      <w:r w:rsidRPr="00F91C99">
        <w:rPr>
          <w:b/>
        </w:rPr>
        <w:t>Designing Your Interface</w:t>
      </w:r>
    </w:p>
    <w:p w14:paraId="4F6C6FBD" w14:textId="77777777" w:rsidR="00BC7156" w:rsidRDefault="00BC7156" w:rsidP="00BC7156">
      <w:pPr>
        <w:spacing w:after="200"/>
      </w:pPr>
      <w:r>
        <w:t>Your goal is to create a brain-machine interface that translates e</w:t>
      </w:r>
      <w:r w:rsidRPr="00764976">
        <w:t>lectromyography</w:t>
      </w:r>
      <w:r>
        <w:t xml:space="preserve"> (EMG) signals from a person’s arm to movements in a robot. The following components will be provided to your group:</w:t>
      </w:r>
    </w:p>
    <w:p w14:paraId="2F8FED65" w14:textId="77777777" w:rsidR="00CC5EF8" w:rsidRDefault="00CC5EF8" w:rsidP="00CC5EF8">
      <w:pPr>
        <w:numPr>
          <w:ilvl w:val="0"/>
          <w:numId w:val="2"/>
        </w:numPr>
      </w:pPr>
      <w:r>
        <w:t>laptop (Qty: 1)</w:t>
      </w:r>
    </w:p>
    <w:p w14:paraId="3F92FCE1" w14:textId="77777777" w:rsidR="00CC5EF8" w:rsidRDefault="00CC5EF8" w:rsidP="00CC5EF8">
      <w:pPr>
        <w:numPr>
          <w:ilvl w:val="0"/>
          <w:numId w:val="2"/>
        </w:numPr>
      </w:pPr>
      <w:hyperlink r:id="rId8" w:history="1">
        <w:r>
          <w:rPr>
            <w:rStyle w:val="Hyperlink"/>
          </w:rPr>
          <w:t>m</w:t>
        </w:r>
        <w:r w:rsidRPr="00E77221">
          <w:rPr>
            <w:rStyle w:val="Hyperlink"/>
          </w:rPr>
          <w:t>icro:bit V2 starter kit</w:t>
        </w:r>
      </w:hyperlink>
      <w:r w:rsidRPr="00E77221">
        <w:rPr>
          <w:color w:val="000000" w:themeColor="text1"/>
        </w:rPr>
        <w:t xml:space="preserve"> </w:t>
      </w:r>
      <w:r>
        <w:t>(Qty: 2)</w:t>
      </w:r>
    </w:p>
    <w:p w14:paraId="04FC1EA1" w14:textId="77777777" w:rsidR="00CC5EF8" w:rsidRDefault="00CC5EF8" w:rsidP="00CC5EF8">
      <w:pPr>
        <w:numPr>
          <w:ilvl w:val="0"/>
          <w:numId w:val="2"/>
        </w:numPr>
      </w:pPr>
      <w:hyperlink r:id="rId9" w:history="1">
        <w:r>
          <w:rPr>
            <w:rStyle w:val="Hyperlink"/>
          </w:rPr>
          <w:t>m</w:t>
        </w:r>
        <w:r w:rsidRPr="00E77221">
          <w:rPr>
            <w:rStyle w:val="Hyperlink"/>
          </w:rPr>
          <w:t>icro:bit compatible robot kit</w:t>
        </w:r>
      </w:hyperlink>
      <w:r w:rsidRPr="00E77221">
        <w:rPr>
          <w:color w:val="000000" w:themeColor="text1"/>
        </w:rPr>
        <w:t xml:space="preserve"> </w:t>
      </w:r>
      <w:r>
        <w:t>(Qty: 1)</w:t>
      </w:r>
    </w:p>
    <w:p w14:paraId="572FC6A0" w14:textId="77777777" w:rsidR="00CC5EF8" w:rsidRDefault="00CC5EF8" w:rsidP="00CC5EF8">
      <w:pPr>
        <w:numPr>
          <w:ilvl w:val="0"/>
          <w:numId w:val="2"/>
        </w:numPr>
      </w:pPr>
      <w:hyperlink r:id="rId10" w:history="1">
        <w:r w:rsidRPr="00E77221">
          <w:rPr>
            <w:rStyle w:val="Hyperlink"/>
          </w:rPr>
          <w:t>MyoWare 2.0 muscle sensor</w:t>
        </w:r>
      </w:hyperlink>
      <w:r w:rsidRPr="00E77221">
        <w:rPr>
          <w:color w:val="000000" w:themeColor="text1"/>
        </w:rPr>
        <w:t xml:space="preserve"> </w:t>
      </w:r>
      <w:r>
        <w:t>(Qty: 1)</w:t>
      </w:r>
    </w:p>
    <w:p w14:paraId="5EE3D48B" w14:textId="77777777" w:rsidR="00CC5EF8" w:rsidRDefault="00CC5EF8" w:rsidP="00CC5EF8">
      <w:pPr>
        <w:numPr>
          <w:ilvl w:val="0"/>
          <w:numId w:val="2"/>
        </w:numPr>
      </w:pPr>
      <w:hyperlink r:id="rId11" w:history="1">
        <w:r w:rsidRPr="00E77221">
          <w:rPr>
            <w:rStyle w:val="Hyperlink"/>
          </w:rPr>
          <w:t>MyoWare electrodes</w:t>
        </w:r>
      </w:hyperlink>
      <w:r w:rsidRPr="00E77221">
        <w:rPr>
          <w:color w:val="000000" w:themeColor="text1"/>
        </w:rPr>
        <w:t xml:space="preserve"> </w:t>
      </w:r>
      <w:r>
        <w:t>(as many as needed)</w:t>
      </w:r>
    </w:p>
    <w:p w14:paraId="17D6A790" w14:textId="77777777" w:rsidR="00BC7156" w:rsidRDefault="00BC7156" w:rsidP="00BC7156"/>
    <w:p w14:paraId="20E70AEB" w14:textId="77777777" w:rsidR="00BC7156" w:rsidRDefault="00BC7156" w:rsidP="00BC7156">
      <w:r>
        <w:t>Your teacher may optionally provide you with the following:</w:t>
      </w:r>
    </w:p>
    <w:p w14:paraId="5A9A9769" w14:textId="77777777" w:rsidR="00BC7156" w:rsidRDefault="00BC7156" w:rsidP="00BC7156">
      <w:pPr>
        <w:numPr>
          <w:ilvl w:val="0"/>
          <w:numId w:val="2"/>
        </w:numPr>
      </w:pPr>
      <w:hyperlink r:id="rId12" w:history="1">
        <w:r w:rsidRPr="00E77221">
          <w:rPr>
            <w:rStyle w:val="Hyperlink"/>
          </w:rPr>
          <w:t>Red Dot electrodes</w:t>
        </w:r>
      </w:hyperlink>
      <w:r w:rsidRPr="00E77221">
        <w:rPr>
          <w:color w:val="000000" w:themeColor="text1"/>
        </w:rPr>
        <w:t xml:space="preserve"> </w:t>
      </w:r>
      <w:r>
        <w:t>(Qty: 3)</w:t>
      </w:r>
    </w:p>
    <w:p w14:paraId="77AF8044" w14:textId="77777777" w:rsidR="00BC7156" w:rsidRDefault="00BC7156" w:rsidP="00BC7156">
      <w:pPr>
        <w:numPr>
          <w:ilvl w:val="0"/>
          <w:numId w:val="2"/>
        </w:numPr>
      </w:pPr>
      <w:hyperlink r:id="rId13" w:history="1">
        <w:r w:rsidRPr="00E77221">
          <w:rPr>
            <w:rStyle w:val="Hyperlink"/>
          </w:rPr>
          <w:t>MyoWare 2.0 cable shield</w:t>
        </w:r>
      </w:hyperlink>
      <w:r w:rsidRPr="00E77221">
        <w:rPr>
          <w:color w:val="000000" w:themeColor="text1"/>
        </w:rPr>
        <w:t xml:space="preserve"> </w:t>
      </w:r>
      <w:r>
        <w:t>(Qty: 1)</w:t>
      </w:r>
    </w:p>
    <w:p w14:paraId="22D8AAD7" w14:textId="77777777" w:rsidR="00BC7156" w:rsidRDefault="00BC7156" w:rsidP="00BC7156">
      <w:pPr>
        <w:numPr>
          <w:ilvl w:val="0"/>
          <w:numId w:val="2"/>
        </w:numPr>
      </w:pPr>
      <w:hyperlink r:id="rId14" w:history="1">
        <w:r w:rsidRPr="00E77221">
          <w:rPr>
            <w:rStyle w:val="Hyperlink"/>
          </w:rPr>
          <w:t>3.5mm jack electrode pads sensor cable</w:t>
        </w:r>
      </w:hyperlink>
      <w:r w:rsidRPr="00E77221">
        <w:rPr>
          <w:color w:val="000000" w:themeColor="text1"/>
        </w:rPr>
        <w:t xml:space="preserve"> </w:t>
      </w:r>
      <w:r>
        <w:t>(Qty: 1)</w:t>
      </w:r>
    </w:p>
    <w:p w14:paraId="6D1EB06D" w14:textId="77777777" w:rsidR="00BC7156" w:rsidRDefault="00BC7156" w:rsidP="00BC7156"/>
    <w:p w14:paraId="4D6339E3" w14:textId="1D068746" w:rsidR="00BC7156" w:rsidRDefault="00BC7156" w:rsidP="00BC7156">
      <w:r>
        <w:t>You will have to research the components to figure out how they should be connected. Th</w:t>
      </w:r>
      <w:r w:rsidR="00014959">
        <w:t xml:space="preserve">ink about the following </w:t>
      </w:r>
      <w:r>
        <w:t>three parts of the system:</w:t>
      </w:r>
    </w:p>
    <w:p w14:paraId="72B08FB4" w14:textId="1D191386" w:rsidR="00BC7156" w:rsidRPr="006412E6" w:rsidRDefault="00BC7156" w:rsidP="00BC7156">
      <w:pPr>
        <w:numPr>
          <w:ilvl w:val="0"/>
          <w:numId w:val="2"/>
        </w:numPr>
      </w:pPr>
      <w:r w:rsidRPr="006412E6">
        <w:t xml:space="preserve">Muscle to </w:t>
      </w:r>
      <w:r w:rsidR="008B350B">
        <w:t>m</w:t>
      </w:r>
      <w:r w:rsidRPr="006412E6">
        <w:t xml:space="preserve">icro:bit </w:t>
      </w:r>
      <w:r>
        <w:t>c</w:t>
      </w:r>
      <w:r w:rsidRPr="006412E6">
        <w:t>onnection</w:t>
      </w:r>
    </w:p>
    <w:p w14:paraId="7A85EF36" w14:textId="77777777" w:rsidR="00BC7156" w:rsidRPr="006412E6" w:rsidRDefault="00BC7156" w:rsidP="00BC7156">
      <w:pPr>
        <w:numPr>
          <w:ilvl w:val="0"/>
          <w:numId w:val="2"/>
        </w:numPr>
      </w:pPr>
      <w:r w:rsidRPr="006412E6">
        <w:t xml:space="preserve">EMG </w:t>
      </w:r>
      <w:r>
        <w:t>d</w:t>
      </w:r>
      <w:r w:rsidRPr="006412E6">
        <w:t xml:space="preserve">ata </w:t>
      </w:r>
      <w:r>
        <w:t>c</w:t>
      </w:r>
      <w:r w:rsidRPr="006412E6">
        <w:t xml:space="preserve">ollection and </w:t>
      </w:r>
      <w:r>
        <w:t>p</w:t>
      </w:r>
      <w:r w:rsidRPr="006412E6">
        <w:t>rocessing</w:t>
      </w:r>
    </w:p>
    <w:p w14:paraId="7F36F05C" w14:textId="77777777" w:rsidR="00BC7156" w:rsidRPr="006412E6" w:rsidRDefault="00BC7156" w:rsidP="00BC7156">
      <w:pPr>
        <w:numPr>
          <w:ilvl w:val="0"/>
          <w:numId w:val="2"/>
        </w:numPr>
      </w:pPr>
      <w:r w:rsidRPr="006412E6">
        <w:t xml:space="preserve">Micro:bit to </w:t>
      </w:r>
      <w:r>
        <w:t>r</w:t>
      </w:r>
      <w:r w:rsidRPr="006412E6">
        <w:t xml:space="preserve">obot </w:t>
      </w:r>
      <w:r>
        <w:t>c</w:t>
      </w:r>
      <w:r w:rsidRPr="006412E6">
        <w:t>onnection</w:t>
      </w:r>
    </w:p>
    <w:p w14:paraId="79B00276" w14:textId="77777777" w:rsidR="00BC7156" w:rsidRDefault="00BC7156" w:rsidP="00BC7156"/>
    <w:p w14:paraId="705B719C" w14:textId="77777777" w:rsidR="00BC7156" w:rsidRDefault="00BC7156" w:rsidP="00BC7156">
      <w:r>
        <w:t>Use this worksheet to plan your interface and experiment design. You may need to do research through outside sources to plan appropriately. Potential sources of information include the following:</w:t>
      </w:r>
    </w:p>
    <w:p w14:paraId="7F225A8A" w14:textId="77777777" w:rsidR="00BC7156" w:rsidRPr="00581204" w:rsidRDefault="00BC7156" w:rsidP="00BC7156">
      <w:pPr>
        <w:numPr>
          <w:ilvl w:val="0"/>
          <w:numId w:val="3"/>
        </w:numPr>
        <w:rPr>
          <w:color w:val="000000" w:themeColor="text1"/>
        </w:rPr>
      </w:pPr>
      <w:hyperlink r:id="rId15" w:history="1">
        <w:r w:rsidRPr="00581204">
          <w:rPr>
            <w:rStyle w:val="Hyperlink"/>
          </w:rPr>
          <w:t xml:space="preserve">MyoWare </w:t>
        </w:r>
        <w:r>
          <w:rPr>
            <w:rStyle w:val="Hyperlink"/>
          </w:rPr>
          <w:t>m</w:t>
        </w:r>
        <w:r w:rsidRPr="00581204">
          <w:rPr>
            <w:rStyle w:val="Hyperlink"/>
          </w:rPr>
          <w:t xml:space="preserve">uscle </w:t>
        </w:r>
        <w:r>
          <w:rPr>
            <w:rStyle w:val="Hyperlink"/>
          </w:rPr>
          <w:t>s</w:t>
        </w:r>
        <w:r w:rsidRPr="00581204">
          <w:rPr>
            <w:rStyle w:val="Hyperlink"/>
          </w:rPr>
          <w:t xml:space="preserve">ensor </w:t>
        </w:r>
        <w:r>
          <w:rPr>
            <w:rStyle w:val="Hyperlink"/>
          </w:rPr>
          <w:t>p</w:t>
        </w:r>
        <w:r w:rsidRPr="00581204">
          <w:rPr>
            <w:rStyle w:val="Hyperlink"/>
          </w:rPr>
          <w:t xml:space="preserve">roduct </w:t>
        </w:r>
        <w:r>
          <w:rPr>
            <w:rStyle w:val="Hyperlink"/>
          </w:rPr>
          <w:t>p</w:t>
        </w:r>
        <w:r w:rsidRPr="00581204">
          <w:rPr>
            <w:rStyle w:val="Hyperlink"/>
          </w:rPr>
          <w:t>age</w:t>
        </w:r>
      </w:hyperlink>
    </w:p>
    <w:p w14:paraId="63F85D7C" w14:textId="77777777" w:rsidR="00BC7156" w:rsidRPr="00581204" w:rsidRDefault="00BC7156" w:rsidP="00BC7156">
      <w:pPr>
        <w:numPr>
          <w:ilvl w:val="0"/>
          <w:numId w:val="3"/>
        </w:numPr>
        <w:rPr>
          <w:color w:val="000000" w:themeColor="text1"/>
        </w:rPr>
      </w:pPr>
      <w:hyperlink r:id="rId16" w:history="1">
        <w:r w:rsidRPr="00581204">
          <w:rPr>
            <w:rStyle w:val="Hyperlink"/>
          </w:rPr>
          <w:t xml:space="preserve">Micro:bit </w:t>
        </w:r>
        <w:r>
          <w:rPr>
            <w:rStyle w:val="Hyperlink"/>
          </w:rPr>
          <w:t>s</w:t>
        </w:r>
        <w:r w:rsidRPr="00581204">
          <w:rPr>
            <w:rStyle w:val="Hyperlink"/>
          </w:rPr>
          <w:t xml:space="preserve">tart </w:t>
        </w:r>
        <w:r>
          <w:rPr>
            <w:rStyle w:val="Hyperlink"/>
          </w:rPr>
          <w:t>g</w:t>
        </w:r>
        <w:r w:rsidRPr="00581204">
          <w:rPr>
            <w:rStyle w:val="Hyperlink"/>
          </w:rPr>
          <w:t xml:space="preserve">uide and </w:t>
        </w:r>
        <w:r>
          <w:rPr>
            <w:rStyle w:val="Hyperlink"/>
          </w:rPr>
          <w:t>r</w:t>
        </w:r>
        <w:r w:rsidRPr="00581204">
          <w:rPr>
            <w:rStyle w:val="Hyperlink"/>
          </w:rPr>
          <w:t>esources</w:t>
        </w:r>
      </w:hyperlink>
    </w:p>
    <w:p w14:paraId="4A2759E7" w14:textId="35A7FBFD" w:rsidR="00BC7156" w:rsidRPr="00581204" w:rsidRDefault="00BC7156" w:rsidP="00BC7156">
      <w:pPr>
        <w:numPr>
          <w:ilvl w:val="0"/>
          <w:numId w:val="3"/>
        </w:numPr>
        <w:rPr>
          <w:color w:val="000000" w:themeColor="text1"/>
        </w:rPr>
      </w:pPr>
      <w:hyperlink r:id="rId17" w:history="1">
        <w:r w:rsidRPr="00581204">
          <w:rPr>
            <w:rStyle w:val="Hyperlink"/>
          </w:rPr>
          <w:t xml:space="preserve">Cutebot </w:t>
        </w:r>
        <w:r w:rsidR="006C2208">
          <w:rPr>
            <w:rStyle w:val="Hyperlink"/>
          </w:rPr>
          <w:t>m</w:t>
        </w:r>
        <w:r w:rsidRPr="00581204">
          <w:rPr>
            <w:rStyle w:val="Hyperlink"/>
          </w:rPr>
          <w:t xml:space="preserve">icro:bit </w:t>
        </w:r>
        <w:r>
          <w:rPr>
            <w:rStyle w:val="Hyperlink"/>
          </w:rPr>
          <w:t>r</w:t>
        </w:r>
        <w:r w:rsidRPr="00581204">
          <w:rPr>
            <w:rStyle w:val="Hyperlink"/>
          </w:rPr>
          <w:t xml:space="preserve">obot </w:t>
        </w:r>
        <w:r>
          <w:rPr>
            <w:rStyle w:val="Hyperlink"/>
          </w:rPr>
          <w:t>w</w:t>
        </w:r>
        <w:r w:rsidRPr="00581204">
          <w:rPr>
            <w:rStyle w:val="Hyperlink"/>
          </w:rPr>
          <w:t>iki</w:t>
        </w:r>
      </w:hyperlink>
    </w:p>
    <w:p w14:paraId="62B0D66C" w14:textId="77777777" w:rsidR="00BC7156" w:rsidRPr="00581204" w:rsidRDefault="00BC7156" w:rsidP="00BC7156">
      <w:pPr>
        <w:numPr>
          <w:ilvl w:val="0"/>
          <w:numId w:val="3"/>
        </w:numPr>
        <w:rPr>
          <w:color w:val="000000" w:themeColor="text1"/>
        </w:rPr>
      </w:pPr>
      <w:hyperlink r:id="rId18" w:history="1">
        <w:r w:rsidRPr="00581204">
          <w:rPr>
            <w:rStyle w:val="Hyperlink"/>
          </w:rPr>
          <w:t xml:space="preserve">Introduction to EMG </w:t>
        </w:r>
        <w:r>
          <w:rPr>
            <w:rStyle w:val="Hyperlink"/>
          </w:rPr>
          <w:t>v</w:t>
        </w:r>
        <w:r w:rsidRPr="00581204">
          <w:rPr>
            <w:rStyle w:val="Hyperlink"/>
          </w:rPr>
          <w:t>ideo</w:t>
        </w:r>
      </w:hyperlink>
    </w:p>
    <w:p w14:paraId="1E991584" w14:textId="77777777" w:rsidR="00584380" w:rsidRDefault="00584380"/>
    <w:p w14:paraId="71DB1D07" w14:textId="77777777" w:rsidR="00584380" w:rsidRDefault="00584380"/>
    <w:p w14:paraId="4F9FC62C" w14:textId="77777777" w:rsidR="00F06416" w:rsidRDefault="00F06416" w:rsidP="0079117B">
      <w:pPr>
        <w:rPr>
          <w:rFonts w:asciiTheme="minorBidi" w:eastAsia="Georgia" w:hAnsiTheme="minorBidi" w:cstheme="minorBidi"/>
          <w:b/>
        </w:rPr>
      </w:pPr>
    </w:p>
    <w:p w14:paraId="1776A89E" w14:textId="6D82D7DA" w:rsidR="0079117B" w:rsidRPr="00F91C99" w:rsidRDefault="0079117B" w:rsidP="0079117B">
      <w:pPr>
        <w:rPr>
          <w:rFonts w:asciiTheme="minorBidi" w:eastAsia="Georgia" w:hAnsiTheme="minorBidi" w:cstheme="minorBidi"/>
          <w:b/>
        </w:rPr>
      </w:pPr>
      <w:r w:rsidRPr="00F91C99">
        <w:rPr>
          <w:rFonts w:asciiTheme="minorBidi" w:eastAsia="Georgia" w:hAnsiTheme="minorBidi" w:cstheme="minorBidi"/>
          <w:b/>
        </w:rPr>
        <w:lastRenderedPageBreak/>
        <w:t>Part 1: Muscle to Micro:bit Connection</w:t>
      </w:r>
    </w:p>
    <w:p w14:paraId="3E2F7623" w14:textId="7CD76499" w:rsidR="0079117B" w:rsidRPr="00F91C99" w:rsidRDefault="0079117B" w:rsidP="0079117B">
      <w:pPr>
        <w:rPr>
          <w:rFonts w:asciiTheme="minorBidi" w:eastAsia="Georgia" w:hAnsiTheme="minorBidi" w:cstheme="minorBidi"/>
          <w:iCs/>
        </w:rPr>
      </w:pPr>
      <w:r w:rsidRPr="00F91C99">
        <w:rPr>
          <w:rFonts w:asciiTheme="minorBidi" w:eastAsia="Georgia" w:hAnsiTheme="minorBidi" w:cstheme="minorBidi"/>
          <w:iCs/>
        </w:rPr>
        <w:t xml:space="preserve">How will you connect the micro:bit to your muscles to gather EMG data? Where on your arm will you place the electrodes? </w:t>
      </w:r>
      <w:r w:rsidR="00C53A49">
        <w:rPr>
          <w:rFonts w:asciiTheme="minorBidi" w:eastAsia="Georgia" w:hAnsiTheme="minorBidi" w:cstheme="minorBidi"/>
          <w:iCs/>
        </w:rPr>
        <w:t>For w</w:t>
      </w:r>
      <w:r w:rsidRPr="00F91C99">
        <w:rPr>
          <w:rFonts w:asciiTheme="minorBidi" w:eastAsia="Georgia" w:hAnsiTheme="minorBidi" w:cstheme="minorBidi"/>
          <w:iCs/>
        </w:rPr>
        <w:t>hat movements will you collect data, and how will this affect the placement of the electrodes?</w:t>
      </w:r>
    </w:p>
    <w:p w14:paraId="792D5C85" w14:textId="77777777" w:rsidR="0079117B" w:rsidRDefault="0079117B" w:rsidP="0079117B">
      <w:pPr>
        <w:rPr>
          <w:rFonts w:asciiTheme="minorBidi" w:eastAsia="Georgia" w:hAnsiTheme="minorBidi" w:cstheme="minorBidi"/>
          <w:color w:val="FF0000"/>
        </w:rPr>
      </w:pPr>
    </w:p>
    <w:p w14:paraId="3DD3F428" w14:textId="69A02AFB" w:rsidR="0079117B" w:rsidRPr="0079117B" w:rsidRDefault="00F06416" w:rsidP="0079117B">
      <w:pPr>
        <w:rPr>
          <w:rFonts w:asciiTheme="minorBidi" w:eastAsia="Georgia" w:hAnsiTheme="minorBidi" w:cstheme="minorBidi"/>
          <w:color w:val="FF0000"/>
        </w:rPr>
      </w:pPr>
      <w:r>
        <w:rPr>
          <w:rFonts w:asciiTheme="minorBidi" w:eastAsia="Georgia" w:hAnsiTheme="minorBidi" w:cstheme="minorBidi"/>
          <w:color w:val="FF0000"/>
        </w:rPr>
        <w:t>A</w:t>
      </w:r>
      <w:r w:rsidR="0079117B" w:rsidRPr="0079117B">
        <w:rPr>
          <w:rFonts w:asciiTheme="minorBidi" w:eastAsia="Georgia" w:hAnsiTheme="minorBidi" w:cstheme="minorBidi"/>
          <w:color w:val="FF0000"/>
        </w:rPr>
        <w:t>nswers will vary. A good plan should include information on how the muscle sensor will be set up, how it will be connected to the micro:bit (i.e.</w:t>
      </w:r>
      <w:r w:rsidR="00B57D2A">
        <w:rPr>
          <w:rFonts w:asciiTheme="minorBidi" w:eastAsia="Georgia" w:hAnsiTheme="minorBidi" w:cstheme="minorBidi"/>
          <w:color w:val="FF0000"/>
        </w:rPr>
        <w:t>,</w:t>
      </w:r>
      <w:r w:rsidR="0079117B" w:rsidRPr="0079117B">
        <w:rPr>
          <w:rFonts w:asciiTheme="minorBidi" w:eastAsia="Georgia" w:hAnsiTheme="minorBidi" w:cstheme="minorBidi"/>
          <w:color w:val="FF0000"/>
        </w:rPr>
        <w:t xml:space="preserve"> which wires on the muscle sensor will connect to which ports on the micro:bit), and how it will be attached to the test subject’s arm (i.e.</w:t>
      </w:r>
      <w:r w:rsidR="00B57D2A">
        <w:rPr>
          <w:rFonts w:asciiTheme="minorBidi" w:eastAsia="Georgia" w:hAnsiTheme="minorBidi" w:cstheme="minorBidi"/>
          <w:color w:val="FF0000"/>
        </w:rPr>
        <w:t>,</w:t>
      </w:r>
      <w:r w:rsidR="0079117B" w:rsidRPr="0079117B">
        <w:rPr>
          <w:rFonts w:asciiTheme="minorBidi" w:eastAsia="Georgia" w:hAnsiTheme="minorBidi" w:cstheme="minorBidi"/>
          <w:color w:val="FF0000"/>
        </w:rPr>
        <w:t xml:space="preserve"> with the electrodes). Students should discuss where they will place the electrodes, citing the locations of the muscles they would like to test. They should support their plan with reference</w:t>
      </w:r>
      <w:r w:rsidR="00B57D2A">
        <w:rPr>
          <w:rFonts w:asciiTheme="minorBidi" w:eastAsia="Georgia" w:hAnsiTheme="minorBidi" w:cstheme="minorBidi"/>
          <w:color w:val="FF0000"/>
        </w:rPr>
        <w:t>s</w:t>
      </w:r>
      <w:r w:rsidR="0079117B" w:rsidRPr="0079117B">
        <w:rPr>
          <w:rFonts w:asciiTheme="minorBidi" w:eastAsia="Georgia" w:hAnsiTheme="minorBidi" w:cstheme="minorBidi"/>
          <w:color w:val="FF0000"/>
        </w:rPr>
        <w:t>.</w:t>
      </w:r>
    </w:p>
    <w:p w14:paraId="7B1EAE0B" w14:textId="77777777" w:rsidR="0079117B" w:rsidRPr="0079117B" w:rsidRDefault="0079117B" w:rsidP="0079117B">
      <w:pPr>
        <w:rPr>
          <w:rFonts w:asciiTheme="minorBidi" w:eastAsia="Georgia" w:hAnsiTheme="minorBidi" w:cstheme="minorBidi"/>
        </w:rPr>
      </w:pPr>
    </w:p>
    <w:p w14:paraId="6307D946" w14:textId="77777777" w:rsidR="0079117B" w:rsidRPr="0079117B" w:rsidRDefault="0079117B" w:rsidP="0079117B">
      <w:pPr>
        <w:rPr>
          <w:rFonts w:asciiTheme="minorBidi" w:eastAsia="Georgia" w:hAnsiTheme="minorBidi" w:cstheme="minorBidi"/>
        </w:rPr>
      </w:pPr>
    </w:p>
    <w:p w14:paraId="676E12DE" w14:textId="77777777" w:rsidR="0079117B" w:rsidRPr="00F91C99" w:rsidRDefault="0079117B" w:rsidP="0079117B">
      <w:pPr>
        <w:rPr>
          <w:rFonts w:asciiTheme="minorBidi" w:eastAsia="Georgia" w:hAnsiTheme="minorBidi" w:cstheme="minorBidi"/>
          <w:b/>
        </w:rPr>
      </w:pPr>
      <w:r w:rsidRPr="00F91C99">
        <w:rPr>
          <w:rFonts w:asciiTheme="minorBidi" w:eastAsia="Georgia" w:hAnsiTheme="minorBidi" w:cstheme="minorBidi"/>
          <w:b/>
        </w:rPr>
        <w:t>Part 2: EMG Data Collection and Processing</w:t>
      </w:r>
    </w:p>
    <w:p w14:paraId="04D6B335" w14:textId="77777777" w:rsidR="0079117B" w:rsidRPr="00F91C99" w:rsidRDefault="0079117B" w:rsidP="0079117B">
      <w:pPr>
        <w:rPr>
          <w:rFonts w:asciiTheme="minorBidi" w:eastAsia="Georgia" w:hAnsiTheme="minorBidi" w:cstheme="minorBidi"/>
          <w:b/>
          <w:iCs/>
          <w:u w:val="single"/>
        </w:rPr>
      </w:pPr>
      <w:r w:rsidRPr="00F91C99">
        <w:rPr>
          <w:rFonts w:asciiTheme="minorBidi" w:eastAsia="Georgia" w:hAnsiTheme="minorBidi" w:cstheme="minorBidi"/>
          <w:iCs/>
        </w:rPr>
        <w:t>What data do you need to collect? Which arm movements will you experiment with? How will you process the data in order to translate EMG signals to robot movements? Which arm movements should correspond to which robot movements?</w:t>
      </w:r>
    </w:p>
    <w:p w14:paraId="1D8D224E" w14:textId="77777777" w:rsidR="0079117B" w:rsidRDefault="0079117B" w:rsidP="0079117B">
      <w:pPr>
        <w:rPr>
          <w:rFonts w:asciiTheme="minorBidi" w:eastAsia="Georgia" w:hAnsiTheme="minorBidi" w:cstheme="minorBidi"/>
          <w:color w:val="FF0000"/>
        </w:rPr>
      </w:pPr>
    </w:p>
    <w:p w14:paraId="3BA5A297" w14:textId="5504EF6B" w:rsidR="0079117B" w:rsidRPr="0079117B" w:rsidRDefault="00F06416" w:rsidP="0079117B">
      <w:pPr>
        <w:rPr>
          <w:rFonts w:asciiTheme="minorBidi" w:eastAsia="Georgia" w:hAnsiTheme="minorBidi" w:cstheme="minorBidi"/>
          <w:color w:val="FF0000"/>
        </w:rPr>
      </w:pPr>
      <w:r>
        <w:rPr>
          <w:rFonts w:asciiTheme="minorBidi" w:eastAsia="Georgia" w:hAnsiTheme="minorBidi" w:cstheme="minorBidi"/>
          <w:color w:val="FF0000"/>
        </w:rPr>
        <w:t>A</w:t>
      </w:r>
      <w:r w:rsidR="0079117B" w:rsidRPr="0079117B">
        <w:rPr>
          <w:rFonts w:asciiTheme="minorBidi" w:eastAsia="Georgia" w:hAnsiTheme="minorBidi" w:cstheme="minorBidi"/>
          <w:color w:val="FF0000"/>
        </w:rPr>
        <w:t xml:space="preserve">nswers will vary. They should discuss the data they will collect for each movement. They should begin to discuss ideas for processing the EMG data, even though </w:t>
      </w:r>
      <w:r w:rsidR="00B57D2A">
        <w:rPr>
          <w:rFonts w:asciiTheme="minorBidi" w:eastAsia="Georgia" w:hAnsiTheme="minorBidi" w:cstheme="minorBidi"/>
          <w:color w:val="FF0000"/>
        </w:rPr>
        <w:t>you</w:t>
      </w:r>
      <w:r w:rsidR="0079117B" w:rsidRPr="0079117B">
        <w:rPr>
          <w:rFonts w:asciiTheme="minorBidi" w:eastAsia="Georgia" w:hAnsiTheme="minorBidi" w:cstheme="minorBidi"/>
          <w:color w:val="FF0000"/>
        </w:rPr>
        <w:t xml:space="preserve"> will help them finalize this part. They should also discuss what arm movements they will translate to each robot movements</w:t>
      </w:r>
      <w:r w:rsidR="00B57D2A">
        <w:rPr>
          <w:rFonts w:asciiTheme="minorBidi" w:eastAsia="Georgia" w:hAnsiTheme="minorBidi" w:cstheme="minorBidi"/>
          <w:color w:val="FF0000"/>
        </w:rPr>
        <w:t xml:space="preserve">; </w:t>
      </w:r>
      <w:r w:rsidR="0079117B" w:rsidRPr="0079117B">
        <w:rPr>
          <w:rFonts w:asciiTheme="minorBidi" w:eastAsia="Georgia" w:hAnsiTheme="minorBidi" w:cstheme="minorBidi"/>
          <w:color w:val="FF0000"/>
        </w:rPr>
        <w:t>for example, they may decide that clenching a fist should make the robot move forward, opening their palm should make the robot stop, twisting their arm to the side should make the robot turn, etc. The plan does not have to be completely viable. For example, they may try to translate certain delicate finger movements, which the EMG sensor may not be able to pick up. That is okay at this stage, as they will revise their design later on.</w:t>
      </w:r>
    </w:p>
    <w:p w14:paraId="5C5B4662" w14:textId="77777777" w:rsidR="0079117B" w:rsidRPr="0079117B" w:rsidRDefault="0079117B" w:rsidP="0079117B">
      <w:pPr>
        <w:rPr>
          <w:rFonts w:asciiTheme="minorBidi" w:eastAsia="Georgia" w:hAnsiTheme="minorBidi" w:cstheme="minorBidi"/>
          <w:b/>
          <w:u w:val="single"/>
        </w:rPr>
      </w:pPr>
    </w:p>
    <w:p w14:paraId="34A7FB0A" w14:textId="77777777" w:rsidR="0079117B" w:rsidRPr="0079117B" w:rsidRDefault="0079117B" w:rsidP="0079117B">
      <w:pPr>
        <w:rPr>
          <w:rFonts w:asciiTheme="minorBidi" w:eastAsia="Georgia" w:hAnsiTheme="minorBidi" w:cstheme="minorBidi"/>
          <w:b/>
          <w:u w:val="single"/>
        </w:rPr>
      </w:pPr>
    </w:p>
    <w:p w14:paraId="377F341F" w14:textId="77777777" w:rsidR="0079117B" w:rsidRPr="00F91C99" w:rsidRDefault="0079117B" w:rsidP="0079117B">
      <w:pPr>
        <w:rPr>
          <w:rFonts w:asciiTheme="minorBidi" w:eastAsia="Georgia" w:hAnsiTheme="minorBidi" w:cstheme="minorBidi"/>
          <w:b/>
        </w:rPr>
      </w:pPr>
      <w:r w:rsidRPr="00F91C99">
        <w:rPr>
          <w:rFonts w:asciiTheme="minorBidi" w:eastAsia="Georgia" w:hAnsiTheme="minorBidi" w:cstheme="minorBidi"/>
          <w:b/>
        </w:rPr>
        <w:t>Part 3: Micro:bit to Robot Connection</w:t>
      </w:r>
    </w:p>
    <w:p w14:paraId="25FF5876" w14:textId="77777777" w:rsidR="0079117B" w:rsidRPr="00F91C99" w:rsidRDefault="0079117B" w:rsidP="0079117B">
      <w:pPr>
        <w:rPr>
          <w:rFonts w:asciiTheme="minorBidi" w:eastAsia="Georgia" w:hAnsiTheme="minorBidi" w:cstheme="minorBidi"/>
          <w:b/>
          <w:iCs/>
          <w:u w:val="single"/>
        </w:rPr>
      </w:pPr>
      <w:r w:rsidRPr="00F91C99">
        <w:rPr>
          <w:rFonts w:asciiTheme="minorBidi" w:eastAsia="Georgia" w:hAnsiTheme="minorBidi" w:cstheme="minorBidi"/>
          <w:iCs/>
        </w:rPr>
        <w:t>How will you connect the second micro:bit to your robot? How will you send signals from the first micro:bit (the muscle connection) to the second micro:bit (the robot connection) in real time?</w:t>
      </w:r>
    </w:p>
    <w:p w14:paraId="5A1E92A2" w14:textId="77777777" w:rsidR="0079117B" w:rsidRDefault="0079117B" w:rsidP="0079117B">
      <w:pPr>
        <w:rPr>
          <w:rFonts w:asciiTheme="minorBidi" w:eastAsia="Georgia" w:hAnsiTheme="minorBidi" w:cstheme="minorBidi"/>
          <w:color w:val="FF0000"/>
        </w:rPr>
      </w:pPr>
    </w:p>
    <w:p w14:paraId="4FF1807B" w14:textId="10CA74AF" w:rsidR="0079117B" w:rsidRPr="0079117B" w:rsidRDefault="00F06416" w:rsidP="0079117B">
      <w:pPr>
        <w:rPr>
          <w:rFonts w:asciiTheme="minorBidi" w:eastAsia="Georgia" w:hAnsiTheme="minorBidi" w:cstheme="minorBidi"/>
          <w:color w:val="FF0000"/>
        </w:rPr>
      </w:pPr>
      <w:r>
        <w:rPr>
          <w:rFonts w:asciiTheme="minorBidi" w:eastAsia="Georgia" w:hAnsiTheme="minorBidi" w:cstheme="minorBidi"/>
          <w:color w:val="FF0000"/>
        </w:rPr>
        <w:t>A</w:t>
      </w:r>
      <w:r w:rsidR="0079117B" w:rsidRPr="0079117B">
        <w:rPr>
          <w:rFonts w:asciiTheme="minorBidi" w:eastAsia="Georgia" w:hAnsiTheme="minorBidi" w:cstheme="minorBidi"/>
          <w:color w:val="FF0000"/>
        </w:rPr>
        <w:t>nswers will vary. They should discuss how they will build the robot, taking guidance from the company’s wiki page. They should also discuss how they will send information between the two micro:bits, which likely will involve radio signals.</w:t>
      </w:r>
    </w:p>
    <w:p w14:paraId="52C4A5C2" w14:textId="77777777" w:rsidR="00584380" w:rsidRDefault="00584380" w:rsidP="0079117B">
      <w:pPr>
        <w:rPr>
          <w:b/>
        </w:rPr>
      </w:pPr>
    </w:p>
    <w:sectPr w:rsidR="00584380">
      <w:headerReference w:type="even" r:id="rId19"/>
      <w:headerReference w:type="default" r:id="rId20"/>
      <w:footerReference w:type="even" r:id="rId21"/>
      <w:footerReference w:type="default" r:id="rId22"/>
      <w:headerReference w:type="first" r:id="rId23"/>
      <w:footerReference w:type="first" r:id="rId24"/>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96C2F" w14:textId="77777777" w:rsidR="0071342B" w:rsidRDefault="0071342B">
      <w:pPr>
        <w:spacing w:line="240" w:lineRule="auto"/>
      </w:pPr>
      <w:r>
        <w:separator/>
      </w:r>
    </w:p>
  </w:endnote>
  <w:endnote w:type="continuationSeparator" w:id="0">
    <w:p w14:paraId="4FCC4DCD" w14:textId="77777777" w:rsidR="0071342B" w:rsidRDefault="007134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F33ACE3D-61D5-EE42-A357-69F43285C43A}"/>
  </w:font>
  <w:font w:name="Arial">
    <w:panose1 w:val="020B0604020202020204"/>
    <w:charset w:val="00"/>
    <w:family w:val="swiss"/>
    <w:pitch w:val="variable"/>
    <w:sig w:usb0="E0002EFF" w:usb1="C000785B" w:usb2="00000009" w:usb3="00000000" w:csb0="000001FF" w:csb1="00000000"/>
    <w:embedRegular r:id="rId2" w:fontKey="{D24A1A35-C7F9-8C4B-B005-E3817CA24285}"/>
    <w:embedBold r:id="rId3" w:fontKey="{354E35CE-5558-DE4A-9971-00DA2EB00A22}"/>
    <w:embedItalic r:id="rId4" w:fontKey="{976B08D8-6423-6543-87DB-E44ECEF5AC63}"/>
  </w:font>
  <w:font w:name="Georgia">
    <w:panose1 w:val="02040502050405020303"/>
    <w:charset w:val="00"/>
    <w:family w:val="roman"/>
    <w:pitch w:val="variable"/>
    <w:sig w:usb0="00000287" w:usb1="00000000" w:usb2="00000000" w:usb3="00000000" w:csb0="0000009F" w:csb1="00000000"/>
    <w:embedRegular r:id="rId5" w:fontKey="{02CCD1E3-14F5-5C48-BB3E-65EB056434A3}"/>
    <w:embedBold r:id="rId6" w:fontKey="{552BAB2D-5E82-B540-9F50-B08CC48E1FBF}"/>
  </w:font>
  <w:font w:name="Open Sans">
    <w:panose1 w:val="020B0606030504020204"/>
    <w:charset w:val="00"/>
    <w:family w:val="auto"/>
    <w:pitch w:val="variable"/>
    <w:sig w:usb0="E00002FF" w:usb1="4000201B" w:usb2="00000028" w:usb3="00000000" w:csb0="0000019F" w:csb1="00000000"/>
    <w:embedRegular r:id="rId7" w:fontKey="{DCB3554F-A89A-0F48-8725-75FEA1C2D998}"/>
  </w:font>
  <w:font w:name="Calibri">
    <w:panose1 w:val="020F0502020204030204"/>
    <w:charset w:val="00"/>
    <w:family w:val="swiss"/>
    <w:pitch w:val="variable"/>
    <w:sig w:usb0="E4002EFF" w:usb1="C200247B" w:usb2="00000009" w:usb3="00000000" w:csb0="000001FF" w:csb1="00000000"/>
    <w:embedRegular r:id="rId8" w:fontKey="{4BB767A0-74F0-874F-9402-3D9FE18374DB}"/>
  </w:font>
  <w:font w:name="Cambria">
    <w:panose1 w:val="02040503050406030204"/>
    <w:charset w:val="00"/>
    <w:family w:val="roman"/>
    <w:pitch w:val="variable"/>
    <w:sig w:usb0="E00006FF" w:usb1="420024FF" w:usb2="02000000" w:usb3="00000000" w:csb0="0000019F" w:csb1="00000000"/>
    <w:embedRegular r:id="rId9" w:fontKey="{E330EFDD-5934-6440-A680-5B4A6AA5887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2DF26" w14:textId="77777777" w:rsidR="009465C6" w:rsidRDefault="009465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31D7A" w14:textId="77777777" w:rsidR="00584380" w:rsidRDefault="00584380">
    <w:pPr>
      <w:ind w:left="-720" w:right="-720"/>
    </w:pPr>
  </w:p>
  <w:p w14:paraId="2229C47A" w14:textId="77777777" w:rsidR="0055354E" w:rsidRDefault="0055354E" w:rsidP="0055354E">
    <w:pPr>
      <w:ind w:left="-720" w:right="-720"/>
    </w:pPr>
    <w:r>
      <w:tab/>
    </w:r>
  </w:p>
  <w:p w14:paraId="37634B38" w14:textId="77777777" w:rsidR="0055354E" w:rsidRDefault="0055354E" w:rsidP="0055354E">
    <w:pPr>
      <w:tabs>
        <w:tab w:val="left" w:pos="6710"/>
      </w:tabs>
      <w:ind w:right="-720"/>
      <w:rPr>
        <w:rFonts w:ascii="Open Sans" w:eastAsia="Open Sans" w:hAnsi="Open Sans" w:cs="Open Sans"/>
        <w:color w:val="6091BA"/>
        <w:sz w:val="16"/>
        <w:szCs w:val="16"/>
        <w:u w:val="single"/>
      </w:rPr>
    </w:pPr>
    <w:r>
      <w:rPr>
        <w:noProof/>
      </w:rPr>
      <w:drawing>
        <wp:inline distT="0" distB="0" distL="0" distR="0" wp14:anchorId="14B334E0" wp14:editId="3A00312B">
          <wp:extent cx="2844800" cy="53340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r="52137"/>
                  <a:stretch>
                    <a:fillRect/>
                  </a:stretch>
                </pic:blipFill>
                <pic:spPr>
                  <a:xfrm>
                    <a:off x="0" y="0"/>
                    <a:ext cx="2844800" cy="533400"/>
                  </a:xfrm>
                  <a:prstGeom prst="rect">
                    <a:avLst/>
                  </a:prstGeom>
                  <a:ln/>
                </pic:spPr>
              </pic:pic>
            </a:graphicData>
          </a:graphic>
        </wp:inline>
      </w:drawing>
    </w:r>
    <w:r>
      <w:rPr>
        <w:noProof/>
      </w:rPr>
      <w:drawing>
        <wp:anchor distT="0" distB="0" distL="114300" distR="114300" simplePos="0" relativeHeight="251659264" behindDoc="0" locked="0" layoutInCell="1" hidden="0" allowOverlap="1" wp14:anchorId="346B1683" wp14:editId="0B4B7BE8">
          <wp:simplePos x="0" y="0"/>
          <wp:positionH relativeFrom="column">
            <wp:posOffset>4667250</wp:posOffset>
          </wp:positionH>
          <wp:positionV relativeFrom="paragraph">
            <wp:posOffset>91440</wp:posOffset>
          </wp:positionV>
          <wp:extent cx="1403350" cy="330200"/>
          <wp:effectExtent l="0" t="0" r="0" b="0"/>
          <wp:wrapSquare wrapText="bothSides" distT="0" distB="0" distL="114300" distR="114300"/>
          <wp:docPr id="2" name="image2.png"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green logo with a check mark&#10;&#10;Description automatically generated"/>
                  <pic:cNvPicPr preferRelativeResize="0"/>
                </pic:nvPicPr>
                <pic:blipFill>
                  <a:blip r:embed="rId2"/>
                  <a:srcRect/>
                  <a:stretch>
                    <a:fillRect/>
                  </a:stretch>
                </pic:blipFill>
                <pic:spPr>
                  <a:xfrm>
                    <a:off x="0" y="0"/>
                    <a:ext cx="1403350" cy="330200"/>
                  </a:xfrm>
                  <a:prstGeom prst="rect">
                    <a:avLst/>
                  </a:prstGeom>
                  <a:ln/>
                </pic:spPr>
              </pic:pic>
            </a:graphicData>
          </a:graphic>
        </wp:anchor>
      </w:drawing>
    </w:r>
  </w:p>
  <w:p w14:paraId="56EF262D" w14:textId="629F243F" w:rsidR="00584380" w:rsidRDefault="0055354E" w:rsidP="0055354E">
    <w:pPr>
      <w:tabs>
        <w:tab w:val="left" w:pos="6710"/>
      </w:tabs>
      <w:ind w:right="-720"/>
    </w:pPr>
    <w:r>
      <w:rPr>
        <w:rFonts w:ascii="Open Sans" w:eastAsia="Open Sans" w:hAnsi="Open Sans" w:cs="Open Sans"/>
        <w:color w:val="6091BA"/>
        <w:sz w:val="16"/>
        <w:szCs w:val="16"/>
      </w:rPr>
      <w:t xml:space="preserve">    </w:t>
    </w:r>
    <w:r>
      <w:rPr>
        <w:rFonts w:ascii="Open Sans" w:eastAsia="Open Sans" w:hAnsi="Open Sans" w:cs="Open Sans"/>
        <w:color w:val="6091BA"/>
        <w:sz w:val="16"/>
        <w:szCs w:val="16"/>
        <w:u w:val="single"/>
      </w:rPr>
      <w:t>Human EMG Signal Readings to Robot Movements Activity – Day 2: Interface and Experiment Design Worksheet</w:t>
    </w:r>
    <w:r w:rsidR="0079117B">
      <w:rPr>
        <w:rFonts w:ascii="Open Sans" w:eastAsia="Open Sans" w:hAnsi="Open Sans" w:cs="Open Sans"/>
        <w:color w:val="6091BA"/>
        <w:sz w:val="16"/>
        <w:szCs w:val="16"/>
        <w:u w:val="single"/>
      </w:rPr>
      <w:t xml:space="preserve"> Answer Key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8110F" w14:textId="77777777" w:rsidR="009465C6" w:rsidRDefault="009465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504F0" w14:textId="77777777" w:rsidR="0071342B" w:rsidRDefault="0071342B">
      <w:pPr>
        <w:spacing w:line="240" w:lineRule="auto"/>
      </w:pPr>
      <w:r>
        <w:separator/>
      </w:r>
    </w:p>
  </w:footnote>
  <w:footnote w:type="continuationSeparator" w:id="0">
    <w:p w14:paraId="38158135" w14:textId="77777777" w:rsidR="0071342B" w:rsidRDefault="0071342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6CCCB" w14:textId="77777777" w:rsidR="009465C6" w:rsidRDefault="009465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6CFE2" w14:textId="77777777" w:rsidR="00584380" w:rsidRDefault="00000000">
    <w:pPr>
      <w:ind w:right="-720"/>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p w14:paraId="5BD1B956" w14:textId="77777777" w:rsidR="00584380" w:rsidRDefault="00584380">
    <w:pPr>
      <w:spacing w:after="20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2E389" w14:textId="77777777" w:rsidR="00584380" w:rsidRDefault="00584380">
    <w:pPr>
      <w:ind w:right="-7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84D58"/>
    <w:multiLevelType w:val="multilevel"/>
    <w:tmpl w:val="EF2854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E8D4E65"/>
    <w:multiLevelType w:val="multilevel"/>
    <w:tmpl w:val="A21C846A"/>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81E3732"/>
    <w:multiLevelType w:val="multilevel"/>
    <w:tmpl w:val="8FD2FB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B412DA9"/>
    <w:multiLevelType w:val="multilevel"/>
    <w:tmpl w:val="CFC2F9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53974019">
    <w:abstractNumId w:val="0"/>
  </w:num>
  <w:num w:numId="2" w16cid:durableId="1965580315">
    <w:abstractNumId w:val="1"/>
  </w:num>
  <w:num w:numId="3" w16cid:durableId="784035679">
    <w:abstractNumId w:val="2"/>
  </w:num>
  <w:num w:numId="4" w16cid:durableId="13933853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4"/>
  <w:displayBackgroundShape/>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380"/>
    <w:rsid w:val="00014959"/>
    <w:rsid w:val="001520DE"/>
    <w:rsid w:val="001D0A37"/>
    <w:rsid w:val="003728A6"/>
    <w:rsid w:val="004009D3"/>
    <w:rsid w:val="0055261A"/>
    <w:rsid w:val="0055354E"/>
    <w:rsid w:val="00584380"/>
    <w:rsid w:val="005E3823"/>
    <w:rsid w:val="00640D80"/>
    <w:rsid w:val="0065657B"/>
    <w:rsid w:val="006C2208"/>
    <w:rsid w:val="0071342B"/>
    <w:rsid w:val="0079117B"/>
    <w:rsid w:val="0079254D"/>
    <w:rsid w:val="008A57FF"/>
    <w:rsid w:val="008B350B"/>
    <w:rsid w:val="008E26E3"/>
    <w:rsid w:val="009465C6"/>
    <w:rsid w:val="009F2D23"/>
    <w:rsid w:val="00A1528B"/>
    <w:rsid w:val="00B57D2A"/>
    <w:rsid w:val="00B957B9"/>
    <w:rsid w:val="00BC7156"/>
    <w:rsid w:val="00C33C18"/>
    <w:rsid w:val="00C53A49"/>
    <w:rsid w:val="00C54142"/>
    <w:rsid w:val="00C925CB"/>
    <w:rsid w:val="00CC5EF8"/>
    <w:rsid w:val="00DC35BC"/>
    <w:rsid w:val="00F06416"/>
    <w:rsid w:val="00F1792A"/>
    <w:rsid w:val="00F91C9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7B3D21"/>
  <w15:docId w15:val="{7CB8DE08-06D7-4841-95BA-24E815DC0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55354E"/>
    <w:pPr>
      <w:tabs>
        <w:tab w:val="center" w:pos="4680"/>
        <w:tab w:val="right" w:pos="9360"/>
      </w:tabs>
      <w:spacing w:line="240" w:lineRule="auto"/>
    </w:pPr>
  </w:style>
  <w:style w:type="character" w:customStyle="1" w:styleId="HeaderChar">
    <w:name w:val="Header Char"/>
    <w:basedOn w:val="DefaultParagraphFont"/>
    <w:link w:val="Header"/>
    <w:uiPriority w:val="99"/>
    <w:rsid w:val="0055354E"/>
  </w:style>
  <w:style w:type="paragraph" w:styleId="Footer">
    <w:name w:val="footer"/>
    <w:basedOn w:val="Normal"/>
    <w:link w:val="FooterChar"/>
    <w:uiPriority w:val="99"/>
    <w:unhideWhenUsed/>
    <w:rsid w:val="0055354E"/>
    <w:pPr>
      <w:tabs>
        <w:tab w:val="center" w:pos="4680"/>
        <w:tab w:val="right" w:pos="9360"/>
      </w:tabs>
      <w:spacing w:line="240" w:lineRule="auto"/>
    </w:pPr>
  </w:style>
  <w:style w:type="character" w:customStyle="1" w:styleId="FooterChar">
    <w:name w:val="Footer Char"/>
    <w:basedOn w:val="DefaultParagraphFont"/>
    <w:link w:val="Footer"/>
    <w:uiPriority w:val="99"/>
    <w:rsid w:val="0055354E"/>
  </w:style>
  <w:style w:type="character" w:styleId="Hyperlink">
    <w:name w:val="Hyperlink"/>
    <w:basedOn w:val="DefaultParagraphFont"/>
    <w:uiPriority w:val="99"/>
    <w:unhideWhenUsed/>
    <w:rsid w:val="009465C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amazon.com/KEYESTUDIO-Micro-Original-Microbit-Starter/dp/B0BP1J72RR/ref=sr_1_5?crid=30FYHZ9SZCVFE&amp;dib=eyJ2IjoiMSJ9.TqjvnhDoY2Zdvd-OjKnxZlADPragxoMQApW8InA3TKJLo7yVkCE2bYjzIWpGlDCV4hI76Fdk8K2hZXKvknayqSUuC2I7mqGkL-YqkeO-xS1Gnpves3-oeIJ4DAns2Wn0oBtsrwaTYlpq75FPm61siYlUZhGt339MSyzFVe-hqCOpwZE-e1esANIMrkY0NYjQINzf7ai-0zFoUGsZhGTCIJ2ezRsLx-W_Z9TBryjH_lM.QbGjdeOGJtFIx4bZT1AVyrdoZuwoQfFITy7t8XvLgPg&amp;dib_tag=se&amp;keywords=microbit+v2&amp;qid=1724610106&amp;sprefix=microbit+v2%2Caps%2C89&amp;sr=8-5" TargetMode="External"/><Relationship Id="rId13" Type="http://schemas.openxmlformats.org/officeDocument/2006/relationships/hyperlink" Target="https://www.amazon.com/dp/B09VYDTKW8?ref=ppx_yo2ov_dt_b_fed_asin_title" TargetMode="External"/><Relationship Id="rId18" Type="http://schemas.openxmlformats.org/officeDocument/2006/relationships/hyperlink" Target="https://www.youtube.com/watch?v=H9kwUXgmVyo"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amazon.com/dp/B0015TI4G2?ref=ppx_yo2ov_dt_b_fed_asin_title" TargetMode="External"/><Relationship Id="rId17" Type="http://schemas.openxmlformats.org/officeDocument/2006/relationships/hyperlink" Target="https://wiki.elecfreaks.com/en/microbit/microbit-smart-car/microbit-smart-cutebot"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icrobit.org/get-started/getting-started/introduction"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mazon.com/gp/product/B01GU6QMLI/ref=ppx_yo_dt_b_search_asin_title?ie=UTF8&amp;psc=1"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myoware.com/products/muscle-sensor" TargetMode="External"/><Relationship Id="rId23" Type="http://schemas.openxmlformats.org/officeDocument/2006/relationships/header" Target="header3.xml"/><Relationship Id="rId10" Type="http://schemas.openxmlformats.org/officeDocument/2006/relationships/hyperlink" Target="https://www.amazon.com/dp/B0BM2YKHRR?ref=ppx_yo2ov_dt_b_fed_asin_title"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amazon.com/dp/B081ZSCZTV?ref=ppx_yo2ov_dt_b_fed_asin_title" TargetMode="External"/><Relationship Id="rId14" Type="http://schemas.openxmlformats.org/officeDocument/2006/relationships/hyperlink" Target="https://www.digikey.com/en/products/detail/sparkfun-electronics/CAB-12970/6833933?so=88420762&amp;content=productdetail_US&amp;mkt_tok=MDI4LVNYSy01MDcAAAGVMx2qGlCHeFP5ArlYsACuy9MkFwe4oVXkmHYbZCWUtw9oxPaE3nFdPmnkZ5M38bUHfb0NLJuuDd8GTkLIzYT_xGr1PUPT_asy78OUj_Ni" TargetMode="External"/><Relationship Id="rId22"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E69728-55B3-4C83-9440-41338078AF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798</Words>
  <Characters>4549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Beth McElroy</cp:lastModifiedBy>
  <cp:revision>14</cp:revision>
  <dcterms:created xsi:type="dcterms:W3CDTF">2025-01-28T23:35:00Z</dcterms:created>
  <dcterms:modified xsi:type="dcterms:W3CDTF">2025-03-11T15:32:00Z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a7ab8113e3d4741856032b72d86f47ef9c2e93eb596bf0d571f2991d126f6031</vt:lpwstr>
  </property>
</Properties>
</file>