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AD9B3C" w14:textId="02CB7369" w:rsidR="00281DD8" w:rsidRDefault="00BD49DC">
      <w:pPr>
        <w:ind w:right="-720" w:hanging="720"/>
        <w:jc w:val="center"/>
        <w:rPr>
          <w:b/>
          <w:bCs/>
          <w:sz w:val="36"/>
          <w:szCs w:val="36"/>
        </w:rPr>
      </w:pPr>
      <w:r>
        <w:rPr>
          <w:b/>
          <w:bCs/>
          <w:sz w:val="36"/>
          <w:szCs w:val="36"/>
        </w:rPr>
        <w:t xml:space="preserve">Reflection Exit Ticket </w:t>
      </w:r>
      <w:r w:rsidRPr="00020270">
        <w:rPr>
          <w:b/>
          <w:bCs/>
          <w:color w:val="EE0000"/>
          <w:sz w:val="36"/>
          <w:szCs w:val="36"/>
        </w:rPr>
        <w:t>Answer Key</w:t>
      </w:r>
    </w:p>
    <w:p w14:paraId="7BAD9B3D" w14:textId="77777777" w:rsidR="00281DD8" w:rsidRDefault="00281DD8">
      <w:pPr>
        <w:ind w:right="-720"/>
        <w:rPr>
          <w:rFonts w:ascii="Open Sans" w:eastAsia="Open Sans" w:hAnsi="Open Sans" w:cs="Open Sans"/>
        </w:rPr>
      </w:pPr>
    </w:p>
    <w:tbl>
      <w:tblPr>
        <w:tblStyle w:val="a"/>
        <w:tblW w:w="10800" w:type="dxa"/>
        <w:tblInd w:w="-5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0"/>
      </w:tblGrid>
      <w:tr w:rsidR="00281DD8" w:rsidRPr="00020270" w14:paraId="7BAD9B3F" w14:textId="77777777">
        <w:tc>
          <w:tcPr>
            <w:tcW w:w="10800" w:type="dxa"/>
            <w:tcBorders>
              <w:top w:val="single" w:sz="12" w:space="0" w:color="000000"/>
              <w:left w:val="single" w:sz="12" w:space="0" w:color="000000"/>
              <w:bottom w:val="single" w:sz="12" w:space="0" w:color="000000"/>
              <w:right w:val="single" w:sz="12" w:space="0" w:color="000000"/>
            </w:tcBorders>
            <w:shd w:val="clear" w:color="auto" w:fill="6091BA"/>
            <w:tcMar>
              <w:top w:w="144" w:type="dxa"/>
              <w:left w:w="144" w:type="dxa"/>
              <w:bottom w:w="144" w:type="dxa"/>
              <w:right w:w="144" w:type="dxa"/>
            </w:tcMar>
          </w:tcPr>
          <w:p w14:paraId="7BAD9B3E" w14:textId="77777777" w:rsidR="00281DD8" w:rsidRPr="00D25F93" w:rsidRDefault="00BD49DC">
            <w:pPr>
              <w:widowControl w:val="0"/>
              <w:pBdr>
                <w:top w:val="nil"/>
                <w:left w:val="nil"/>
                <w:bottom w:val="nil"/>
                <w:right w:val="nil"/>
                <w:between w:val="nil"/>
              </w:pBdr>
              <w:spacing w:line="240" w:lineRule="auto"/>
              <w:jc w:val="center"/>
              <w:rPr>
                <w:b/>
                <w:bCs/>
                <w:color w:val="FFFFFF"/>
                <w:sz w:val="24"/>
                <w:szCs w:val="24"/>
              </w:rPr>
            </w:pPr>
            <w:r w:rsidRPr="00D25F93">
              <w:rPr>
                <w:b/>
                <w:bCs/>
                <w:color w:val="FFFFFF"/>
                <w:sz w:val="24"/>
                <w:szCs w:val="24"/>
              </w:rPr>
              <w:t>Reflection Exit Ticket</w:t>
            </w:r>
          </w:p>
        </w:tc>
      </w:tr>
      <w:tr w:rsidR="00281DD8" w:rsidRPr="00020270" w14:paraId="7BAD9B5E" w14:textId="77777777">
        <w:trPr>
          <w:trHeight w:val="3600"/>
        </w:trPr>
        <w:tc>
          <w:tcPr>
            <w:tcW w:w="10800" w:type="dxa"/>
            <w:tcBorders>
              <w:top w:val="single" w:sz="12" w:space="0" w:color="000000"/>
              <w:left w:val="single" w:sz="12" w:space="0" w:color="000000"/>
              <w:bottom w:val="single" w:sz="12" w:space="0" w:color="000000"/>
              <w:right w:val="single" w:sz="12" w:space="0" w:color="000000"/>
            </w:tcBorders>
            <w:tcMar>
              <w:top w:w="144" w:type="dxa"/>
              <w:left w:w="144" w:type="dxa"/>
              <w:bottom w:w="144" w:type="dxa"/>
              <w:right w:w="144" w:type="dxa"/>
            </w:tcMar>
          </w:tcPr>
          <w:p w14:paraId="7BAD9B40" w14:textId="77777777" w:rsidR="00281DD8" w:rsidRPr="00D25F93" w:rsidRDefault="00BD49DC">
            <w:pPr>
              <w:spacing w:before="327" w:line="240" w:lineRule="auto"/>
              <w:ind w:left="43"/>
              <w:rPr>
                <w:rFonts w:eastAsia="Times New Roman"/>
                <w:sz w:val="24"/>
                <w:szCs w:val="24"/>
              </w:rPr>
            </w:pPr>
            <w:r w:rsidRPr="00D25F93">
              <w:rPr>
                <w:color w:val="000000"/>
                <w:sz w:val="24"/>
                <w:szCs w:val="24"/>
              </w:rPr>
              <w:t>Directions: Answer each question. Show your thinking where appropriate. </w:t>
            </w:r>
          </w:p>
          <w:p w14:paraId="7BAD9B41" w14:textId="77777777" w:rsidR="00281DD8" w:rsidRPr="00D25F93" w:rsidRDefault="00BD49DC">
            <w:pPr>
              <w:spacing w:before="287" w:line="240" w:lineRule="auto"/>
              <w:ind w:left="47"/>
              <w:rPr>
                <w:rFonts w:eastAsia="Times New Roman"/>
                <w:sz w:val="24"/>
                <w:szCs w:val="24"/>
              </w:rPr>
            </w:pPr>
            <w:r w:rsidRPr="00D25F93">
              <w:rPr>
                <w:color w:val="000000"/>
                <w:sz w:val="24"/>
                <w:szCs w:val="24"/>
              </w:rPr>
              <w:t>1. Identify the quadrant of (-4, -2). </w:t>
            </w:r>
          </w:p>
          <w:p w14:paraId="7BAD9B42" w14:textId="1FFE4E08" w:rsidR="00281DD8" w:rsidRPr="00D25F93" w:rsidRDefault="00BD49DC">
            <w:pPr>
              <w:spacing w:before="247" w:line="240" w:lineRule="auto"/>
              <w:ind w:left="30"/>
              <w:rPr>
                <w:rFonts w:eastAsia="Times New Roman"/>
                <w:sz w:val="24"/>
                <w:szCs w:val="24"/>
              </w:rPr>
            </w:pPr>
            <w:r w:rsidRPr="00D25F93">
              <w:rPr>
                <w:color w:val="000000"/>
                <w:sz w:val="24"/>
                <w:szCs w:val="24"/>
              </w:rPr>
              <w:t xml:space="preserve">Answer: </w:t>
            </w:r>
            <w:r w:rsidRPr="00D25F93">
              <w:rPr>
                <w:b/>
                <w:bCs/>
                <w:color w:val="FF0000"/>
                <w:sz w:val="24"/>
                <w:szCs w:val="24"/>
              </w:rPr>
              <w:t xml:space="preserve">Quadrant </w:t>
            </w:r>
            <w:r w:rsidR="002D745E">
              <w:rPr>
                <w:b/>
                <w:bCs/>
                <w:color w:val="FF0000"/>
                <w:sz w:val="24"/>
                <w:szCs w:val="24"/>
              </w:rPr>
              <w:t>III</w:t>
            </w:r>
          </w:p>
          <w:p w14:paraId="7BAD9B43" w14:textId="77777777" w:rsidR="00281DD8" w:rsidRPr="00D25F93" w:rsidRDefault="00BD49DC">
            <w:pPr>
              <w:spacing w:before="327" w:line="240" w:lineRule="auto"/>
              <w:ind w:left="32"/>
              <w:rPr>
                <w:rFonts w:eastAsia="Times New Roman"/>
                <w:sz w:val="24"/>
                <w:szCs w:val="24"/>
              </w:rPr>
            </w:pPr>
            <w:r w:rsidRPr="00D25F93">
              <w:rPr>
                <w:color w:val="000000"/>
                <w:sz w:val="24"/>
                <w:szCs w:val="24"/>
              </w:rPr>
              <w:t>2. Reflect (5, -3) over the y-axis. </w:t>
            </w:r>
          </w:p>
          <w:p w14:paraId="7BAD9B44" w14:textId="77777777" w:rsidR="00281DD8" w:rsidRPr="00D25F93" w:rsidRDefault="00BD49DC">
            <w:pPr>
              <w:spacing w:before="247" w:line="240" w:lineRule="auto"/>
              <w:ind w:left="30"/>
              <w:rPr>
                <w:rFonts w:eastAsia="Times New Roman"/>
                <w:sz w:val="24"/>
                <w:szCs w:val="24"/>
              </w:rPr>
            </w:pPr>
            <w:r w:rsidRPr="00D25F93">
              <w:rPr>
                <w:color w:val="000000"/>
                <w:sz w:val="24"/>
                <w:szCs w:val="24"/>
              </w:rPr>
              <w:t xml:space="preserve">Answer: </w:t>
            </w:r>
            <w:r w:rsidRPr="00D25F93">
              <w:rPr>
                <w:b/>
                <w:bCs/>
                <w:color w:val="FF0000"/>
                <w:sz w:val="24"/>
                <w:szCs w:val="24"/>
              </w:rPr>
              <w:t xml:space="preserve"> (-5,-3) </w:t>
            </w:r>
          </w:p>
          <w:p w14:paraId="7BAD9B45" w14:textId="77777777" w:rsidR="00281DD8" w:rsidRPr="00D25F93" w:rsidRDefault="00BD49DC">
            <w:pPr>
              <w:spacing w:before="327" w:line="240" w:lineRule="auto"/>
              <w:ind w:left="34"/>
              <w:rPr>
                <w:rFonts w:eastAsia="Times New Roman"/>
                <w:sz w:val="24"/>
                <w:szCs w:val="24"/>
              </w:rPr>
            </w:pPr>
            <w:r w:rsidRPr="00D25F93">
              <w:rPr>
                <w:color w:val="000000"/>
                <w:sz w:val="24"/>
                <w:szCs w:val="24"/>
              </w:rPr>
              <w:t>3. Explain why order matters in an ordered pair. </w:t>
            </w:r>
          </w:p>
          <w:p w14:paraId="7BAD9B46" w14:textId="77777777" w:rsidR="00281DD8" w:rsidRPr="00D25F93" w:rsidRDefault="00BD49DC" w:rsidP="00D25F93">
            <w:pPr>
              <w:widowControl w:val="0"/>
              <w:spacing w:before="246" w:line="239" w:lineRule="auto"/>
              <w:ind w:left="27" w:right="195"/>
              <w:rPr>
                <w:b/>
                <w:bCs/>
                <w:color w:val="FF0000"/>
                <w:sz w:val="24"/>
                <w:szCs w:val="24"/>
              </w:rPr>
            </w:pPr>
            <w:r w:rsidRPr="00D25F93">
              <w:rPr>
                <w:b/>
                <w:bCs/>
                <w:color w:val="FF0000"/>
                <w:sz w:val="24"/>
                <w:szCs w:val="24"/>
              </w:rPr>
              <w:t>Order matters in an ordered pair because the first number tells how far to move left or right (x), and the second number tells how far to move up or down (y).</w:t>
            </w:r>
          </w:p>
          <w:p w14:paraId="7BAD9B48" w14:textId="77777777" w:rsidR="00281DD8" w:rsidRPr="00D25F93" w:rsidRDefault="00BD49DC">
            <w:pPr>
              <w:spacing w:before="367" w:line="240" w:lineRule="auto"/>
              <w:ind w:left="42"/>
              <w:rPr>
                <w:rFonts w:eastAsia="Times New Roman"/>
                <w:sz w:val="24"/>
                <w:szCs w:val="24"/>
              </w:rPr>
            </w:pPr>
            <w:r w:rsidRPr="00D25F93">
              <w:rPr>
                <w:color w:val="000000"/>
                <w:sz w:val="24"/>
                <w:szCs w:val="24"/>
              </w:rPr>
              <w:t>Bonus (Optional): Reflect (-2, 6) over the x-axis. </w:t>
            </w:r>
          </w:p>
          <w:p w14:paraId="7BAD9B49" w14:textId="77777777" w:rsidR="00281DD8" w:rsidRPr="00D25F93" w:rsidRDefault="00BD49DC">
            <w:pPr>
              <w:spacing w:before="247" w:line="240" w:lineRule="auto"/>
              <w:ind w:left="30"/>
              <w:rPr>
                <w:sz w:val="24"/>
                <w:szCs w:val="24"/>
              </w:rPr>
            </w:pPr>
            <w:r w:rsidRPr="00D25F93">
              <w:rPr>
                <w:color w:val="000000"/>
                <w:sz w:val="24"/>
                <w:szCs w:val="24"/>
              </w:rPr>
              <w:t xml:space="preserve">Answer: </w:t>
            </w:r>
            <w:r w:rsidRPr="00D25F93">
              <w:rPr>
                <w:b/>
                <w:bCs/>
                <w:color w:val="FF0000"/>
                <w:sz w:val="24"/>
                <w:szCs w:val="24"/>
              </w:rPr>
              <w:t xml:space="preserve">(-2,-6) </w:t>
            </w:r>
          </w:p>
          <w:p w14:paraId="7BAD9B4A" w14:textId="77777777" w:rsidR="00281DD8" w:rsidRPr="00D25F93" w:rsidRDefault="00BD49DC">
            <w:pPr>
              <w:spacing w:before="647" w:line="240" w:lineRule="auto"/>
              <w:ind w:left="31"/>
              <w:rPr>
                <w:rFonts w:eastAsia="Times New Roman"/>
                <w:sz w:val="24"/>
                <w:szCs w:val="24"/>
              </w:rPr>
            </w:pPr>
            <w:r w:rsidRPr="00D25F93">
              <w:rPr>
                <w:b/>
                <w:bCs/>
                <w:color w:val="000000"/>
                <w:sz w:val="24"/>
                <w:szCs w:val="24"/>
              </w:rPr>
              <w:t>Teacher Use Only </w:t>
            </w:r>
          </w:p>
          <w:tbl>
            <w:tblPr>
              <w:tblStyle w:val="a0"/>
              <w:tblW w:w="6957" w:type="dxa"/>
              <w:tblInd w:w="0" w:type="dxa"/>
              <w:tblLayout w:type="fixed"/>
              <w:tblLook w:val="0400" w:firstRow="0" w:lastRow="0" w:firstColumn="0" w:lastColumn="0" w:noHBand="0" w:noVBand="1"/>
            </w:tblPr>
            <w:tblGrid>
              <w:gridCol w:w="3180"/>
              <w:gridCol w:w="2132"/>
              <w:gridCol w:w="1645"/>
            </w:tblGrid>
            <w:tr w:rsidR="00281DD8" w:rsidRPr="00D25F93" w14:paraId="7BAD9B4E" w14:textId="77777777">
              <w:trPr>
                <w:trHeight w:val="36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4B" w14:textId="77777777" w:rsidR="00281DD8" w:rsidRPr="00D25F93" w:rsidRDefault="00BD49DC">
                  <w:pPr>
                    <w:spacing w:line="240" w:lineRule="auto"/>
                    <w:ind w:left="150"/>
                    <w:rPr>
                      <w:rFonts w:eastAsia="Times New Roman"/>
                      <w:sz w:val="24"/>
                      <w:szCs w:val="24"/>
                    </w:rPr>
                  </w:pPr>
                  <w:r w:rsidRPr="00D25F93">
                    <w:rPr>
                      <w:color w:val="000000"/>
                      <w:sz w:val="24"/>
                      <w:szCs w:val="24"/>
                    </w:rPr>
                    <w:t>Skill </w:t>
                  </w:r>
                </w:p>
              </w:tc>
              <w:tc>
                <w:tcPr>
                  <w:tcW w:w="21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4C" w14:textId="77777777" w:rsidR="00281DD8" w:rsidRPr="00D25F93" w:rsidRDefault="00BD49DC">
                  <w:pPr>
                    <w:spacing w:line="240" w:lineRule="auto"/>
                    <w:ind w:left="156"/>
                    <w:rPr>
                      <w:rFonts w:eastAsia="Times New Roman"/>
                      <w:sz w:val="24"/>
                      <w:szCs w:val="24"/>
                    </w:rPr>
                  </w:pPr>
                  <w:r w:rsidRPr="00D25F93">
                    <w:rPr>
                      <w:color w:val="000000"/>
                      <w:sz w:val="24"/>
                      <w:szCs w:val="24"/>
                    </w:rPr>
                    <w:t>Demonstrated (</w:t>
                  </w:r>
                  <w:r w:rsidRPr="00D25F93">
                    <w:rPr>
                      <w:rFonts w:ascii="Segoe UI Symbol" w:eastAsia="Arial Unicode MS" w:hAnsi="Segoe UI Symbol" w:cs="Segoe UI Symbol"/>
                      <w:color w:val="000000"/>
                      <w:sz w:val="24"/>
                      <w:szCs w:val="24"/>
                    </w:rPr>
                    <w:t>✔</w:t>
                  </w:r>
                  <w:r w:rsidRPr="00D25F93">
                    <w:rPr>
                      <w:color w:val="000000"/>
                      <w:sz w:val="24"/>
                      <w:szCs w:val="24"/>
                    </w:rPr>
                    <w:t>) </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4D" w14:textId="77777777" w:rsidR="00281DD8" w:rsidRPr="00D25F93" w:rsidRDefault="00BD49DC">
                  <w:pPr>
                    <w:spacing w:line="240" w:lineRule="auto"/>
                    <w:ind w:left="155"/>
                    <w:rPr>
                      <w:rFonts w:eastAsia="Times New Roman"/>
                      <w:sz w:val="24"/>
                      <w:szCs w:val="24"/>
                    </w:rPr>
                  </w:pPr>
                  <w:r w:rsidRPr="00D25F93">
                    <w:rPr>
                      <w:color w:val="000000"/>
                      <w:sz w:val="24"/>
                      <w:szCs w:val="24"/>
                    </w:rPr>
                    <w:t>Needs Review</w:t>
                  </w:r>
                </w:p>
              </w:tc>
            </w:tr>
            <w:tr w:rsidR="00281DD8" w:rsidRPr="00D25F93" w14:paraId="7BAD9B52" w14:textId="77777777">
              <w:trPr>
                <w:trHeight w:val="36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4F" w14:textId="77777777" w:rsidR="00281DD8" w:rsidRPr="00D25F93" w:rsidRDefault="00BD49DC">
                  <w:pPr>
                    <w:spacing w:line="240" w:lineRule="auto"/>
                    <w:ind w:left="148"/>
                    <w:rPr>
                      <w:rFonts w:eastAsia="Times New Roman"/>
                      <w:sz w:val="24"/>
                      <w:szCs w:val="24"/>
                    </w:rPr>
                  </w:pPr>
                  <w:r w:rsidRPr="00D25F93">
                    <w:rPr>
                      <w:color w:val="000000"/>
                      <w:sz w:val="24"/>
                      <w:szCs w:val="24"/>
                    </w:rPr>
                    <w:t>Quadrant Identification</w:t>
                  </w:r>
                </w:p>
              </w:tc>
              <w:tc>
                <w:tcPr>
                  <w:tcW w:w="21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0" w14:textId="77777777" w:rsidR="00281DD8" w:rsidRPr="00D25F93" w:rsidRDefault="00281DD8">
                  <w:pPr>
                    <w:spacing w:line="240" w:lineRule="auto"/>
                    <w:rPr>
                      <w:rFonts w:eastAsia="Times New Roman"/>
                      <w:sz w:val="24"/>
                      <w:szCs w:val="24"/>
                    </w:rPr>
                  </w:pP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1" w14:textId="77777777" w:rsidR="00281DD8" w:rsidRPr="00D25F93" w:rsidRDefault="00281DD8">
                  <w:pPr>
                    <w:spacing w:line="240" w:lineRule="auto"/>
                    <w:rPr>
                      <w:rFonts w:eastAsia="Times New Roman"/>
                      <w:sz w:val="24"/>
                      <w:szCs w:val="24"/>
                    </w:rPr>
                  </w:pPr>
                </w:p>
              </w:tc>
            </w:tr>
            <w:tr w:rsidR="00281DD8" w:rsidRPr="00D25F93" w14:paraId="7BAD9B56" w14:textId="77777777">
              <w:trPr>
                <w:trHeight w:val="36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3" w14:textId="77777777" w:rsidR="00281DD8" w:rsidRPr="00D25F93" w:rsidRDefault="00BD49DC">
                  <w:pPr>
                    <w:spacing w:line="240" w:lineRule="auto"/>
                    <w:ind w:left="158"/>
                    <w:rPr>
                      <w:rFonts w:eastAsia="Times New Roman"/>
                      <w:sz w:val="24"/>
                      <w:szCs w:val="24"/>
                    </w:rPr>
                  </w:pPr>
                  <w:r w:rsidRPr="00D25F93">
                    <w:rPr>
                      <w:color w:val="000000"/>
                      <w:sz w:val="24"/>
                      <w:szCs w:val="24"/>
                    </w:rPr>
                    <w:t>Reflections</w:t>
                  </w:r>
                </w:p>
              </w:tc>
              <w:tc>
                <w:tcPr>
                  <w:tcW w:w="21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4" w14:textId="77777777" w:rsidR="00281DD8" w:rsidRPr="00D25F93" w:rsidRDefault="00281DD8">
                  <w:pPr>
                    <w:spacing w:line="240" w:lineRule="auto"/>
                    <w:rPr>
                      <w:rFonts w:eastAsia="Times New Roman"/>
                      <w:sz w:val="24"/>
                      <w:szCs w:val="24"/>
                    </w:rPr>
                  </w:pP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5" w14:textId="77777777" w:rsidR="00281DD8" w:rsidRPr="00D25F93" w:rsidRDefault="00281DD8">
                  <w:pPr>
                    <w:spacing w:line="240" w:lineRule="auto"/>
                    <w:rPr>
                      <w:rFonts w:eastAsia="Times New Roman"/>
                      <w:sz w:val="24"/>
                      <w:szCs w:val="24"/>
                    </w:rPr>
                  </w:pPr>
                </w:p>
              </w:tc>
            </w:tr>
            <w:tr w:rsidR="00281DD8" w:rsidRPr="00D25F93" w14:paraId="7BAD9B5A" w14:textId="77777777">
              <w:trPr>
                <w:trHeight w:val="360"/>
              </w:trPr>
              <w:tc>
                <w:tcPr>
                  <w:tcW w:w="31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7" w14:textId="77777777" w:rsidR="00281DD8" w:rsidRPr="00D25F93" w:rsidRDefault="00BD49DC">
                  <w:pPr>
                    <w:spacing w:line="240" w:lineRule="auto"/>
                    <w:ind w:left="156"/>
                    <w:rPr>
                      <w:rFonts w:eastAsia="Times New Roman"/>
                      <w:sz w:val="24"/>
                      <w:szCs w:val="24"/>
                    </w:rPr>
                  </w:pPr>
                  <w:r w:rsidRPr="00D25F93">
                    <w:rPr>
                      <w:color w:val="000000"/>
                      <w:sz w:val="24"/>
                      <w:szCs w:val="24"/>
                    </w:rPr>
                    <w:t>Understanding of Ordered Pairs</w:t>
                  </w:r>
                </w:p>
              </w:tc>
              <w:tc>
                <w:tcPr>
                  <w:tcW w:w="21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8" w14:textId="77777777" w:rsidR="00281DD8" w:rsidRPr="00D25F93" w:rsidRDefault="00281DD8">
                  <w:pPr>
                    <w:spacing w:line="240" w:lineRule="auto"/>
                    <w:rPr>
                      <w:rFonts w:eastAsia="Times New Roman"/>
                      <w:sz w:val="24"/>
                      <w:szCs w:val="24"/>
                    </w:rPr>
                  </w:pP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AD9B59" w14:textId="77777777" w:rsidR="00281DD8" w:rsidRPr="00D25F93" w:rsidRDefault="00281DD8">
                  <w:pPr>
                    <w:spacing w:line="240" w:lineRule="auto"/>
                    <w:rPr>
                      <w:rFonts w:eastAsia="Times New Roman"/>
                      <w:sz w:val="24"/>
                      <w:szCs w:val="24"/>
                    </w:rPr>
                  </w:pPr>
                </w:p>
              </w:tc>
            </w:tr>
          </w:tbl>
          <w:p w14:paraId="753677D0" w14:textId="77777777" w:rsidR="005070D6" w:rsidRPr="00D25F93" w:rsidRDefault="005070D6">
            <w:pPr>
              <w:spacing w:line="240" w:lineRule="auto"/>
              <w:rPr>
                <w:color w:val="000000"/>
                <w:sz w:val="24"/>
                <w:szCs w:val="24"/>
              </w:rPr>
            </w:pPr>
          </w:p>
          <w:p w14:paraId="0F477E2D" w14:textId="1A5863E3" w:rsidR="005070D6" w:rsidRPr="00D25F93" w:rsidRDefault="00BD49DC">
            <w:pPr>
              <w:spacing w:line="240" w:lineRule="auto"/>
              <w:rPr>
                <w:color w:val="000000"/>
                <w:sz w:val="24"/>
                <w:szCs w:val="24"/>
              </w:rPr>
            </w:pPr>
            <w:r w:rsidRPr="00D25F93">
              <w:rPr>
                <w:color w:val="000000"/>
                <w:sz w:val="24"/>
                <w:szCs w:val="24"/>
              </w:rPr>
              <w:t xml:space="preserve">Notes: </w:t>
            </w:r>
            <w:r w:rsidR="005070D6" w:rsidRPr="00D25F93">
              <w:rPr>
                <w:color w:val="000000"/>
                <w:sz w:val="24"/>
                <w:szCs w:val="24"/>
              </w:rPr>
              <w:t>_____________________________________________________________________</w:t>
            </w:r>
          </w:p>
          <w:p w14:paraId="38B05B23" w14:textId="77777777" w:rsidR="005070D6" w:rsidRPr="00D25F93" w:rsidRDefault="005070D6">
            <w:pPr>
              <w:spacing w:line="240" w:lineRule="auto"/>
              <w:rPr>
                <w:color w:val="000000"/>
                <w:sz w:val="24"/>
                <w:szCs w:val="24"/>
              </w:rPr>
            </w:pPr>
          </w:p>
          <w:p w14:paraId="7BAD9B5D" w14:textId="302A33F5" w:rsidR="00281DD8" w:rsidRPr="00D25F93" w:rsidRDefault="005070D6" w:rsidP="005070D6">
            <w:pPr>
              <w:spacing w:line="240" w:lineRule="auto"/>
              <w:rPr>
                <w:sz w:val="24"/>
                <w:szCs w:val="24"/>
              </w:rPr>
            </w:pPr>
            <w:r w:rsidRPr="00D25F93">
              <w:rPr>
                <w:color w:val="000000"/>
                <w:sz w:val="24"/>
                <w:szCs w:val="24"/>
              </w:rPr>
              <w:t xml:space="preserve">            _____________________________________________________________________</w:t>
            </w:r>
          </w:p>
        </w:tc>
      </w:tr>
    </w:tbl>
    <w:p w14:paraId="7BAD9B61" w14:textId="77777777" w:rsidR="00281DD8" w:rsidRDefault="00281DD8" w:rsidP="00020270">
      <w:pPr>
        <w:ind w:right="-720"/>
      </w:pPr>
    </w:p>
    <w:sectPr w:rsidR="00281D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504"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552D1" w14:textId="77777777" w:rsidR="00015D3C" w:rsidRDefault="00015D3C">
      <w:pPr>
        <w:spacing w:line="240" w:lineRule="auto"/>
      </w:pPr>
      <w:r>
        <w:separator/>
      </w:r>
    </w:p>
  </w:endnote>
  <w:endnote w:type="continuationSeparator" w:id="0">
    <w:p w14:paraId="384F6C1D" w14:textId="77777777" w:rsidR="00015D3C" w:rsidRDefault="00015D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5CDE7B1D-D0BA-9A4C-B1D6-E3B0C5713A03}"/>
    <w:embedBold r:id="rId2" w:fontKey="{20068A11-FE0C-C547-8D37-79FEE6A91B12}"/>
    <w:embedItalic r:id="rId3" w:fontKey="{A46AC757-2BC3-2D40-AC04-19947234B13F}"/>
  </w:font>
  <w:font w:name="Times New Roman">
    <w:panose1 w:val="02020603050405020304"/>
    <w:charset w:val="00"/>
    <w:family w:val="roman"/>
    <w:pitch w:val="variable"/>
    <w:sig w:usb0="E0002EFF" w:usb1="C000785B" w:usb2="00000009" w:usb3="00000000" w:csb0="000001FF" w:csb1="00000000"/>
    <w:embedRegular r:id="rId4" w:fontKey="{AD968FB2-DEAC-0A4E-8185-A06AE323996D}"/>
  </w:font>
  <w:font w:name="Open Sans">
    <w:panose1 w:val="020B0606030504020204"/>
    <w:charset w:val="00"/>
    <w:family w:val="auto"/>
    <w:pitch w:val="variable"/>
    <w:sig w:usb0="E00002FF" w:usb1="4000201B" w:usb2="00000028" w:usb3="00000000" w:csb0="0000019F" w:csb1="00000000"/>
    <w:embedRegular r:id="rId5" w:fontKey="{21A7BC67-4690-0D4E-8BA2-D4181C78E27A}"/>
    <w:embedBold r:id="rId6" w:fontKey="{2D41FA20-B544-C740-8C50-E18FF07C6C9B}"/>
  </w:font>
  <w:font w:name="Segoe UI Symbol">
    <w:panose1 w:val="020B0502040204020203"/>
    <w:charset w:val="00"/>
    <w:family w:val="swiss"/>
    <w:pitch w:val="variable"/>
    <w:sig w:usb0="800001E3" w:usb1="1200FFEF" w:usb2="00040000" w:usb3="00000000" w:csb0="00000001" w:csb1="00000000"/>
    <w:embedRegular r:id="rId7" w:fontKey="{BFA0A9A8-724C-1542-8822-31C160283EBA}"/>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embedRegular r:id="rId8" w:fontKey="{172B226A-B52A-DB4F-A66D-2C384E010125}"/>
  </w:font>
  <w:font w:name="Cambria">
    <w:panose1 w:val="02040503050406030204"/>
    <w:charset w:val="00"/>
    <w:family w:val="roman"/>
    <w:pitch w:val="variable"/>
    <w:sig w:usb0="E00006FF" w:usb1="420024FF" w:usb2="02000000" w:usb3="00000000" w:csb0="0000019F" w:csb1="00000000"/>
    <w:embedRegular r:id="rId9" w:fontKey="{E406B215-E3D1-8649-8505-ED78B3A160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1564BF" w14:textId="77777777" w:rsidR="00020270" w:rsidRDefault="00020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AD9B66" w14:textId="77777777" w:rsidR="00281DD8" w:rsidRDefault="00281DD8">
    <w:pPr>
      <w:ind w:left="-720" w:right="-720"/>
    </w:pPr>
  </w:p>
  <w:p w14:paraId="5C1C7819" w14:textId="77777777" w:rsidR="00020270" w:rsidRDefault="00020270" w:rsidP="00020270">
    <w:pPr>
      <w:tabs>
        <w:tab w:val="left" w:pos="6710"/>
      </w:tabs>
      <w:ind w:left="-720" w:right="-720"/>
      <w:jc w:val="center"/>
      <w:rPr>
        <w:rFonts w:ascii="Open Sans" w:eastAsia="Open Sans" w:hAnsi="Open Sans" w:cs="Open Sans"/>
        <w:color w:val="6091BA"/>
        <w:sz w:val="16"/>
        <w:szCs w:val="16"/>
      </w:rPr>
    </w:pPr>
    <w:r>
      <w:rPr>
        <w:rFonts w:ascii="Open Sans" w:eastAsia="Open Sans" w:hAnsi="Open Sans" w:cs="Open Sans"/>
        <w:noProof/>
        <w:sz w:val="20"/>
        <w:szCs w:val="20"/>
      </w:rPr>
      <w:drawing>
        <wp:inline distT="0" distB="0" distL="0" distR="0" wp14:anchorId="39ED84C1" wp14:editId="680ABCCC">
          <wp:extent cx="5943600" cy="488162"/>
          <wp:effectExtent l="0" t="0" r="0" b="7620"/>
          <wp:docPr id="15205178" name="Picture 1"/>
          <wp:cNvGraphicFramePr/>
          <a:graphic xmlns:a="http://schemas.openxmlformats.org/drawingml/2006/main">
            <a:graphicData uri="http://schemas.openxmlformats.org/drawingml/2006/picture">
              <pic:pic xmlns:pic="http://schemas.openxmlformats.org/drawingml/2006/picture">
                <pic:nvPicPr>
                  <pic:cNvPr id="223" name="Picture 1"/>
                  <pic:cNvPicPr preferRelativeResize="0"/>
                </pic:nvPicPr>
                <pic:blipFill rotWithShape="1">
                  <a:blip r:embed="rId1"/>
                  <a:srcRect l="105" r="-356" b="3605"/>
                  <a:stretch/>
                </pic:blipFill>
                <pic:spPr bwMode="auto">
                  <a:xfrm>
                    <a:off x="0" y="0"/>
                    <a:ext cx="5943600" cy="488162"/>
                  </a:xfrm>
                  <a:prstGeom prst="rect">
                    <a:avLst/>
                  </a:prstGeom>
                  <a:ln>
                    <a:noFill/>
                  </a:ln>
                  <a:extLst>
                    <a:ext uri="{53640926-AAD7-44D8-BBD7-CCE9431645EC}">
                      <a14:shadowObscured xmlns:a14="http://schemas.microsoft.com/office/drawing/2010/main"/>
                    </a:ext>
                  </a:extLst>
                </pic:spPr>
              </pic:pic>
            </a:graphicData>
          </a:graphic>
        </wp:inline>
      </w:drawing>
    </w:r>
  </w:p>
  <w:p w14:paraId="4B383B7C" w14:textId="77777777" w:rsidR="00020270" w:rsidRDefault="00020270" w:rsidP="00020270">
    <w:pPr>
      <w:tabs>
        <w:tab w:val="left" w:pos="6710"/>
      </w:tabs>
      <w:ind w:left="-720" w:right="-720"/>
      <w:rPr>
        <w:rFonts w:ascii="Open Sans" w:eastAsia="Open Sans" w:hAnsi="Open Sans" w:cs="Open Sans"/>
        <w:color w:val="6091BA"/>
        <w:sz w:val="16"/>
        <w:szCs w:val="16"/>
      </w:rPr>
    </w:pPr>
    <w:r>
      <w:rPr>
        <w:rFonts w:ascii="Open Sans" w:eastAsia="Open Sans" w:hAnsi="Open Sans" w:cs="Open Sans"/>
        <w:color w:val="6091BA"/>
        <w:sz w:val="16"/>
        <w:szCs w:val="16"/>
      </w:rPr>
      <w:t xml:space="preserve">                                    </w:t>
    </w:r>
  </w:p>
  <w:p w14:paraId="7BAD9B68" w14:textId="1ACD43DF" w:rsidR="00281DD8" w:rsidRPr="00020270" w:rsidRDefault="00020270" w:rsidP="00020270">
    <w:pPr>
      <w:tabs>
        <w:tab w:val="left" w:pos="6710"/>
      </w:tabs>
      <w:ind w:left="-720" w:right="-720"/>
      <w:rPr>
        <w:rFonts w:asciiTheme="minorBidi" w:eastAsia="Open Sans" w:hAnsiTheme="minorBidi" w:cstheme="minorBidi"/>
        <w:color w:val="6091BA"/>
        <w:sz w:val="18"/>
        <w:szCs w:val="18"/>
      </w:rPr>
    </w:pPr>
    <w:r>
      <w:rPr>
        <w:rFonts w:ascii="Open Sans" w:eastAsia="Open Sans" w:hAnsi="Open Sans" w:cs="Open Sans"/>
        <w:color w:val="6091BA"/>
        <w:sz w:val="16"/>
        <w:szCs w:val="16"/>
      </w:rPr>
      <w:t xml:space="preserve">                 </w:t>
    </w:r>
    <w:r>
      <w:rPr>
        <w:rFonts w:asciiTheme="minorBidi" w:eastAsia="Open Sans" w:hAnsiTheme="minorBidi" w:cstheme="minorBidi"/>
        <w:color w:val="6091BA"/>
        <w:sz w:val="18"/>
        <w:szCs w:val="18"/>
        <w:u w:val="single"/>
      </w:rPr>
      <w:t>Mbots on the Coordinate Plane</w:t>
    </w:r>
    <w:r w:rsidRPr="00852CFF">
      <w:rPr>
        <w:rFonts w:asciiTheme="minorBidi" w:eastAsia="Open Sans" w:hAnsiTheme="minorBidi" w:cstheme="minorBidi"/>
        <w:color w:val="6091BA"/>
        <w:sz w:val="18"/>
        <w:szCs w:val="18"/>
        <w:u w:val="single"/>
      </w:rPr>
      <w:t xml:space="preserve"> Activity – </w:t>
    </w:r>
    <w:r>
      <w:rPr>
        <w:rFonts w:asciiTheme="minorBidi" w:eastAsia="Open Sans" w:hAnsiTheme="minorBidi" w:cstheme="minorBidi"/>
        <w:color w:val="6091BA"/>
        <w:sz w:val="18"/>
        <w:szCs w:val="18"/>
        <w:u w:val="single"/>
      </w:rPr>
      <w:t>Reflection Exit Ticket Answer Key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404F38" w14:textId="77777777" w:rsidR="00020270" w:rsidRDefault="00020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84ECC0" w14:textId="77777777" w:rsidR="00015D3C" w:rsidRDefault="00015D3C">
      <w:pPr>
        <w:spacing w:line="240" w:lineRule="auto"/>
      </w:pPr>
      <w:r>
        <w:separator/>
      </w:r>
    </w:p>
  </w:footnote>
  <w:footnote w:type="continuationSeparator" w:id="0">
    <w:p w14:paraId="6636C6E7" w14:textId="77777777" w:rsidR="00015D3C" w:rsidRDefault="00015D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2FA83" w14:textId="77777777" w:rsidR="00020270" w:rsidRDefault="00020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AD9B62" w14:textId="77777777" w:rsidR="00281DD8" w:rsidRDefault="00281DD8">
    <w:pPr>
      <w:ind w:left="-720" w:right="-720"/>
      <w:rPr>
        <w:rFonts w:ascii="Open Sans" w:eastAsia="Open Sans" w:hAnsi="Open Sans" w:cs="Open Sans"/>
        <w:b/>
        <w:bCs/>
        <w:color w:val="6091BA"/>
        <w:sz w:val="16"/>
        <w:szCs w:val="16"/>
      </w:rPr>
    </w:pPr>
  </w:p>
  <w:p w14:paraId="7BAD9B63" w14:textId="77777777" w:rsidR="00281DD8" w:rsidRDefault="00281DD8">
    <w:pPr>
      <w:ind w:left="-720" w:right="-720"/>
      <w:rPr>
        <w:b/>
        <w:bCs/>
        <w:color w:val="6091BA"/>
        <w:sz w:val="16"/>
        <w:szCs w:val="16"/>
      </w:rPr>
    </w:pPr>
  </w:p>
  <w:p w14:paraId="7BAD9B64" w14:textId="77777777" w:rsidR="00281DD8" w:rsidRDefault="00BD49DC">
    <w:pPr>
      <w:ind w:left="-720" w:right="-720"/>
      <w:rPr>
        <w:b/>
        <w:bCs/>
        <w:color w:val="6091BA"/>
      </w:rPr>
    </w:pPr>
    <w:r>
      <w:rPr>
        <w:b/>
        <w:bCs/>
        <w:color w:val="6091BA"/>
      </w:rPr>
      <w:t xml:space="preserve">Name: </w:t>
    </w:r>
    <w:r>
      <w:rPr>
        <w:b/>
        <w:bCs/>
        <w:color w:val="6091BA"/>
      </w:rPr>
      <w:tab/>
    </w:r>
    <w:r>
      <w:rPr>
        <w:b/>
        <w:bCs/>
        <w:color w:val="6091BA"/>
      </w:rPr>
      <w:tab/>
    </w:r>
    <w:r>
      <w:rPr>
        <w:b/>
        <w:bCs/>
        <w:color w:val="6091BA"/>
      </w:rPr>
      <w:tab/>
    </w:r>
    <w:r>
      <w:rPr>
        <w:b/>
        <w:bCs/>
        <w:color w:val="6091BA"/>
      </w:rPr>
      <w:tab/>
    </w:r>
    <w:r>
      <w:rPr>
        <w:b/>
        <w:bCs/>
        <w:color w:val="6091BA"/>
      </w:rPr>
      <w:tab/>
    </w:r>
    <w:r>
      <w:rPr>
        <w:b/>
        <w:bCs/>
        <w:color w:val="6091BA"/>
      </w:rPr>
      <w:tab/>
      <w:t>Date:</w:t>
    </w:r>
    <w:r>
      <w:rPr>
        <w:b/>
        <w:bCs/>
        <w:color w:val="6091BA"/>
      </w:rPr>
      <w:tab/>
    </w:r>
    <w:r>
      <w:rPr>
        <w:b/>
        <w:bCs/>
        <w:color w:val="6091BA"/>
      </w:rPr>
      <w:tab/>
    </w:r>
    <w:r>
      <w:rPr>
        <w:b/>
        <w:bCs/>
        <w:color w:val="6091BA"/>
      </w:rPr>
      <w:tab/>
      <w:t xml:space="preserve">           Class:</w:t>
    </w:r>
  </w:p>
  <w:p w14:paraId="7BAD9B65" w14:textId="7A5A5D8B" w:rsidR="00281DD8" w:rsidRDefault="00790CE6" w:rsidP="00790CE6">
    <w:pPr>
      <w:tabs>
        <w:tab w:val="left" w:pos="6240"/>
      </w:tabs>
      <w:ind w:left="-720" w:right="-720"/>
      <w:rPr>
        <w:rFonts w:ascii="Open Sans" w:eastAsia="Open Sans" w:hAnsi="Open Sans" w:cs="Open Sans"/>
        <w:b/>
        <w:bCs/>
      </w:rPr>
    </w:pPr>
    <w:r>
      <w:rPr>
        <w:rFonts w:ascii="Open Sans" w:eastAsia="Open Sans" w:hAnsi="Open Sans" w:cs="Open Sans"/>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95C3F2" w14:textId="77777777" w:rsidR="00020270" w:rsidRDefault="0002027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DD8"/>
    <w:rsid w:val="00015D3C"/>
    <w:rsid w:val="00020270"/>
    <w:rsid w:val="00242007"/>
    <w:rsid w:val="00281DD8"/>
    <w:rsid w:val="002D745E"/>
    <w:rsid w:val="00403134"/>
    <w:rsid w:val="005070D6"/>
    <w:rsid w:val="00692FF3"/>
    <w:rsid w:val="00790CE6"/>
    <w:rsid w:val="00B054A2"/>
    <w:rsid w:val="00BD49DC"/>
    <w:rsid w:val="00D25F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D9B3C"/>
  <w15:docId w15:val="{4F42B600-E4F1-4616-834B-BCCDA459E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020270"/>
    <w:pPr>
      <w:tabs>
        <w:tab w:val="center" w:pos="4680"/>
        <w:tab w:val="right" w:pos="9360"/>
      </w:tabs>
      <w:spacing w:line="240" w:lineRule="auto"/>
    </w:pPr>
  </w:style>
  <w:style w:type="character" w:customStyle="1" w:styleId="HeaderChar">
    <w:name w:val="Header Char"/>
    <w:basedOn w:val="DefaultParagraphFont"/>
    <w:link w:val="Header"/>
    <w:uiPriority w:val="99"/>
    <w:rsid w:val="00020270"/>
  </w:style>
  <w:style w:type="paragraph" w:styleId="Footer">
    <w:name w:val="footer"/>
    <w:basedOn w:val="Normal"/>
    <w:link w:val="FooterChar"/>
    <w:uiPriority w:val="99"/>
    <w:unhideWhenUsed/>
    <w:rsid w:val="00020270"/>
    <w:pPr>
      <w:tabs>
        <w:tab w:val="center" w:pos="4680"/>
        <w:tab w:val="right" w:pos="9360"/>
      </w:tabs>
      <w:spacing w:line="240" w:lineRule="auto"/>
    </w:pPr>
  </w:style>
  <w:style w:type="character" w:customStyle="1" w:styleId="FooterChar">
    <w:name w:val="Footer Char"/>
    <w:basedOn w:val="DefaultParagraphFont"/>
    <w:link w:val="Footer"/>
    <w:uiPriority w:val="99"/>
    <w:rsid w:val="00020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ded8b1b-070d-4629-82e4-c0b019f46057}" enabled="0" method="" siteId="{3ded8b1b-070d-4629-82e4-c0b019f46057}"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122</Words>
  <Characters>699</Characters>
  <Application>Microsoft Office Word</Application>
  <DocSecurity>0</DocSecurity>
  <Lines>5</Lines>
  <Paragraphs>1</Paragraphs>
  <ScaleCrop>false</ScaleCrop>
  <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Beth McElroy</cp:lastModifiedBy>
  <cp:revision>6</cp:revision>
  <dcterms:created xsi:type="dcterms:W3CDTF">2026-08-31T22:07:00Z</dcterms:created>
  <dcterms:modified xsi:type="dcterms:W3CDTF">2026-09-17T19:14:00Z</dcterms:modified>
</cp:coreProperties>
</file>