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83AEE" w14:textId="562700E5" w:rsidR="00364C9A" w:rsidRDefault="00364C9A" w:rsidP="0077499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450" w:right="450"/>
        <w:jc w:val="center"/>
        <w:rPr>
          <w:rFonts w:asciiTheme="minorBidi" w:eastAsia="Open Sans" w:hAnsiTheme="minorBidi" w:cstheme="minorBidi"/>
          <w:b/>
          <w:bCs/>
          <w:color w:val="000000"/>
          <w:sz w:val="36"/>
          <w:szCs w:val="36"/>
        </w:rPr>
      </w:pPr>
      <w:r w:rsidRPr="00EA7FF8">
        <w:rPr>
          <w:rFonts w:asciiTheme="minorBidi" w:eastAsia="Open Sans" w:hAnsiTheme="minorBidi" w:cstheme="minorBidi"/>
          <w:b/>
          <w:bCs/>
          <w:color w:val="000000"/>
          <w:sz w:val="36"/>
          <w:szCs w:val="36"/>
        </w:rPr>
        <w:t>Final Presentation Rubric</w:t>
      </w:r>
    </w:p>
    <w:p w14:paraId="3ED20D41" w14:textId="77777777" w:rsidR="00EA7FF8" w:rsidRPr="00EA7FF8" w:rsidRDefault="00EA7FF8" w:rsidP="00EA7F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Theme="minorBidi" w:eastAsia="Open Sans" w:hAnsiTheme="minorBidi" w:cstheme="minorBidi"/>
          <w:b/>
          <w:bCs/>
          <w:sz w:val="36"/>
          <w:szCs w:val="36"/>
        </w:rPr>
      </w:pPr>
    </w:p>
    <w:tbl>
      <w:tblPr>
        <w:tblpPr w:leftFromText="180" w:rightFromText="180" w:horzAnchor="margin" w:tblpX="-470" w:tblpY="780"/>
        <w:tblW w:w="1017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520"/>
        <w:gridCol w:w="5130"/>
        <w:gridCol w:w="1260"/>
        <w:gridCol w:w="1260"/>
      </w:tblGrid>
      <w:tr w:rsidR="00364C9A" w14:paraId="75D55F48" w14:textId="77777777" w:rsidTr="00774996">
        <w:trPr>
          <w:trHeight w:val="510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498704" w14:textId="77777777" w:rsidR="00364C9A" w:rsidRPr="00EA7FF8" w:rsidRDefault="00364C9A" w:rsidP="00774996">
            <w:pPr>
              <w:spacing w:line="240" w:lineRule="auto"/>
              <w:jc w:val="center"/>
              <w:rPr>
                <w:rFonts w:asciiTheme="minorBidi" w:eastAsia="Open Sans" w:hAnsiTheme="minorBidi" w:cstheme="minorBidi"/>
              </w:rPr>
            </w:pPr>
            <w:r w:rsidRPr="00EA7FF8">
              <w:rPr>
                <w:rFonts w:asciiTheme="minorBidi" w:eastAsia="Open Sans" w:hAnsiTheme="minorBidi" w:cstheme="minorBidi"/>
                <w:b/>
              </w:rPr>
              <w:t>Category</w:t>
            </w:r>
          </w:p>
        </w:tc>
        <w:tc>
          <w:tcPr>
            <w:tcW w:w="5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CD7407" w14:textId="77777777" w:rsidR="00364C9A" w:rsidRPr="00EA7FF8" w:rsidRDefault="00364C9A" w:rsidP="00774996">
            <w:pPr>
              <w:spacing w:line="240" w:lineRule="auto"/>
              <w:jc w:val="center"/>
              <w:rPr>
                <w:rFonts w:asciiTheme="minorBidi" w:eastAsia="Open Sans" w:hAnsiTheme="minorBidi" w:cstheme="minorBidi"/>
              </w:rPr>
            </w:pPr>
            <w:r w:rsidRPr="00EA7FF8">
              <w:rPr>
                <w:rFonts w:asciiTheme="minorBidi" w:eastAsia="Open Sans" w:hAnsiTheme="minorBidi" w:cstheme="minorBidi"/>
                <w:b/>
              </w:rPr>
              <w:t>Criteria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E906A2" w14:textId="77777777" w:rsidR="00364C9A" w:rsidRPr="00EA7FF8" w:rsidRDefault="00364C9A" w:rsidP="00774996">
            <w:pPr>
              <w:spacing w:line="240" w:lineRule="auto"/>
              <w:jc w:val="center"/>
              <w:rPr>
                <w:rFonts w:asciiTheme="minorBidi" w:eastAsia="Open Sans" w:hAnsiTheme="minorBidi" w:cstheme="minorBidi"/>
              </w:rPr>
            </w:pPr>
            <w:r w:rsidRPr="00EA7FF8">
              <w:rPr>
                <w:rFonts w:asciiTheme="minorBidi" w:eastAsia="Open Sans" w:hAnsiTheme="minorBidi" w:cstheme="minorBidi"/>
                <w:b/>
              </w:rPr>
              <w:t>Points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B069BD" w14:textId="77777777" w:rsidR="00364C9A" w:rsidRPr="00EA7FF8" w:rsidRDefault="00364C9A" w:rsidP="00774996">
            <w:pPr>
              <w:spacing w:line="240" w:lineRule="auto"/>
              <w:jc w:val="center"/>
              <w:rPr>
                <w:rFonts w:asciiTheme="minorBidi" w:eastAsia="Open Sans" w:hAnsiTheme="minorBidi" w:cstheme="minorBidi"/>
              </w:rPr>
            </w:pPr>
            <w:r w:rsidRPr="00EA7FF8">
              <w:rPr>
                <w:rFonts w:asciiTheme="minorBidi" w:eastAsia="Open Sans" w:hAnsiTheme="minorBidi" w:cstheme="minorBidi"/>
                <w:b/>
              </w:rPr>
              <w:t>Score</w:t>
            </w:r>
          </w:p>
        </w:tc>
      </w:tr>
      <w:tr w:rsidR="00364C9A" w14:paraId="5B8BC8E7" w14:textId="77777777" w:rsidTr="00774996">
        <w:trPr>
          <w:trHeight w:val="786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B55561" w14:textId="77777777" w:rsidR="00364C9A" w:rsidRPr="00EA7FF8" w:rsidRDefault="00364C9A" w:rsidP="00774996">
            <w:pPr>
              <w:spacing w:line="240" w:lineRule="auto"/>
              <w:rPr>
                <w:rFonts w:asciiTheme="minorBidi" w:eastAsia="Open Sans" w:hAnsiTheme="minorBidi" w:cstheme="minorBidi"/>
              </w:rPr>
            </w:pPr>
            <w:r w:rsidRPr="00EA7FF8">
              <w:rPr>
                <w:rFonts w:asciiTheme="minorBidi" w:eastAsia="Open Sans" w:hAnsiTheme="minorBidi" w:cstheme="minorBidi"/>
                <w:b/>
              </w:rPr>
              <w:t>Design Explanation</w:t>
            </w:r>
          </w:p>
        </w:tc>
        <w:tc>
          <w:tcPr>
            <w:tcW w:w="5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992667" w14:textId="77777777" w:rsidR="00364C9A" w:rsidRPr="00EA7FF8" w:rsidRDefault="00364C9A" w:rsidP="00774996">
            <w:pPr>
              <w:spacing w:line="240" w:lineRule="auto"/>
              <w:rPr>
                <w:rFonts w:asciiTheme="minorBidi" w:eastAsia="Open Sans" w:hAnsiTheme="minorBidi" w:cstheme="minorBidi"/>
              </w:rPr>
            </w:pPr>
            <w:r w:rsidRPr="00EA7FF8">
              <w:rPr>
                <w:rFonts w:asciiTheme="minorBidi" w:eastAsia="Open Sans" w:hAnsiTheme="minorBidi" w:cstheme="minorBidi"/>
              </w:rPr>
              <w:t>• Clear rationale for material choices</w:t>
            </w:r>
          </w:p>
          <w:p w14:paraId="56633826" w14:textId="315A33E0" w:rsidR="00364C9A" w:rsidRPr="00EA7FF8" w:rsidRDefault="00364C9A" w:rsidP="00774996">
            <w:pPr>
              <w:spacing w:line="240" w:lineRule="auto"/>
              <w:rPr>
                <w:rFonts w:asciiTheme="minorBidi" w:eastAsia="Open Sans" w:hAnsiTheme="minorBidi" w:cstheme="minorBidi"/>
              </w:rPr>
            </w:pPr>
            <w:r w:rsidRPr="00EA7FF8">
              <w:rPr>
                <w:rFonts w:asciiTheme="minorBidi" w:eastAsia="Open Sans" w:hAnsiTheme="minorBidi" w:cstheme="minorBidi"/>
              </w:rPr>
              <w:t xml:space="preserve">• Understanding of </w:t>
            </w:r>
            <w:r w:rsidR="00EA7FF8">
              <w:rPr>
                <w:rFonts w:asciiTheme="minorBidi" w:eastAsia="Open Sans" w:hAnsiTheme="minorBidi" w:cstheme="minorBidi"/>
              </w:rPr>
              <w:t xml:space="preserve">the </w:t>
            </w:r>
            <w:r w:rsidRPr="00EA7FF8">
              <w:rPr>
                <w:rFonts w:asciiTheme="minorBidi" w:eastAsia="Open Sans" w:hAnsiTheme="minorBidi" w:cstheme="minorBidi"/>
              </w:rPr>
              <w:t>filtration process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6DF7E0" w14:textId="77777777" w:rsidR="00364C9A" w:rsidRPr="00EA7FF8" w:rsidRDefault="00364C9A" w:rsidP="00774996">
            <w:pPr>
              <w:spacing w:line="240" w:lineRule="auto"/>
              <w:jc w:val="center"/>
              <w:rPr>
                <w:rFonts w:asciiTheme="minorBidi" w:eastAsia="Open Sans" w:hAnsiTheme="minorBidi" w:cstheme="minorBidi"/>
              </w:rPr>
            </w:pPr>
            <w:r w:rsidRPr="00EA7FF8">
              <w:rPr>
                <w:rFonts w:asciiTheme="minorBidi" w:eastAsia="Open Sans" w:hAnsiTheme="minorBidi" w:cstheme="minorBidi"/>
              </w:rPr>
              <w:t>25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CB1FB3" w14:textId="77777777" w:rsidR="00364C9A" w:rsidRPr="00EA7FF8" w:rsidRDefault="00364C9A" w:rsidP="00774996">
            <w:pPr>
              <w:spacing w:line="240" w:lineRule="auto"/>
              <w:jc w:val="center"/>
              <w:rPr>
                <w:rFonts w:asciiTheme="minorBidi" w:eastAsia="Open Sans" w:hAnsiTheme="minorBidi" w:cstheme="minorBidi"/>
              </w:rPr>
            </w:pPr>
            <w:r w:rsidRPr="00EA7FF8">
              <w:rPr>
                <w:rFonts w:asciiTheme="minorBidi" w:eastAsia="Open Sans" w:hAnsiTheme="minorBidi" w:cstheme="minorBidi"/>
              </w:rPr>
              <w:t>____</w:t>
            </w:r>
          </w:p>
        </w:tc>
      </w:tr>
      <w:tr w:rsidR="00364C9A" w14:paraId="539184C2" w14:textId="77777777" w:rsidTr="00774996">
        <w:trPr>
          <w:trHeight w:val="786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A72C92" w14:textId="77777777" w:rsidR="00364C9A" w:rsidRPr="00EA7FF8" w:rsidRDefault="00364C9A" w:rsidP="00774996">
            <w:pPr>
              <w:spacing w:line="240" w:lineRule="auto"/>
              <w:rPr>
                <w:rFonts w:asciiTheme="minorBidi" w:eastAsia="Open Sans" w:hAnsiTheme="minorBidi" w:cstheme="minorBidi"/>
              </w:rPr>
            </w:pPr>
            <w:r w:rsidRPr="00EA7FF8">
              <w:rPr>
                <w:rFonts w:asciiTheme="minorBidi" w:eastAsia="Open Sans" w:hAnsiTheme="minorBidi" w:cstheme="minorBidi"/>
                <w:b/>
              </w:rPr>
              <w:t>Data Analysis</w:t>
            </w:r>
          </w:p>
        </w:tc>
        <w:tc>
          <w:tcPr>
            <w:tcW w:w="5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65B108" w14:textId="77777777" w:rsidR="00364C9A" w:rsidRPr="00EA7FF8" w:rsidRDefault="00364C9A" w:rsidP="00774996">
            <w:pPr>
              <w:spacing w:line="240" w:lineRule="auto"/>
              <w:rPr>
                <w:rFonts w:asciiTheme="minorBidi" w:eastAsia="Open Sans" w:hAnsiTheme="minorBidi" w:cstheme="minorBidi"/>
              </w:rPr>
            </w:pPr>
            <w:r w:rsidRPr="00EA7FF8">
              <w:rPr>
                <w:rFonts w:asciiTheme="minorBidi" w:eastAsia="Open Sans" w:hAnsiTheme="minorBidi" w:cstheme="minorBidi"/>
              </w:rPr>
              <w:t>• Before/after comparisons</w:t>
            </w:r>
          </w:p>
          <w:p w14:paraId="5C45717F" w14:textId="77777777" w:rsidR="00364C9A" w:rsidRPr="00EA7FF8" w:rsidRDefault="00364C9A" w:rsidP="00774996">
            <w:pPr>
              <w:spacing w:line="240" w:lineRule="auto"/>
              <w:rPr>
                <w:rFonts w:asciiTheme="minorBidi" w:eastAsia="Open Sans" w:hAnsiTheme="minorBidi" w:cstheme="minorBidi"/>
              </w:rPr>
            </w:pPr>
            <w:r w:rsidRPr="00EA7FF8">
              <w:rPr>
                <w:rFonts w:asciiTheme="minorBidi" w:eastAsia="Open Sans" w:hAnsiTheme="minorBidi" w:cstheme="minorBidi"/>
              </w:rPr>
              <w:t>• Quantitative measurements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1FFD0F" w14:textId="77777777" w:rsidR="00364C9A" w:rsidRPr="00EA7FF8" w:rsidRDefault="00364C9A" w:rsidP="00774996">
            <w:pPr>
              <w:spacing w:line="240" w:lineRule="auto"/>
              <w:jc w:val="center"/>
              <w:rPr>
                <w:rFonts w:asciiTheme="minorBidi" w:eastAsia="Open Sans" w:hAnsiTheme="minorBidi" w:cstheme="minorBidi"/>
              </w:rPr>
            </w:pPr>
            <w:r w:rsidRPr="00EA7FF8">
              <w:rPr>
                <w:rFonts w:asciiTheme="minorBidi" w:eastAsia="Open Sans" w:hAnsiTheme="minorBidi" w:cstheme="minorBidi"/>
              </w:rPr>
              <w:t>25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3C262E" w14:textId="77777777" w:rsidR="00364C9A" w:rsidRPr="00EA7FF8" w:rsidRDefault="00364C9A" w:rsidP="00774996">
            <w:pPr>
              <w:spacing w:line="240" w:lineRule="auto"/>
              <w:jc w:val="center"/>
              <w:rPr>
                <w:rFonts w:asciiTheme="minorBidi" w:eastAsia="Open Sans" w:hAnsiTheme="minorBidi" w:cstheme="minorBidi"/>
              </w:rPr>
            </w:pPr>
            <w:r w:rsidRPr="00EA7FF8">
              <w:rPr>
                <w:rFonts w:asciiTheme="minorBidi" w:eastAsia="Open Sans" w:hAnsiTheme="minorBidi" w:cstheme="minorBidi"/>
              </w:rPr>
              <w:t>____</w:t>
            </w:r>
          </w:p>
        </w:tc>
      </w:tr>
      <w:tr w:rsidR="00364C9A" w14:paraId="7C61F7F7" w14:textId="77777777" w:rsidTr="00774996">
        <w:trPr>
          <w:trHeight w:val="786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9EDC59" w14:textId="77777777" w:rsidR="00364C9A" w:rsidRPr="00EA7FF8" w:rsidRDefault="00364C9A" w:rsidP="00774996">
            <w:pPr>
              <w:spacing w:line="240" w:lineRule="auto"/>
              <w:rPr>
                <w:rFonts w:asciiTheme="minorBidi" w:eastAsia="Open Sans" w:hAnsiTheme="minorBidi" w:cstheme="minorBidi"/>
              </w:rPr>
            </w:pPr>
            <w:r w:rsidRPr="00EA7FF8">
              <w:rPr>
                <w:rFonts w:asciiTheme="minorBidi" w:eastAsia="Open Sans" w:hAnsiTheme="minorBidi" w:cstheme="minorBidi"/>
                <w:b/>
              </w:rPr>
              <w:t>Engineering Process</w:t>
            </w:r>
          </w:p>
        </w:tc>
        <w:tc>
          <w:tcPr>
            <w:tcW w:w="5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77FBF4" w14:textId="77777777" w:rsidR="00364C9A" w:rsidRPr="00EA7FF8" w:rsidRDefault="00364C9A" w:rsidP="00774996">
            <w:pPr>
              <w:spacing w:line="240" w:lineRule="auto"/>
              <w:rPr>
                <w:rFonts w:asciiTheme="minorBidi" w:eastAsia="Open Sans" w:hAnsiTheme="minorBidi" w:cstheme="minorBidi"/>
              </w:rPr>
            </w:pPr>
            <w:r w:rsidRPr="00EA7FF8">
              <w:rPr>
                <w:rFonts w:asciiTheme="minorBidi" w:eastAsia="Open Sans" w:hAnsiTheme="minorBidi" w:cstheme="minorBidi"/>
              </w:rPr>
              <w:t>• Problem identification</w:t>
            </w:r>
          </w:p>
          <w:p w14:paraId="4B098D44" w14:textId="77777777" w:rsidR="00364C9A" w:rsidRPr="00EA7FF8" w:rsidRDefault="00364C9A" w:rsidP="00774996">
            <w:pPr>
              <w:spacing w:line="240" w:lineRule="auto"/>
              <w:rPr>
                <w:rFonts w:asciiTheme="minorBidi" w:eastAsia="Open Sans" w:hAnsiTheme="minorBidi" w:cstheme="minorBidi"/>
              </w:rPr>
            </w:pPr>
            <w:r w:rsidRPr="00EA7FF8">
              <w:rPr>
                <w:rFonts w:asciiTheme="minorBidi" w:eastAsia="Open Sans" w:hAnsiTheme="minorBidi" w:cstheme="minorBidi"/>
              </w:rPr>
              <w:t>• Solution development</w:t>
            </w:r>
          </w:p>
          <w:p w14:paraId="487D4A6F" w14:textId="77777777" w:rsidR="00364C9A" w:rsidRPr="00EA7FF8" w:rsidRDefault="00364C9A" w:rsidP="00774996">
            <w:pPr>
              <w:spacing w:line="240" w:lineRule="auto"/>
              <w:rPr>
                <w:rFonts w:asciiTheme="minorBidi" w:eastAsia="Open Sans" w:hAnsiTheme="minorBidi" w:cstheme="minorBidi"/>
              </w:rPr>
            </w:pPr>
            <w:r w:rsidRPr="00EA7FF8">
              <w:rPr>
                <w:rFonts w:asciiTheme="minorBidi" w:eastAsia="Open Sans" w:hAnsiTheme="minorBidi" w:cstheme="minorBidi"/>
              </w:rPr>
              <w:t>• Testing methodology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9D7146" w14:textId="77777777" w:rsidR="00364C9A" w:rsidRPr="00EA7FF8" w:rsidRDefault="00364C9A" w:rsidP="00774996">
            <w:pPr>
              <w:spacing w:line="240" w:lineRule="auto"/>
              <w:jc w:val="center"/>
              <w:rPr>
                <w:rFonts w:asciiTheme="minorBidi" w:eastAsia="Open Sans" w:hAnsiTheme="minorBidi" w:cstheme="minorBidi"/>
              </w:rPr>
            </w:pPr>
            <w:r w:rsidRPr="00EA7FF8">
              <w:rPr>
                <w:rFonts w:asciiTheme="minorBidi" w:eastAsia="Open Sans" w:hAnsiTheme="minorBidi" w:cstheme="minorBidi"/>
              </w:rPr>
              <w:t>25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0F41F3" w14:textId="77777777" w:rsidR="00364C9A" w:rsidRPr="00EA7FF8" w:rsidRDefault="00364C9A" w:rsidP="00774996">
            <w:pPr>
              <w:spacing w:line="240" w:lineRule="auto"/>
              <w:jc w:val="center"/>
              <w:rPr>
                <w:rFonts w:asciiTheme="minorBidi" w:eastAsia="Open Sans" w:hAnsiTheme="minorBidi" w:cstheme="minorBidi"/>
              </w:rPr>
            </w:pPr>
            <w:r w:rsidRPr="00EA7FF8">
              <w:rPr>
                <w:rFonts w:asciiTheme="minorBidi" w:eastAsia="Open Sans" w:hAnsiTheme="minorBidi" w:cstheme="minorBidi"/>
              </w:rPr>
              <w:t>____</w:t>
            </w:r>
          </w:p>
        </w:tc>
      </w:tr>
      <w:tr w:rsidR="00364C9A" w14:paraId="5F3A2AA7" w14:textId="77777777" w:rsidTr="00774996">
        <w:trPr>
          <w:trHeight w:val="510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72C620" w14:textId="77777777" w:rsidR="00364C9A" w:rsidRPr="00EA7FF8" w:rsidRDefault="00364C9A" w:rsidP="00774996">
            <w:pPr>
              <w:spacing w:line="240" w:lineRule="auto"/>
              <w:rPr>
                <w:rFonts w:asciiTheme="minorBidi" w:eastAsia="Open Sans" w:hAnsiTheme="minorBidi" w:cstheme="minorBidi"/>
              </w:rPr>
            </w:pPr>
            <w:r w:rsidRPr="00EA7FF8">
              <w:rPr>
                <w:rFonts w:asciiTheme="minorBidi" w:eastAsia="Open Sans" w:hAnsiTheme="minorBidi" w:cstheme="minorBidi"/>
                <w:b/>
              </w:rPr>
              <w:t>Improvements</w:t>
            </w:r>
          </w:p>
        </w:tc>
        <w:tc>
          <w:tcPr>
            <w:tcW w:w="5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279C28" w14:textId="77777777" w:rsidR="00364C9A" w:rsidRPr="00EA7FF8" w:rsidRDefault="00364C9A" w:rsidP="00774996">
            <w:pPr>
              <w:spacing w:line="240" w:lineRule="auto"/>
              <w:rPr>
                <w:rFonts w:asciiTheme="minorBidi" w:eastAsia="Open Sans" w:hAnsiTheme="minorBidi" w:cstheme="minorBidi"/>
              </w:rPr>
            </w:pPr>
            <w:r w:rsidRPr="00EA7FF8">
              <w:rPr>
                <w:rFonts w:asciiTheme="minorBidi" w:eastAsia="Open Sans" w:hAnsiTheme="minorBidi" w:cstheme="minorBidi"/>
              </w:rPr>
              <w:t>• Realistic suggestions</w:t>
            </w:r>
          </w:p>
          <w:p w14:paraId="1D9E7EE7" w14:textId="77777777" w:rsidR="00364C9A" w:rsidRPr="00EA7FF8" w:rsidRDefault="00364C9A" w:rsidP="00774996">
            <w:pPr>
              <w:spacing w:line="240" w:lineRule="auto"/>
              <w:rPr>
                <w:rFonts w:asciiTheme="minorBidi" w:eastAsia="Open Sans" w:hAnsiTheme="minorBidi" w:cstheme="minorBidi"/>
              </w:rPr>
            </w:pPr>
            <w:r w:rsidRPr="00EA7FF8">
              <w:rPr>
                <w:rFonts w:asciiTheme="minorBidi" w:eastAsia="Open Sans" w:hAnsiTheme="minorBidi" w:cstheme="minorBidi"/>
              </w:rPr>
              <w:t>• Scientific reasoning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772B9F" w14:textId="77777777" w:rsidR="00364C9A" w:rsidRPr="00EA7FF8" w:rsidRDefault="00364C9A" w:rsidP="00774996">
            <w:pPr>
              <w:spacing w:line="240" w:lineRule="auto"/>
              <w:jc w:val="center"/>
              <w:rPr>
                <w:rFonts w:asciiTheme="minorBidi" w:eastAsia="Open Sans" w:hAnsiTheme="minorBidi" w:cstheme="minorBidi"/>
              </w:rPr>
            </w:pPr>
            <w:r w:rsidRPr="00EA7FF8">
              <w:rPr>
                <w:rFonts w:asciiTheme="minorBidi" w:eastAsia="Open Sans" w:hAnsiTheme="minorBidi" w:cstheme="minorBidi"/>
              </w:rPr>
              <w:t>25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D16C72" w14:textId="77777777" w:rsidR="00364C9A" w:rsidRPr="00EA7FF8" w:rsidRDefault="00364C9A" w:rsidP="00774996">
            <w:pPr>
              <w:spacing w:line="240" w:lineRule="auto"/>
              <w:jc w:val="center"/>
              <w:rPr>
                <w:rFonts w:asciiTheme="minorBidi" w:eastAsia="Open Sans" w:hAnsiTheme="minorBidi" w:cstheme="minorBidi"/>
              </w:rPr>
            </w:pPr>
            <w:r w:rsidRPr="00EA7FF8">
              <w:rPr>
                <w:rFonts w:asciiTheme="minorBidi" w:eastAsia="Open Sans" w:hAnsiTheme="minorBidi" w:cstheme="minorBidi"/>
              </w:rPr>
              <w:t>____</w:t>
            </w:r>
          </w:p>
        </w:tc>
      </w:tr>
      <w:tr w:rsidR="00364C9A" w14:paraId="61F5A4ED" w14:textId="77777777" w:rsidTr="00774996">
        <w:trPr>
          <w:trHeight w:val="510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832F52" w14:textId="77777777" w:rsidR="00364C9A" w:rsidRPr="00EA7FF8" w:rsidRDefault="00364C9A" w:rsidP="00774996">
            <w:pPr>
              <w:spacing w:line="240" w:lineRule="auto"/>
              <w:rPr>
                <w:rFonts w:asciiTheme="minorBidi" w:eastAsia="Open Sans" w:hAnsiTheme="minorBidi" w:cstheme="minorBidi"/>
              </w:rPr>
            </w:pPr>
            <w:r w:rsidRPr="00EA7FF8">
              <w:rPr>
                <w:rFonts w:asciiTheme="minorBidi" w:eastAsia="Open Sans" w:hAnsiTheme="minorBidi" w:cstheme="minorBidi"/>
                <w:b/>
              </w:rPr>
              <w:t>TOTAL</w:t>
            </w:r>
          </w:p>
        </w:tc>
        <w:tc>
          <w:tcPr>
            <w:tcW w:w="5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BB30C9" w14:textId="77777777" w:rsidR="00364C9A" w:rsidRPr="00EA7FF8" w:rsidRDefault="00364C9A" w:rsidP="00774996">
            <w:pPr>
              <w:spacing w:line="240" w:lineRule="auto"/>
              <w:rPr>
                <w:rFonts w:asciiTheme="minorBidi" w:eastAsia="Open Sans" w:hAnsiTheme="minorBidi" w:cstheme="minorBidi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4B5A40" w14:textId="77777777" w:rsidR="00364C9A" w:rsidRPr="00EA7FF8" w:rsidRDefault="00364C9A" w:rsidP="00774996">
            <w:pPr>
              <w:spacing w:line="240" w:lineRule="auto"/>
              <w:jc w:val="center"/>
              <w:rPr>
                <w:rFonts w:asciiTheme="minorBidi" w:eastAsia="Open Sans" w:hAnsiTheme="minorBidi" w:cstheme="minorBidi"/>
              </w:rPr>
            </w:pPr>
            <w:r w:rsidRPr="00EA7FF8">
              <w:rPr>
                <w:rFonts w:asciiTheme="minorBidi" w:eastAsia="Open Sans" w:hAnsiTheme="minorBidi" w:cstheme="minorBidi"/>
              </w:rPr>
              <w:t>100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D20AD0" w14:textId="77777777" w:rsidR="00364C9A" w:rsidRPr="00EA7FF8" w:rsidRDefault="00364C9A" w:rsidP="00774996">
            <w:pPr>
              <w:spacing w:line="240" w:lineRule="auto"/>
              <w:jc w:val="center"/>
              <w:rPr>
                <w:rFonts w:asciiTheme="minorBidi" w:eastAsia="Open Sans" w:hAnsiTheme="minorBidi" w:cstheme="minorBidi"/>
              </w:rPr>
            </w:pPr>
            <w:r w:rsidRPr="00EA7FF8">
              <w:rPr>
                <w:rFonts w:asciiTheme="minorBidi" w:eastAsia="Open Sans" w:hAnsiTheme="minorBidi" w:cstheme="minorBidi"/>
              </w:rPr>
              <w:t>____</w:t>
            </w:r>
          </w:p>
        </w:tc>
      </w:tr>
    </w:tbl>
    <w:p w14:paraId="28DF57DA" w14:textId="508B5D54" w:rsidR="00006AC2" w:rsidRPr="00364C9A" w:rsidRDefault="00006AC2" w:rsidP="00364C9A"/>
    <w:sectPr w:rsidR="00006AC2" w:rsidRPr="00364C9A">
      <w:headerReference w:type="default" r:id="rId8"/>
      <w:footerReference w:type="default" r:id="rId9"/>
      <w:pgSz w:w="12240" w:h="15840"/>
      <w:pgMar w:top="1440" w:right="5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3E879F" w14:textId="77777777" w:rsidR="009D4C9E" w:rsidRDefault="009D4C9E">
      <w:pPr>
        <w:spacing w:line="240" w:lineRule="auto"/>
      </w:pPr>
      <w:r>
        <w:separator/>
      </w:r>
    </w:p>
  </w:endnote>
  <w:endnote w:type="continuationSeparator" w:id="0">
    <w:p w14:paraId="617BDE9C" w14:textId="77777777" w:rsidR="009D4C9E" w:rsidRDefault="009D4C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EEC87479-4C46-F54A-9DF3-5DFE06A8652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fontKey="{9D32CD34-4682-FF40-BA12-90671E17FBD5}"/>
    <w:embedBold r:id="rId3" w:fontKey="{07369E1A-0079-1649-81ED-E37EBD4C2B62}"/>
    <w:embedItalic r:id="rId4" w:fontKey="{D54D5E9A-3905-B043-A471-AE30BAF02F66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27F38BD2-7141-D14A-B887-651AC1AD615E}"/>
  </w:font>
  <w:font w:name="Open Sans">
    <w:altName w:val="Segoe UI"/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6" w:fontKey="{E241F231-39B1-404C-AECA-02BF0FBF078D}"/>
    <w:embedBold r:id="rId7" w:fontKey="{72361A3E-44B0-9949-BA27-E3BFB26FDDA3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8" w:fontKey="{F8409A12-75B9-644D-B259-DE8AC9D89B8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788D7EC7-89EC-3C44-AB22-2006DAB10DF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2EFF9" w14:textId="77777777" w:rsidR="00006AC2" w:rsidRDefault="00006AC2">
    <w:pPr>
      <w:ind w:left="-720" w:right="-720"/>
    </w:pPr>
  </w:p>
  <w:p w14:paraId="6DBCF86C" w14:textId="77777777" w:rsidR="00006AC2" w:rsidRDefault="00000000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inline distT="0" distB="0" distL="0" distR="0" wp14:anchorId="707868A6" wp14:editId="565397A6">
          <wp:extent cx="2844800" cy="533400"/>
          <wp:effectExtent l="0" t="0" r="0" b="0"/>
          <wp:docPr id="1431355426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r="52136"/>
                  <a:stretch>
                    <a:fillRect/>
                  </a:stretch>
                </pic:blipFill>
                <pic:spPr>
                  <a:xfrm>
                    <a:off x="0" y="0"/>
                    <a:ext cx="284480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5FED9225" wp14:editId="380C8349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0" b="0"/>
          <wp:wrapSquare wrapText="bothSides" distT="0" distB="0" distL="114300" distR="114300"/>
          <wp:docPr id="1431355431" name="image1.png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A green logo with a check mark&#10;&#10;Description automatically generated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59346B1" w14:textId="48BEB7AD" w:rsidR="00006AC2" w:rsidRDefault="00EA7FF8" w:rsidP="00EA7FF8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How to Prevent Microplastics from Getting into Humans Activity – Final Presentation Rubric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D6814" w14:textId="77777777" w:rsidR="009D4C9E" w:rsidRDefault="009D4C9E">
      <w:pPr>
        <w:spacing w:line="240" w:lineRule="auto"/>
      </w:pPr>
      <w:r>
        <w:separator/>
      </w:r>
    </w:p>
  </w:footnote>
  <w:footnote w:type="continuationSeparator" w:id="0">
    <w:p w14:paraId="5D43CE78" w14:textId="77777777" w:rsidR="009D4C9E" w:rsidRDefault="009D4C9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61A11" w14:textId="77777777" w:rsidR="00006AC2" w:rsidRDefault="00006AC2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182CB6D" w14:textId="77777777" w:rsidR="00006AC2" w:rsidRDefault="00006AC2">
    <w:pPr>
      <w:ind w:left="-720" w:right="-720"/>
      <w:rPr>
        <w:b/>
        <w:color w:val="6091BA"/>
        <w:sz w:val="16"/>
        <w:szCs w:val="16"/>
      </w:rPr>
    </w:pPr>
  </w:p>
  <w:p w14:paraId="51C2F8DA" w14:textId="77777777" w:rsidR="00006AC2" w:rsidRDefault="00000000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3FD19E62" w14:textId="77777777" w:rsidR="00006AC2" w:rsidRDefault="00006AC2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D0770C"/>
    <w:multiLevelType w:val="multilevel"/>
    <w:tmpl w:val="C87E26C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051995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2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AC2"/>
    <w:rsid w:val="00006AC2"/>
    <w:rsid w:val="002246E9"/>
    <w:rsid w:val="002F3607"/>
    <w:rsid w:val="00360454"/>
    <w:rsid w:val="00364C9A"/>
    <w:rsid w:val="006E52F1"/>
    <w:rsid w:val="00774996"/>
    <w:rsid w:val="00845A02"/>
    <w:rsid w:val="009D4C9E"/>
    <w:rsid w:val="00A21989"/>
    <w:rsid w:val="00D35488"/>
    <w:rsid w:val="00DD56D3"/>
    <w:rsid w:val="00E930A6"/>
    <w:rsid w:val="00EA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E88536"/>
  <w15:docId w15:val="{6A2C7FB6-A04D-486E-9771-0C4083E00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371BE"/>
    <w:pPr>
      <w:ind w:left="720"/>
      <w:contextualSpacing/>
    </w:p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9+LT4pd9zV2A97uucJ/3dWBKXQ==">CgMxLjA4AHIhMS1aekJsaEFxQk1OLW9Ca2lNeG83WlJleFJsNjVqYjQx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Beth McElroy</cp:lastModifiedBy>
  <cp:revision>6</cp:revision>
  <dcterms:created xsi:type="dcterms:W3CDTF">2025-05-05T15:31:00Z</dcterms:created>
  <dcterms:modified xsi:type="dcterms:W3CDTF">2025-06-17T21:47:00Z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78253824-d5c8-4849-94ff-df3f62ac2f00</vt:lpwstr>
  </property>
</Properties>
</file>