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B468" w14:textId="134DAD4C" w:rsidR="009135DE" w:rsidRPr="009135DE" w:rsidRDefault="009135DE" w:rsidP="009135DE">
      <w:pPr>
        <w:ind w:right="-720"/>
        <w:jc w:val="center"/>
        <w:rPr>
          <w:rFonts w:asciiTheme="minorBidi" w:eastAsia="Open Sans" w:hAnsiTheme="minorBidi" w:cstheme="minorBidi"/>
          <w:b/>
          <w:bCs/>
          <w:sz w:val="36"/>
          <w:szCs w:val="36"/>
        </w:rPr>
      </w:pPr>
      <w:r w:rsidRPr="009135DE">
        <w:rPr>
          <w:rFonts w:asciiTheme="minorBidi" w:eastAsia="Open Sans" w:hAnsiTheme="minorBidi" w:cstheme="minorBidi"/>
          <w:b/>
          <w:bCs/>
          <w:sz w:val="36"/>
          <w:szCs w:val="36"/>
        </w:rPr>
        <w:t xml:space="preserve">Logic Gates </w:t>
      </w:r>
      <w:r w:rsidR="00B76CC9">
        <w:rPr>
          <w:rFonts w:asciiTheme="minorBidi" w:eastAsia="Open Sans" w:hAnsiTheme="minorBidi" w:cstheme="minorBidi"/>
          <w:b/>
          <w:bCs/>
          <w:sz w:val="36"/>
          <w:szCs w:val="36"/>
        </w:rPr>
        <w:t>I</w:t>
      </w:r>
      <w:r w:rsidRPr="009135DE">
        <w:rPr>
          <w:rFonts w:asciiTheme="minorBidi" w:eastAsia="Open Sans" w:hAnsiTheme="minorBidi" w:cstheme="minorBidi"/>
          <w:b/>
          <w:bCs/>
          <w:sz w:val="36"/>
          <w:szCs w:val="36"/>
        </w:rPr>
        <w:t xml:space="preserve"> Worksheet</w:t>
      </w:r>
      <w:r w:rsidR="00125A83">
        <w:rPr>
          <w:rFonts w:asciiTheme="minorBidi" w:eastAsia="Open Sans" w:hAnsiTheme="minorBidi" w:cstheme="minorBidi"/>
          <w:b/>
          <w:bCs/>
          <w:sz w:val="36"/>
          <w:szCs w:val="36"/>
        </w:rPr>
        <w:t xml:space="preserve"> </w:t>
      </w:r>
      <w:r w:rsidR="00125A83" w:rsidRPr="00125A83">
        <w:rPr>
          <w:rFonts w:asciiTheme="minorBidi" w:eastAsia="Open Sans" w:hAnsiTheme="minorBidi" w:cstheme="minorBidi"/>
          <w:b/>
          <w:bCs/>
          <w:color w:val="EE0000"/>
          <w:sz w:val="36"/>
          <w:szCs w:val="36"/>
        </w:rPr>
        <w:t>Answer Key</w:t>
      </w:r>
    </w:p>
    <w:p w14:paraId="63EB69A6" w14:textId="0A86CD9D" w:rsidR="00C310C2" w:rsidRDefault="009135DE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1" locked="0" layoutInCell="1" allowOverlap="1" wp14:anchorId="5D2239ED" wp14:editId="351F3D7E">
            <wp:simplePos x="0" y="0"/>
            <wp:positionH relativeFrom="margin">
              <wp:posOffset>-247650</wp:posOffset>
            </wp:positionH>
            <wp:positionV relativeFrom="paragraph">
              <wp:posOffset>161925</wp:posOffset>
            </wp:positionV>
            <wp:extent cx="6443345" cy="78187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.0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781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0C2">
        <w:rPr>
          <w:rFonts w:ascii="Open Sans" w:eastAsia="Open Sans" w:hAnsi="Open Sans" w:cs="Open Sans"/>
        </w:rPr>
        <w:br w:type="page"/>
      </w:r>
    </w:p>
    <w:p w14:paraId="49468155" w14:textId="281AF899" w:rsidR="00C310C2" w:rsidRDefault="00C310C2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76B02EA" wp14:editId="3032CE24">
            <wp:simplePos x="0" y="0"/>
            <wp:positionH relativeFrom="margin">
              <wp:posOffset>-247650</wp:posOffset>
            </wp:positionH>
            <wp:positionV relativeFrom="paragraph">
              <wp:posOffset>295275</wp:posOffset>
            </wp:positionV>
            <wp:extent cx="6448197" cy="7920355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.010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920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eastAsia="Open Sans" w:hAnsi="Open Sans" w:cs="Open Sans"/>
        </w:rPr>
        <w:br w:type="page"/>
      </w:r>
    </w:p>
    <w:p w14:paraId="1B615ACE" w14:textId="6B51B91E" w:rsidR="005C4DD6" w:rsidRPr="00677F12" w:rsidRDefault="008F4B65" w:rsidP="008F4B65">
      <w:pPr>
        <w:rPr>
          <w:rFonts w:eastAsia="Open Sans"/>
        </w:rPr>
      </w:pPr>
      <w:r>
        <w:rPr>
          <w:rFonts w:eastAsia="Open Sans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C5608D2" wp14:editId="472EAB27">
            <wp:simplePos x="0" y="0"/>
            <wp:positionH relativeFrom="margin">
              <wp:posOffset>-247650</wp:posOffset>
            </wp:positionH>
            <wp:positionV relativeFrom="paragraph">
              <wp:posOffset>123190</wp:posOffset>
            </wp:positionV>
            <wp:extent cx="6438265" cy="7878445"/>
            <wp:effectExtent l="0" t="0" r="635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.01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787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0C2">
        <w:rPr>
          <w:rFonts w:eastAsia="Open Sans"/>
        </w:rPr>
        <w:br w:type="page"/>
      </w:r>
      <w:r w:rsidR="00C310C2">
        <w:rPr>
          <w:rFonts w:eastAsia="Open Sans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E4F3651" wp14:editId="72255753">
            <wp:simplePos x="0" y="0"/>
            <wp:positionH relativeFrom="margin">
              <wp:posOffset>-247650</wp:posOffset>
            </wp:positionH>
            <wp:positionV relativeFrom="paragraph">
              <wp:posOffset>352425</wp:posOffset>
            </wp:positionV>
            <wp:extent cx="6448197" cy="78536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.10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853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DD6" w:rsidRPr="00677F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2998" w14:textId="77777777" w:rsidR="005B25B4" w:rsidRDefault="005B25B4">
      <w:pPr>
        <w:spacing w:line="240" w:lineRule="auto"/>
      </w:pPr>
      <w:r>
        <w:separator/>
      </w:r>
    </w:p>
  </w:endnote>
  <w:endnote w:type="continuationSeparator" w:id="0">
    <w:p w14:paraId="6653195B" w14:textId="77777777" w:rsidR="005B25B4" w:rsidRDefault="005B2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3115" w14:textId="77777777" w:rsidR="00B76CC9" w:rsidRDefault="00B76C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B76CC9">
    <w:pPr>
      <w:ind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98B038F" w:rsidR="005C4DD6" w:rsidRDefault="009135DE" w:rsidP="009135D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Unlocking the Secrets of Semiconductors; Logic Gates &amp; Design Activity – Logic Gates </w:t>
    </w:r>
    <w:r w:rsidR="00B76CC9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CFC5" w14:textId="77777777" w:rsidR="00B76CC9" w:rsidRDefault="00B76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46483" w14:textId="77777777" w:rsidR="005B25B4" w:rsidRDefault="005B25B4">
      <w:pPr>
        <w:spacing w:line="240" w:lineRule="auto"/>
      </w:pPr>
      <w:r>
        <w:separator/>
      </w:r>
    </w:p>
  </w:footnote>
  <w:footnote w:type="continuationSeparator" w:id="0">
    <w:p w14:paraId="3C5AB46C" w14:textId="77777777" w:rsidR="005B25B4" w:rsidRDefault="005B25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14A6" w14:textId="77777777" w:rsidR="00B76CC9" w:rsidRDefault="00B76C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4D65" w14:textId="77777777" w:rsidR="00125A83" w:rsidRDefault="00125A83" w:rsidP="00125A83">
    <w:pPr>
      <w:ind w:right="-720"/>
      <w:rPr>
        <w:b/>
        <w:color w:val="6091BA"/>
      </w:rPr>
    </w:pPr>
  </w:p>
  <w:p w14:paraId="7F70DC7A" w14:textId="09DA8A2B" w:rsidR="00125A83" w:rsidRPr="00125A83" w:rsidRDefault="00125A83" w:rsidP="00125A83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042B" w14:textId="77777777" w:rsidR="00B76CC9" w:rsidRDefault="00B76C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25A83"/>
    <w:rsid w:val="0020628C"/>
    <w:rsid w:val="004B1CC2"/>
    <w:rsid w:val="004F7D35"/>
    <w:rsid w:val="005868FF"/>
    <w:rsid w:val="005B25B4"/>
    <w:rsid w:val="005C4DD6"/>
    <w:rsid w:val="00677F12"/>
    <w:rsid w:val="006C41D3"/>
    <w:rsid w:val="006E40BD"/>
    <w:rsid w:val="006F73FA"/>
    <w:rsid w:val="00871A0A"/>
    <w:rsid w:val="0088534A"/>
    <w:rsid w:val="008F4B65"/>
    <w:rsid w:val="009135DE"/>
    <w:rsid w:val="00B76CC9"/>
    <w:rsid w:val="00BC6178"/>
    <w:rsid w:val="00C310C2"/>
    <w:rsid w:val="00C8641F"/>
    <w:rsid w:val="00C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46BC5-D896-48E0-82F4-EF36BB36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7</cp:revision>
  <cp:lastPrinted>2020-02-05T17:53:00Z</cp:lastPrinted>
  <dcterms:created xsi:type="dcterms:W3CDTF">2025-07-15T21:20:00Z</dcterms:created>
  <dcterms:modified xsi:type="dcterms:W3CDTF">2025-08-07T03:16:00Z</dcterms:modified>
</cp:coreProperties>
</file>