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020A" w14:textId="147B3B8F" w:rsidR="008B6926" w:rsidRPr="00FD6DA2" w:rsidRDefault="00BC204A" w:rsidP="00464F19">
      <w:pPr>
        <w:ind w:left="-720" w:right="-720"/>
        <w:jc w:val="center"/>
        <w:rPr>
          <w:rFonts w:asciiTheme="minorBidi" w:hAnsiTheme="minorBidi" w:cstheme="minorBidi"/>
          <w:b/>
          <w:bCs/>
          <w:sz w:val="36"/>
          <w:szCs w:val="36"/>
          <w:lang w:val="en-US"/>
        </w:rPr>
      </w:pPr>
      <w:r w:rsidRPr="00FD6DA2">
        <w:rPr>
          <w:rFonts w:asciiTheme="minorBidi" w:hAnsiTheme="minorBidi" w:cstheme="minorBidi"/>
          <w:b/>
          <w:bCs/>
          <w:sz w:val="36"/>
          <w:szCs w:val="36"/>
          <w:lang w:val="en-US"/>
        </w:rPr>
        <w:t>Vector Control Questions</w:t>
      </w:r>
      <w:r w:rsidR="001D67FE" w:rsidRPr="00FD6DA2">
        <w:rPr>
          <w:rFonts w:asciiTheme="minorBidi" w:hAnsiTheme="minorBidi" w:cstheme="minorBidi"/>
          <w:b/>
          <w:bCs/>
          <w:color w:val="FF0000"/>
          <w:sz w:val="36"/>
          <w:szCs w:val="36"/>
          <w:lang w:val="en-US"/>
        </w:rPr>
        <w:t xml:space="preserve"> Answer Key</w:t>
      </w:r>
    </w:p>
    <w:p w14:paraId="08B98961" w14:textId="77777777" w:rsidR="00FD6DA2" w:rsidRDefault="00FD6DA2" w:rsidP="00BC204A">
      <w:pPr>
        <w:ind w:left="-720"/>
        <w:rPr>
          <w:rFonts w:asciiTheme="minorBidi" w:hAnsiTheme="minorBidi" w:cstheme="minorBidi"/>
          <w:b/>
          <w:bCs/>
        </w:rPr>
      </w:pPr>
    </w:p>
    <w:p w14:paraId="5FFD8CB9" w14:textId="176B416C" w:rsidR="00BC204A" w:rsidRPr="00FD6DA2" w:rsidRDefault="00BC204A" w:rsidP="00BC204A">
      <w:pPr>
        <w:ind w:left="-720"/>
        <w:rPr>
          <w:rFonts w:asciiTheme="minorBidi" w:hAnsiTheme="minorBidi" w:cstheme="minorBidi"/>
        </w:rPr>
      </w:pPr>
      <w:r w:rsidRPr="00FD6DA2">
        <w:rPr>
          <w:rFonts w:asciiTheme="minorBidi" w:hAnsiTheme="minorBidi" w:cstheme="minorBidi"/>
          <w:b/>
          <w:bCs/>
        </w:rPr>
        <w:t>Directions</w:t>
      </w:r>
      <w:r w:rsidRPr="00FD6DA2">
        <w:rPr>
          <w:rFonts w:asciiTheme="minorBidi" w:hAnsiTheme="minorBidi" w:cstheme="minorBidi"/>
        </w:rPr>
        <w:t>: Carefully read the information on the web page below and use it to answer the following questions.</w:t>
      </w:r>
    </w:p>
    <w:p w14:paraId="1D0C6C5A" w14:textId="77777777" w:rsidR="00BC204A" w:rsidRPr="00FD6DA2" w:rsidRDefault="00000000" w:rsidP="00BC204A">
      <w:pPr>
        <w:ind w:left="-720"/>
        <w:rPr>
          <w:rFonts w:asciiTheme="minorBidi" w:hAnsiTheme="minorBidi" w:cstheme="minorBidi"/>
        </w:rPr>
      </w:pPr>
      <w:hyperlink r:id="rId7" w:history="1">
        <w:r w:rsidR="00BC204A" w:rsidRPr="00FD6DA2">
          <w:rPr>
            <w:rStyle w:val="Hyperlink"/>
            <w:rFonts w:asciiTheme="minorBidi" w:hAnsiTheme="minorBidi" w:cstheme="minorBidi"/>
          </w:rPr>
          <w:t>Vector Control | Cass County, ND (casscountynd.gov)</w:t>
        </w:r>
      </w:hyperlink>
    </w:p>
    <w:p w14:paraId="00A575B1" w14:textId="77777777" w:rsidR="00BC204A" w:rsidRPr="00FD6DA2" w:rsidRDefault="00BC204A" w:rsidP="00BC204A">
      <w:pPr>
        <w:ind w:left="-720"/>
        <w:rPr>
          <w:rFonts w:asciiTheme="minorBidi" w:hAnsiTheme="minorBidi" w:cstheme="minorBidi"/>
        </w:rPr>
      </w:pPr>
    </w:p>
    <w:p w14:paraId="051B412E" w14:textId="15DC7D4F" w:rsidR="00207C55" w:rsidRPr="00FD6DA2" w:rsidRDefault="00207C55" w:rsidP="00207C55">
      <w:pPr>
        <w:numPr>
          <w:ilvl w:val="0"/>
          <w:numId w:val="7"/>
        </w:num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Describe </w:t>
      </w:r>
      <w:r w:rsidR="00C26B9C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>3</w:t>
      </w: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 goals stated by Cass County Vector Control.</w:t>
      </w:r>
    </w:p>
    <w:p w14:paraId="01A0339E" w14:textId="77777777" w:rsidR="00207C55" w:rsidRPr="00FD6DA2" w:rsidRDefault="00207C55" w:rsidP="00207C55">
      <w:pPr>
        <w:numPr>
          <w:ilvl w:val="0"/>
          <w:numId w:val="3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Control mosquito populations</w:t>
      </w:r>
    </w:p>
    <w:p w14:paraId="79E8E6D2" w14:textId="77777777" w:rsidR="00207C55" w:rsidRPr="00FD6DA2" w:rsidRDefault="00207C55" w:rsidP="00207C55">
      <w:pPr>
        <w:numPr>
          <w:ilvl w:val="0"/>
          <w:numId w:val="3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Reduce mosquito-borne illness transmission</w:t>
      </w:r>
    </w:p>
    <w:p w14:paraId="76EC0FDB" w14:textId="77777777" w:rsidR="00207C55" w:rsidRPr="00FD6DA2" w:rsidRDefault="00207C55" w:rsidP="00207C55">
      <w:pPr>
        <w:numPr>
          <w:ilvl w:val="0"/>
          <w:numId w:val="3"/>
        </w:numPr>
        <w:ind w:left="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Provide a comfortable living environment for Fargo-Moorhead residents</w:t>
      </w:r>
    </w:p>
    <w:p w14:paraId="59293CD1" w14:textId="77777777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</w:p>
    <w:p w14:paraId="1E0F0C4C" w14:textId="5F3C400A" w:rsidR="00207C55" w:rsidRPr="00FD6DA2" w:rsidRDefault="00207C55" w:rsidP="00207C55">
      <w:pPr>
        <w:numPr>
          <w:ilvl w:val="0"/>
          <w:numId w:val="7"/>
        </w:num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Describe </w:t>
      </w:r>
      <w:r w:rsidR="00C26B9C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>3</w:t>
      </w: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 activities that are undertaken by Cass County Vector Control to achieve these goals.</w:t>
      </w:r>
    </w:p>
    <w:p w14:paraId="42578871" w14:textId="77777777" w:rsidR="00207C55" w:rsidRPr="00FD6DA2" w:rsidRDefault="00207C55" w:rsidP="00207C55">
      <w:pPr>
        <w:numPr>
          <w:ilvl w:val="0"/>
          <w:numId w:val="5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Larval control</w:t>
      </w:r>
    </w:p>
    <w:p w14:paraId="331A1FCF" w14:textId="77777777" w:rsidR="00207C55" w:rsidRPr="00FD6DA2" w:rsidRDefault="00207C55" w:rsidP="00207C55">
      <w:pPr>
        <w:numPr>
          <w:ilvl w:val="0"/>
          <w:numId w:val="5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Mosquito trapping</w:t>
      </w:r>
    </w:p>
    <w:p w14:paraId="0C4309FD" w14:textId="77777777" w:rsidR="00207C55" w:rsidRPr="00FD6DA2" w:rsidRDefault="00207C55" w:rsidP="00207C55">
      <w:pPr>
        <w:numPr>
          <w:ilvl w:val="0"/>
          <w:numId w:val="5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Community education</w:t>
      </w:r>
    </w:p>
    <w:p w14:paraId="02E2F4D3" w14:textId="77777777" w:rsidR="00207C55" w:rsidRPr="00FD6DA2" w:rsidRDefault="00207C55" w:rsidP="00207C55">
      <w:pPr>
        <w:numPr>
          <w:ilvl w:val="0"/>
          <w:numId w:val="5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Adult mosquito control applications</w:t>
      </w:r>
    </w:p>
    <w:p w14:paraId="57D6E1D2" w14:textId="77777777" w:rsidR="00207C55" w:rsidRPr="00FD6DA2" w:rsidRDefault="00207C55" w:rsidP="00207C55">
      <w:pPr>
        <w:numPr>
          <w:ilvl w:val="0"/>
          <w:numId w:val="5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Speciation</w:t>
      </w:r>
    </w:p>
    <w:p w14:paraId="69A224B5" w14:textId="77777777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</w:p>
    <w:p w14:paraId="7AA78612" w14:textId="77777777" w:rsidR="00207C55" w:rsidRPr="00FD6DA2" w:rsidRDefault="00207C55" w:rsidP="00207C55">
      <w:pPr>
        <w:numPr>
          <w:ilvl w:val="0"/>
          <w:numId w:val="7"/>
        </w:num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Click on the “Learn What You Can Do” tab on the Vector Control website. Describe 3-4 ways you can protect your yard from mosquitoes. </w:t>
      </w:r>
    </w:p>
    <w:p w14:paraId="07CF683D" w14:textId="222F8A9C" w:rsidR="00207C55" w:rsidRPr="00FD6DA2" w:rsidRDefault="00207C55" w:rsidP="00207C55">
      <w:pPr>
        <w:numPr>
          <w:ilvl w:val="0"/>
          <w:numId w:val="8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Destroy any items in your yard that hold water</w:t>
      </w:r>
      <w:r w:rsidR="00A65F7E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.</w:t>
      </w:r>
    </w:p>
    <w:p w14:paraId="3ADE9DD7" w14:textId="14E54ECD" w:rsidR="00207C55" w:rsidRPr="00FD6DA2" w:rsidRDefault="00207C55" w:rsidP="00207C55">
      <w:pPr>
        <w:numPr>
          <w:ilvl w:val="0"/>
          <w:numId w:val="8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Check tarps that cover outdoor items regularly for standing water</w:t>
      </w:r>
      <w:r w:rsidR="00A65F7E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.</w:t>
      </w:r>
    </w:p>
    <w:p w14:paraId="095A04FF" w14:textId="3C0CD6EE" w:rsidR="00207C55" w:rsidRPr="00FD6DA2" w:rsidRDefault="00207C55" w:rsidP="00207C55">
      <w:pPr>
        <w:numPr>
          <w:ilvl w:val="0"/>
          <w:numId w:val="8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Change water in bird baths regularly</w:t>
      </w:r>
      <w:r w:rsidR="00A65F7E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.</w:t>
      </w:r>
    </w:p>
    <w:p w14:paraId="5D7E4D7A" w14:textId="54B3961F" w:rsidR="00207C55" w:rsidRPr="00FD6DA2" w:rsidRDefault="00207C55" w:rsidP="00207C55">
      <w:pPr>
        <w:numPr>
          <w:ilvl w:val="0"/>
          <w:numId w:val="8"/>
        </w:numPr>
        <w:ind w:left="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 xml:space="preserve">Report non-draining ditches that are holding standing water to Vector </w:t>
      </w:r>
      <w:r w:rsidR="00A65F7E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C</w:t>
      </w: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ontrol</w:t>
      </w:r>
      <w:r w:rsidR="00A65F7E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.</w:t>
      </w:r>
    </w:p>
    <w:p w14:paraId="516F2CEB" w14:textId="77777777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</w:p>
    <w:p w14:paraId="447E5CB3" w14:textId="43877230" w:rsidR="00207C55" w:rsidRPr="00FD6DA2" w:rsidRDefault="00207C55" w:rsidP="00207C55">
      <w:pPr>
        <w:numPr>
          <w:ilvl w:val="0"/>
          <w:numId w:val="7"/>
        </w:num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>Click on the “Mosquito</w:t>
      </w:r>
      <w:r w:rsidR="00E1698C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 Life Cycle</w:t>
      </w: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>” tab on the Vector Control website. Why is it best to target mosquito larva</w:t>
      </w:r>
      <w:r w:rsidR="00AA6135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>e</w:t>
      </w: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 rather than adult mosquitoes?</w:t>
      </w:r>
    </w:p>
    <w:p w14:paraId="3EB706A9" w14:textId="4278033B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 xml:space="preserve">Mosquito </w:t>
      </w:r>
      <w:r w:rsidR="00294ECC"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larvae</w:t>
      </w: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 xml:space="preserve"> are easier to contain since they stay within the water. Adult mosquitoes can take flight and spread out quickly.</w:t>
      </w:r>
    </w:p>
    <w:p w14:paraId="0E874DC0" w14:textId="77777777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</w:p>
    <w:p w14:paraId="77BE75BF" w14:textId="77777777" w:rsidR="00207C55" w:rsidRPr="00FD6DA2" w:rsidRDefault="00207C55" w:rsidP="00207C55">
      <w:pPr>
        <w:numPr>
          <w:ilvl w:val="0"/>
          <w:numId w:val="7"/>
        </w:num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 xml:space="preserve">Predict why flooding would increase mosquito populations within the area. </w:t>
      </w:r>
    </w:p>
    <w:p w14:paraId="60B806AA" w14:textId="441C122C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 xml:space="preserve">More areas with standing water </w:t>
      </w:r>
      <w:r w:rsidR="00294ECC"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mean</w:t>
      </w: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 xml:space="preserve"> that there are more areas where mosquitoes can lay their eggs.</w:t>
      </w:r>
    </w:p>
    <w:p w14:paraId="0EE47F5A" w14:textId="77777777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</w:p>
    <w:p w14:paraId="6EF66022" w14:textId="77777777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</w:p>
    <w:p w14:paraId="7CD2DA48" w14:textId="77777777" w:rsidR="00207C55" w:rsidRPr="00FD6DA2" w:rsidRDefault="00207C55" w:rsidP="00207C55">
      <w:pPr>
        <w:numPr>
          <w:ilvl w:val="0"/>
          <w:numId w:val="7"/>
        </w:numPr>
        <w:ind w:left="-360"/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  <w:t>Although mosquitoes require water to reproduce, droughts can often cause mosquito populations to rise. Why is that?</w:t>
      </w:r>
    </w:p>
    <w:p w14:paraId="400CE595" w14:textId="53425E92" w:rsidR="00207C55" w:rsidRPr="00FD6DA2" w:rsidRDefault="00207C55" w:rsidP="00207C55">
      <w:pPr>
        <w:ind w:left="-360"/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</w:pP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Mosquito predator populations may decrease during a time of drought</w:t>
      </w:r>
      <w:r w:rsidR="00270126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;</w:t>
      </w: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 xml:space="preserve"> meanwhile</w:t>
      </w:r>
      <w:r w:rsidR="00270126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>,</w:t>
      </w:r>
      <w:r w:rsidRPr="00FD6DA2">
        <w:rPr>
          <w:rFonts w:asciiTheme="minorBidi" w:eastAsiaTheme="minorHAnsi" w:hAnsiTheme="minorBidi" w:cstheme="minorBidi"/>
          <w:color w:val="FF0000"/>
          <w:kern w:val="2"/>
          <w:lang w:val="en-US"/>
          <w14:ligatures w14:val="standardContextual"/>
        </w:rPr>
        <w:t xml:space="preserve"> eggs will survive until rainfall. Without predators to keep the mosquito population at bay, the mosquito populations can rise. </w:t>
      </w:r>
    </w:p>
    <w:p w14:paraId="1E8CEF56" w14:textId="7654DE03" w:rsidR="00464F19" w:rsidRPr="00FD6DA2" w:rsidRDefault="00464F19">
      <w:pPr>
        <w:rPr>
          <w:rFonts w:asciiTheme="minorBidi" w:hAnsiTheme="minorBidi" w:cstheme="minorBidi"/>
          <w:b/>
          <w:bCs/>
          <w:sz w:val="24"/>
          <w:szCs w:val="24"/>
          <w:lang w:val="en-US"/>
        </w:rPr>
      </w:pPr>
    </w:p>
    <w:sectPr w:rsidR="00464F19" w:rsidRPr="00FD6DA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75531" w14:textId="77777777" w:rsidR="00440BB2" w:rsidRDefault="00440BB2">
      <w:pPr>
        <w:spacing w:line="240" w:lineRule="auto"/>
      </w:pPr>
      <w:r>
        <w:separator/>
      </w:r>
    </w:p>
  </w:endnote>
  <w:endnote w:type="continuationSeparator" w:id="0">
    <w:p w14:paraId="50FBAAE9" w14:textId="77777777" w:rsidR="00440BB2" w:rsidRDefault="00440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BEF1F91" w:rsidR="005C4DD6" w:rsidRDefault="000A66CC" w:rsidP="00FD6DA2">
    <w:pPr>
      <w:tabs>
        <w:tab w:val="left" w:pos="6710"/>
      </w:tabs>
      <w:ind w:left="-720" w:right="-720"/>
    </w:pPr>
    <w:r w:rsidRPr="000A66CC"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="0088534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Your Activity </w:t>
    </w:r>
    <w:r w:rsidR="00FD6DA2"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– Vector Control Questions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43F25" w14:textId="77777777" w:rsidR="00440BB2" w:rsidRDefault="00440BB2">
      <w:pPr>
        <w:spacing w:line="240" w:lineRule="auto"/>
      </w:pPr>
      <w:r>
        <w:separator/>
      </w:r>
    </w:p>
  </w:footnote>
  <w:footnote w:type="continuationSeparator" w:id="0">
    <w:p w14:paraId="290247A8" w14:textId="77777777" w:rsidR="00440BB2" w:rsidRDefault="00440B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70EE4"/>
    <w:multiLevelType w:val="hybridMultilevel"/>
    <w:tmpl w:val="DACC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114C8"/>
    <w:multiLevelType w:val="hybridMultilevel"/>
    <w:tmpl w:val="89C2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76DE"/>
    <w:multiLevelType w:val="hybridMultilevel"/>
    <w:tmpl w:val="07EEA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712A0"/>
    <w:multiLevelType w:val="hybridMultilevel"/>
    <w:tmpl w:val="68505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F3BE6"/>
    <w:multiLevelType w:val="hybridMultilevel"/>
    <w:tmpl w:val="EF70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F6968"/>
    <w:multiLevelType w:val="hybridMultilevel"/>
    <w:tmpl w:val="415E1DDC"/>
    <w:lvl w:ilvl="0" w:tplc="F43A0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B7224F"/>
    <w:multiLevelType w:val="hybridMultilevel"/>
    <w:tmpl w:val="2646A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17114">
    <w:abstractNumId w:val="4"/>
  </w:num>
  <w:num w:numId="2" w16cid:durableId="630937793">
    <w:abstractNumId w:val="6"/>
  </w:num>
  <w:num w:numId="3" w16cid:durableId="984315596">
    <w:abstractNumId w:val="5"/>
  </w:num>
  <w:num w:numId="4" w16cid:durableId="1906719569">
    <w:abstractNumId w:val="1"/>
  </w:num>
  <w:num w:numId="5" w16cid:durableId="1836606751">
    <w:abstractNumId w:val="2"/>
  </w:num>
  <w:num w:numId="6" w16cid:durableId="1121648964">
    <w:abstractNumId w:val="3"/>
  </w:num>
  <w:num w:numId="7" w16cid:durableId="931203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312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3FA0"/>
    <w:rsid w:val="000A66CC"/>
    <w:rsid w:val="000D2CCE"/>
    <w:rsid w:val="00137BD7"/>
    <w:rsid w:val="001C7AED"/>
    <w:rsid w:val="001D67FE"/>
    <w:rsid w:val="00207C55"/>
    <w:rsid w:val="00222A34"/>
    <w:rsid w:val="002338DA"/>
    <w:rsid w:val="00270126"/>
    <w:rsid w:val="00294ECC"/>
    <w:rsid w:val="002F03F0"/>
    <w:rsid w:val="00387C0E"/>
    <w:rsid w:val="003C3B0B"/>
    <w:rsid w:val="003D39E5"/>
    <w:rsid w:val="003D63F5"/>
    <w:rsid w:val="004321E2"/>
    <w:rsid w:val="00440BB2"/>
    <w:rsid w:val="00464F19"/>
    <w:rsid w:val="00486672"/>
    <w:rsid w:val="004B1CC2"/>
    <w:rsid w:val="004D5FCD"/>
    <w:rsid w:val="004F7D35"/>
    <w:rsid w:val="00504991"/>
    <w:rsid w:val="00580091"/>
    <w:rsid w:val="005C4DD6"/>
    <w:rsid w:val="005C6FFD"/>
    <w:rsid w:val="005F6974"/>
    <w:rsid w:val="00677F12"/>
    <w:rsid w:val="006A07C1"/>
    <w:rsid w:val="006C41D3"/>
    <w:rsid w:val="006E40BD"/>
    <w:rsid w:val="00705520"/>
    <w:rsid w:val="0075628F"/>
    <w:rsid w:val="007D734E"/>
    <w:rsid w:val="00811077"/>
    <w:rsid w:val="00871A0A"/>
    <w:rsid w:val="008768F0"/>
    <w:rsid w:val="0088534A"/>
    <w:rsid w:val="008B6926"/>
    <w:rsid w:val="00913F4E"/>
    <w:rsid w:val="00965A1A"/>
    <w:rsid w:val="009C04C9"/>
    <w:rsid w:val="00A65F7E"/>
    <w:rsid w:val="00A67E56"/>
    <w:rsid w:val="00A84708"/>
    <w:rsid w:val="00AA6135"/>
    <w:rsid w:val="00AD30BB"/>
    <w:rsid w:val="00BA7E46"/>
    <w:rsid w:val="00BC204A"/>
    <w:rsid w:val="00BC6178"/>
    <w:rsid w:val="00C26B9C"/>
    <w:rsid w:val="00D808CD"/>
    <w:rsid w:val="00DD15F8"/>
    <w:rsid w:val="00E1698C"/>
    <w:rsid w:val="00E50374"/>
    <w:rsid w:val="00EA1CBE"/>
    <w:rsid w:val="00EC6865"/>
    <w:rsid w:val="00F61F08"/>
    <w:rsid w:val="00FD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464F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BC204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1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F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sscountynd.gov/our-county/vector-contr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Ellen Parrish</cp:lastModifiedBy>
  <cp:revision>2</cp:revision>
  <cp:lastPrinted>2024-10-29T19:35:00Z</cp:lastPrinted>
  <dcterms:created xsi:type="dcterms:W3CDTF">2024-10-30T17:50:00Z</dcterms:created>
  <dcterms:modified xsi:type="dcterms:W3CDTF">2024-10-30T17:50:00Z</dcterms:modified>
</cp:coreProperties>
</file>