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CE2BB" w14:textId="77777777" w:rsidR="00663823" w:rsidRPr="001D6400" w:rsidRDefault="00663823" w:rsidP="00663823">
      <w:pPr>
        <w:ind w:left="-720"/>
        <w:jc w:val="center"/>
        <w:rPr>
          <w:rFonts w:asciiTheme="minorBidi" w:hAnsiTheme="minorBidi" w:cstheme="minorBidi"/>
          <w:b/>
          <w:bCs/>
          <w:sz w:val="36"/>
          <w:szCs w:val="36"/>
          <w:lang w:val="en-US"/>
        </w:rPr>
      </w:pPr>
      <w:r w:rsidRPr="001D6400">
        <w:rPr>
          <w:rFonts w:asciiTheme="minorBidi" w:hAnsiTheme="minorBidi" w:cstheme="minorBidi"/>
          <w:b/>
          <w:bCs/>
          <w:sz w:val="36"/>
          <w:szCs w:val="36"/>
          <w:lang w:val="en-US"/>
        </w:rPr>
        <w:t>Stream Table River Modeling Activity</w:t>
      </w:r>
    </w:p>
    <w:p w14:paraId="3CD5CD36" w14:textId="77777777" w:rsidR="001D6400" w:rsidRDefault="001D6400" w:rsidP="00663823">
      <w:pPr>
        <w:ind w:left="-720"/>
        <w:rPr>
          <w:rFonts w:asciiTheme="minorBidi" w:hAnsiTheme="minorBidi" w:cstheme="minorBidi"/>
          <w:b/>
          <w:bCs/>
          <w:lang w:val="en-US"/>
        </w:rPr>
      </w:pPr>
    </w:p>
    <w:p w14:paraId="7C6340FB" w14:textId="76B340E2" w:rsidR="00663823" w:rsidRPr="001D6400" w:rsidRDefault="00663823" w:rsidP="00663823">
      <w:pPr>
        <w:ind w:left="-720"/>
        <w:rPr>
          <w:rFonts w:asciiTheme="minorBidi" w:hAnsiTheme="minorBidi" w:cstheme="minorBidi"/>
          <w:lang w:val="en-US"/>
        </w:rPr>
      </w:pPr>
      <w:r w:rsidRPr="001D6400">
        <w:rPr>
          <w:rFonts w:asciiTheme="minorBidi" w:hAnsiTheme="minorBidi" w:cstheme="minorBidi"/>
          <w:b/>
          <w:bCs/>
          <w:lang w:val="en-US"/>
        </w:rPr>
        <w:t>Introduction</w:t>
      </w:r>
      <w:r w:rsidRPr="001D6400">
        <w:rPr>
          <w:rFonts w:asciiTheme="minorBidi" w:hAnsiTheme="minorBidi" w:cstheme="minorBidi"/>
          <w:lang w:val="en-US"/>
        </w:rPr>
        <w:t xml:space="preserve">: Running water flows downhill </w:t>
      </w:r>
      <w:r w:rsidR="00386494">
        <w:rPr>
          <w:rFonts w:asciiTheme="minorBidi" w:hAnsiTheme="minorBidi" w:cstheme="minorBidi"/>
          <w:lang w:val="en-US"/>
        </w:rPr>
        <w:t>due to</w:t>
      </w:r>
      <w:r w:rsidRPr="001D6400">
        <w:rPr>
          <w:rFonts w:asciiTheme="minorBidi" w:hAnsiTheme="minorBidi" w:cstheme="minorBidi"/>
          <w:lang w:val="en-US"/>
        </w:rPr>
        <w:t xml:space="preserve"> the pull of gravity</w:t>
      </w:r>
      <w:r w:rsidR="006A077A" w:rsidRPr="001D6400">
        <w:rPr>
          <w:rFonts w:asciiTheme="minorBidi" w:hAnsiTheme="minorBidi" w:cstheme="minorBidi"/>
          <w:lang w:val="en-US"/>
        </w:rPr>
        <w:t xml:space="preserve">. </w:t>
      </w:r>
      <w:r w:rsidRPr="001D6400">
        <w:rPr>
          <w:rFonts w:asciiTheme="minorBidi" w:hAnsiTheme="minorBidi" w:cstheme="minorBidi"/>
          <w:lang w:val="en-US"/>
        </w:rPr>
        <w:t>The rate of channel abrasion varies from stream to stream</w:t>
      </w:r>
      <w:r w:rsidR="00CC2DC5">
        <w:rPr>
          <w:rFonts w:asciiTheme="minorBidi" w:hAnsiTheme="minorBidi" w:cstheme="minorBidi"/>
          <w:lang w:val="en-US"/>
        </w:rPr>
        <w:t>,</w:t>
      </w:r>
      <w:r w:rsidRPr="001D6400">
        <w:rPr>
          <w:rFonts w:asciiTheme="minorBidi" w:hAnsiTheme="minorBidi" w:cstheme="minorBidi"/>
          <w:lang w:val="en-US"/>
        </w:rPr>
        <w:t xml:space="preserve"> depend</w:t>
      </w:r>
      <w:r w:rsidR="00CC2DC5">
        <w:rPr>
          <w:rFonts w:asciiTheme="minorBidi" w:hAnsiTheme="minorBidi" w:cstheme="minorBidi"/>
          <w:lang w:val="en-US"/>
        </w:rPr>
        <w:t>ing</w:t>
      </w:r>
      <w:r w:rsidRPr="001D6400">
        <w:rPr>
          <w:rFonts w:asciiTheme="minorBidi" w:hAnsiTheme="minorBidi" w:cstheme="minorBidi"/>
          <w:lang w:val="en-US"/>
        </w:rPr>
        <w:t xml:space="preserve"> on factors such as discharge, channel characteristics, and supply of rock fragments. </w:t>
      </w:r>
    </w:p>
    <w:p w14:paraId="6435A71B" w14:textId="77777777" w:rsidR="00663823" w:rsidRPr="001D6400" w:rsidRDefault="00663823" w:rsidP="00663823">
      <w:pPr>
        <w:ind w:left="-720"/>
        <w:rPr>
          <w:rFonts w:asciiTheme="minorBidi" w:hAnsiTheme="minorBidi" w:cstheme="minorBidi"/>
          <w:lang w:val="en-US"/>
        </w:rPr>
      </w:pPr>
    </w:p>
    <w:p w14:paraId="06C0C56A" w14:textId="6E99C26A" w:rsidR="00663823" w:rsidRPr="001D6400" w:rsidRDefault="00663823" w:rsidP="00663823">
      <w:pPr>
        <w:ind w:left="-720"/>
        <w:rPr>
          <w:rFonts w:asciiTheme="minorBidi" w:hAnsiTheme="minorBidi" w:cstheme="minorBidi"/>
          <w:lang w:val="en-US"/>
        </w:rPr>
      </w:pPr>
      <w:r w:rsidRPr="001D6400">
        <w:rPr>
          <w:rFonts w:asciiTheme="minorBidi" w:hAnsiTheme="minorBidi" w:cstheme="minorBidi"/>
          <w:lang w:val="en-US"/>
        </w:rPr>
        <w:t>The velocity of a stream depends on its discharge and its change in elevation. Higher discharge levels are associated with higher erosion and deposition</w:t>
      </w:r>
      <w:r w:rsidR="00E534B2">
        <w:rPr>
          <w:rFonts w:asciiTheme="minorBidi" w:hAnsiTheme="minorBidi" w:cstheme="minorBidi"/>
          <w:lang w:val="en-US"/>
        </w:rPr>
        <w:t>,</w:t>
      </w:r>
      <w:r w:rsidRPr="001D6400">
        <w:rPr>
          <w:rFonts w:asciiTheme="minorBidi" w:hAnsiTheme="minorBidi" w:cstheme="minorBidi"/>
          <w:lang w:val="en-US"/>
        </w:rPr>
        <w:t xml:space="preserve"> which can change the course of the river over time</w:t>
      </w:r>
      <w:r w:rsidR="006A077A" w:rsidRPr="001D6400">
        <w:rPr>
          <w:rFonts w:asciiTheme="minorBidi" w:hAnsiTheme="minorBidi" w:cstheme="minorBidi"/>
          <w:lang w:val="en-US"/>
        </w:rPr>
        <w:t xml:space="preserve">. </w:t>
      </w:r>
      <w:r w:rsidRPr="001D6400">
        <w:rPr>
          <w:rFonts w:asciiTheme="minorBidi" w:hAnsiTheme="minorBidi" w:cstheme="minorBidi"/>
          <w:lang w:val="en-US"/>
        </w:rPr>
        <w:t>According to NASA</w:t>
      </w:r>
      <w:r w:rsidR="00E534B2">
        <w:rPr>
          <w:rFonts w:asciiTheme="minorBidi" w:hAnsiTheme="minorBidi" w:cstheme="minorBidi"/>
          <w:lang w:val="en-US"/>
        </w:rPr>
        <w:t>,</w:t>
      </w:r>
      <w:r w:rsidRPr="001D6400">
        <w:rPr>
          <w:rFonts w:asciiTheme="minorBidi" w:hAnsiTheme="minorBidi" w:cstheme="minorBidi"/>
          <w:lang w:val="en-US"/>
        </w:rPr>
        <w:t xml:space="preserve"> “</w:t>
      </w:r>
      <w:r w:rsidR="00680C31">
        <w:rPr>
          <w:rFonts w:asciiTheme="minorBidi" w:hAnsiTheme="minorBidi" w:cstheme="minorBidi"/>
          <w:lang w:val="en-US"/>
        </w:rPr>
        <w:t>T</w:t>
      </w:r>
      <w:r w:rsidRPr="001D6400">
        <w:rPr>
          <w:rFonts w:asciiTheme="minorBidi" w:hAnsiTheme="minorBidi" w:cstheme="minorBidi"/>
          <w:lang w:val="en-US"/>
        </w:rPr>
        <w:t>he trough carrying the north-flowing Red River decreases in elevation only 40 meters (130 feet) from Fargo to the Canadian border over a straight-line distance of 235 kilometers (145 miles)</w:t>
      </w:r>
      <w:r w:rsidR="00E534B2">
        <w:rPr>
          <w:rFonts w:asciiTheme="minorBidi" w:hAnsiTheme="minorBidi" w:cstheme="minorBidi"/>
          <w:lang w:val="en-US"/>
        </w:rPr>
        <w:t>.</w:t>
      </w:r>
      <w:r w:rsidRPr="001D6400">
        <w:rPr>
          <w:rFonts w:asciiTheme="minorBidi" w:hAnsiTheme="minorBidi" w:cstheme="minorBidi"/>
          <w:lang w:val="en-US"/>
        </w:rPr>
        <w:t>”</w:t>
      </w:r>
      <w:r w:rsidR="006A077A" w:rsidRPr="001D6400">
        <w:rPr>
          <w:rFonts w:asciiTheme="minorBidi" w:hAnsiTheme="minorBidi" w:cstheme="minorBidi"/>
          <w:lang w:val="en-US"/>
        </w:rPr>
        <w:t xml:space="preserve"> </w:t>
      </w:r>
      <w:r w:rsidRPr="001D6400">
        <w:rPr>
          <w:rFonts w:asciiTheme="minorBidi" w:hAnsiTheme="minorBidi" w:cstheme="minorBidi"/>
          <w:lang w:val="en-US"/>
        </w:rPr>
        <w:t>Calculating the approximate angle formed by the change in elevation gives an angle of 0.0097 degrees</w:t>
      </w:r>
      <w:r w:rsidR="006A077A" w:rsidRPr="001D6400">
        <w:rPr>
          <w:rFonts w:asciiTheme="minorBidi" w:hAnsiTheme="minorBidi" w:cstheme="minorBidi"/>
          <w:lang w:val="en-US"/>
        </w:rPr>
        <w:t xml:space="preserve">. </w:t>
      </w:r>
      <w:r w:rsidRPr="001D6400">
        <w:rPr>
          <w:rFonts w:asciiTheme="minorBidi" w:hAnsiTheme="minorBidi" w:cstheme="minorBidi"/>
          <w:lang w:val="en-US"/>
        </w:rPr>
        <w:t>Rivers that have a smaller change in elevation tend to meander</w:t>
      </w:r>
      <w:r w:rsidR="006A077A" w:rsidRPr="001D6400">
        <w:rPr>
          <w:rFonts w:asciiTheme="minorBidi" w:hAnsiTheme="minorBidi" w:cstheme="minorBidi"/>
          <w:lang w:val="en-US"/>
        </w:rPr>
        <w:t xml:space="preserve">. </w:t>
      </w:r>
      <w:r w:rsidRPr="001D6400">
        <w:rPr>
          <w:rFonts w:asciiTheme="minorBidi" w:hAnsiTheme="minorBidi" w:cstheme="minorBidi"/>
          <w:lang w:val="en-US"/>
        </w:rPr>
        <w:t xml:space="preserve">One feature of a meandering river is when it changes course and cuts off a section of the river, forming a body of water called an Oxbow Lake. </w:t>
      </w:r>
    </w:p>
    <w:p w14:paraId="484ABA0E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2C621A19" w14:textId="4C0B81FB" w:rsidR="00663823" w:rsidRPr="001D6400" w:rsidRDefault="00663823" w:rsidP="00663823">
      <w:pPr>
        <w:jc w:val="center"/>
        <w:rPr>
          <w:rFonts w:asciiTheme="minorBidi" w:hAnsiTheme="minorBidi" w:cstheme="minorBidi"/>
          <w:lang w:val="en-US"/>
        </w:rPr>
      </w:pPr>
      <w:r w:rsidRPr="001D6400">
        <w:rPr>
          <w:rFonts w:asciiTheme="minorBidi" w:hAnsiTheme="minorBidi" w:cstheme="minorBidi"/>
          <w:lang w:val="en-US"/>
        </w:rPr>
        <w:t>The Red River Flood Plain (nasa.gov)</w:t>
      </w:r>
    </w:p>
    <w:p w14:paraId="4A8FF976" w14:textId="70866AE0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  <w:r w:rsidRPr="001D6400">
        <w:rPr>
          <w:rFonts w:asciiTheme="minorBidi" w:hAnsiTheme="minorBidi" w:cstheme="minorBidi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9AF1270" wp14:editId="7315A11D">
            <wp:simplePos x="0" y="0"/>
            <wp:positionH relativeFrom="margin">
              <wp:posOffset>552450</wp:posOffset>
            </wp:positionH>
            <wp:positionV relativeFrom="paragraph">
              <wp:posOffset>57785</wp:posOffset>
            </wp:positionV>
            <wp:extent cx="4686300" cy="4571689"/>
            <wp:effectExtent l="0" t="0" r="0" b="635"/>
            <wp:wrapNone/>
            <wp:docPr id="1312685956" name="Picture 2" descr="A picture containing aerial photography, map, bird's-eye view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aerial photography, map, bird's-eye view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57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20F8B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4A8250D0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6A2FEB75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0DE4F219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61B825FC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4BE2ED66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1225970A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356DC6F7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176D1FC1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3DBFBD44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6CDC9879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50BA3593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09FB1C05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0ADC3DB1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6C79791D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209AA71B" w14:textId="77777777" w:rsidR="00663823" w:rsidRDefault="00663823" w:rsidP="00663823">
      <w:pPr>
        <w:rPr>
          <w:rFonts w:asciiTheme="minorBidi" w:hAnsiTheme="minorBidi" w:cstheme="minorBidi"/>
          <w:lang w:val="en-US"/>
        </w:rPr>
      </w:pPr>
    </w:p>
    <w:p w14:paraId="61CF7F73" w14:textId="77777777" w:rsidR="001D6400" w:rsidRDefault="001D6400" w:rsidP="00663823">
      <w:pPr>
        <w:rPr>
          <w:rFonts w:asciiTheme="minorBidi" w:hAnsiTheme="minorBidi" w:cstheme="minorBidi"/>
          <w:lang w:val="en-US"/>
        </w:rPr>
      </w:pPr>
    </w:p>
    <w:p w14:paraId="2D47AFC2" w14:textId="77777777" w:rsidR="001D6400" w:rsidRDefault="001D6400" w:rsidP="00663823">
      <w:pPr>
        <w:rPr>
          <w:rFonts w:asciiTheme="minorBidi" w:hAnsiTheme="minorBidi" w:cstheme="minorBidi"/>
          <w:lang w:val="en-US"/>
        </w:rPr>
      </w:pPr>
    </w:p>
    <w:p w14:paraId="3905C412" w14:textId="77777777" w:rsidR="001D6400" w:rsidRDefault="001D6400" w:rsidP="00663823">
      <w:pPr>
        <w:rPr>
          <w:rFonts w:asciiTheme="minorBidi" w:hAnsiTheme="minorBidi" w:cstheme="minorBidi"/>
          <w:lang w:val="en-US"/>
        </w:rPr>
      </w:pPr>
    </w:p>
    <w:p w14:paraId="7EF57B3D" w14:textId="77777777" w:rsidR="001D6400" w:rsidRDefault="001D6400" w:rsidP="00663823">
      <w:pPr>
        <w:rPr>
          <w:rFonts w:asciiTheme="minorBidi" w:hAnsiTheme="minorBidi" w:cstheme="minorBidi"/>
          <w:lang w:val="en-US"/>
        </w:rPr>
      </w:pPr>
    </w:p>
    <w:p w14:paraId="6A2472E0" w14:textId="77777777" w:rsidR="001D6400" w:rsidRDefault="001D6400" w:rsidP="00663823">
      <w:pPr>
        <w:rPr>
          <w:rFonts w:asciiTheme="minorBidi" w:hAnsiTheme="minorBidi" w:cstheme="minorBidi"/>
          <w:lang w:val="en-US"/>
        </w:rPr>
      </w:pPr>
    </w:p>
    <w:p w14:paraId="2FFF5E16" w14:textId="77777777" w:rsidR="001D6400" w:rsidRDefault="001D6400" w:rsidP="00663823">
      <w:pPr>
        <w:rPr>
          <w:rFonts w:asciiTheme="minorBidi" w:hAnsiTheme="minorBidi" w:cstheme="minorBidi"/>
          <w:lang w:val="en-US"/>
        </w:rPr>
      </w:pPr>
    </w:p>
    <w:p w14:paraId="2F5ADCF5" w14:textId="77777777" w:rsidR="001D6400" w:rsidRPr="001D6400" w:rsidRDefault="001D6400" w:rsidP="00663823">
      <w:pPr>
        <w:rPr>
          <w:rFonts w:asciiTheme="minorBidi" w:hAnsiTheme="minorBidi" w:cstheme="minorBidi"/>
          <w:lang w:val="en-US"/>
        </w:rPr>
      </w:pPr>
    </w:p>
    <w:p w14:paraId="503036CC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22F4B2C0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</w:p>
    <w:p w14:paraId="1CFAFBA6" w14:textId="35EEBDD0" w:rsidR="00663823" w:rsidRPr="001D6400" w:rsidRDefault="00663823" w:rsidP="006A077A">
      <w:pPr>
        <w:ind w:left="-720"/>
        <w:rPr>
          <w:rFonts w:asciiTheme="minorBidi" w:hAnsiTheme="minorBidi" w:cstheme="minorBidi"/>
          <w:b/>
          <w:bCs/>
          <w:lang w:val="en-US"/>
        </w:rPr>
      </w:pPr>
      <w:r w:rsidRPr="001D6400">
        <w:rPr>
          <w:rFonts w:asciiTheme="minorBidi" w:hAnsiTheme="minorBidi" w:cstheme="minorBidi"/>
          <w:b/>
          <w:bCs/>
          <w:lang w:val="en-US"/>
        </w:rPr>
        <w:lastRenderedPageBreak/>
        <w:t>Pre-Lab Directions:</w:t>
      </w:r>
    </w:p>
    <w:p w14:paraId="6394D2F7" w14:textId="51E2774B" w:rsidR="00663823" w:rsidRPr="001D6400" w:rsidRDefault="00663823" w:rsidP="006A077A">
      <w:pPr>
        <w:ind w:left="-720"/>
        <w:rPr>
          <w:rFonts w:asciiTheme="minorBidi" w:hAnsiTheme="minorBidi" w:cstheme="minorBidi"/>
          <w:lang w:val="en-US"/>
        </w:rPr>
      </w:pPr>
      <w:r w:rsidRPr="001D6400">
        <w:rPr>
          <w:rFonts w:asciiTheme="minorBidi" w:hAnsiTheme="minorBidi" w:cstheme="minorBidi"/>
          <w:lang w:val="en-US"/>
        </w:rPr>
        <w:t>Navigate to Google Earth</w:t>
      </w:r>
      <w:r w:rsidR="006A077A" w:rsidRPr="001D6400">
        <w:rPr>
          <w:rFonts w:asciiTheme="minorBidi" w:hAnsiTheme="minorBidi" w:cstheme="minorBidi"/>
          <w:lang w:val="en-US"/>
        </w:rPr>
        <w:t xml:space="preserve">. </w:t>
      </w:r>
      <w:r w:rsidRPr="001D6400">
        <w:rPr>
          <w:rFonts w:asciiTheme="minorBidi" w:hAnsiTheme="minorBidi" w:cstheme="minorBidi"/>
          <w:lang w:val="en-US"/>
        </w:rPr>
        <w:t>Locate the Fargo-Moorhead area and zoom in until you are able to find the location of an oxbow lake.</w:t>
      </w:r>
      <w:r w:rsidR="00BA75AE">
        <w:rPr>
          <w:rFonts w:asciiTheme="minorBidi" w:hAnsiTheme="minorBidi" w:cstheme="minorBidi"/>
          <w:lang w:val="en-US"/>
        </w:rPr>
        <w:t xml:space="preserve"> </w:t>
      </w:r>
      <w:r w:rsidRPr="001D6400">
        <w:rPr>
          <w:rFonts w:asciiTheme="minorBidi" w:hAnsiTheme="minorBidi" w:cstheme="minorBidi"/>
          <w:lang w:val="en-US"/>
        </w:rPr>
        <w:t>Once you locate an oxbow lake, take a screenshot of the location and insert the screenshot below</w:t>
      </w:r>
      <w:r w:rsidR="006A077A" w:rsidRPr="001D6400">
        <w:rPr>
          <w:rFonts w:asciiTheme="minorBidi" w:hAnsiTheme="minorBidi" w:cstheme="minorBidi"/>
          <w:lang w:val="en-US"/>
        </w:rPr>
        <w:t xml:space="preserve">. </w:t>
      </w:r>
      <w:r w:rsidRPr="001D6400">
        <w:rPr>
          <w:rFonts w:asciiTheme="minorBidi" w:hAnsiTheme="minorBidi" w:cstheme="minorBidi"/>
          <w:lang w:val="en-US"/>
        </w:rPr>
        <w:t>Draw an arrow to indicate the original course of the river before the oxbow lake was formed</w:t>
      </w:r>
      <w:r w:rsidR="006A077A" w:rsidRPr="001D6400">
        <w:rPr>
          <w:rFonts w:asciiTheme="minorBidi" w:hAnsiTheme="minorBidi" w:cstheme="minorBidi"/>
          <w:lang w:val="en-US"/>
        </w:rPr>
        <w:t xml:space="preserve">. </w:t>
      </w:r>
    </w:p>
    <w:p w14:paraId="0BB31C51" w14:textId="77777777" w:rsidR="00663823" w:rsidRPr="001D6400" w:rsidRDefault="00663823" w:rsidP="006A077A">
      <w:pPr>
        <w:ind w:left="-720"/>
        <w:rPr>
          <w:rFonts w:asciiTheme="minorBidi" w:hAnsiTheme="minorBidi" w:cstheme="minorBidi"/>
          <w:lang w:val="en-US"/>
        </w:rPr>
      </w:pPr>
    </w:p>
    <w:p w14:paraId="5F6E2864" w14:textId="2EA868A7" w:rsidR="00663823" w:rsidRPr="001D6400" w:rsidRDefault="00663823" w:rsidP="006A077A">
      <w:pPr>
        <w:ind w:left="-720"/>
        <w:rPr>
          <w:rFonts w:asciiTheme="minorBidi" w:hAnsiTheme="minorBidi" w:cstheme="minorBidi"/>
          <w:lang w:val="en-US"/>
        </w:rPr>
      </w:pPr>
      <w:r w:rsidRPr="001D6400">
        <w:rPr>
          <w:rFonts w:asciiTheme="minorBidi" w:hAnsiTheme="minorBidi" w:cstheme="minorBidi"/>
          <w:lang w:val="en-US"/>
        </w:rPr>
        <w:t>Using Google Earth, identify a section of the Red River within the Fargo-Moorhead area that appears to be in the early stages of developing an oxbow lake.</w:t>
      </w:r>
      <w:r w:rsidR="00BA75AE">
        <w:rPr>
          <w:rFonts w:asciiTheme="minorBidi" w:hAnsiTheme="minorBidi" w:cstheme="minorBidi"/>
          <w:lang w:val="en-US"/>
        </w:rPr>
        <w:t xml:space="preserve"> </w:t>
      </w:r>
      <w:r w:rsidRPr="001D6400">
        <w:rPr>
          <w:rFonts w:asciiTheme="minorBidi" w:hAnsiTheme="minorBidi" w:cstheme="minorBidi"/>
          <w:lang w:val="en-US"/>
        </w:rPr>
        <w:t>Take a screenshot of this location and insert it below</w:t>
      </w:r>
      <w:r w:rsidR="006A077A" w:rsidRPr="001D6400">
        <w:rPr>
          <w:rFonts w:asciiTheme="minorBidi" w:hAnsiTheme="minorBidi" w:cstheme="minorBidi"/>
          <w:lang w:val="en-US"/>
        </w:rPr>
        <w:t xml:space="preserve">. </w:t>
      </w:r>
      <w:r w:rsidRPr="001D6400">
        <w:rPr>
          <w:rFonts w:asciiTheme="minorBidi" w:hAnsiTheme="minorBidi" w:cstheme="minorBidi"/>
          <w:lang w:val="en-US"/>
        </w:rPr>
        <w:t>You will use this screenshot as a guide to help you develop your model on the stream table</w:t>
      </w:r>
      <w:r w:rsidR="006A077A" w:rsidRPr="001D6400">
        <w:rPr>
          <w:rFonts w:asciiTheme="minorBidi" w:hAnsiTheme="minorBidi" w:cstheme="minorBidi"/>
          <w:lang w:val="en-US"/>
        </w:rPr>
        <w:t xml:space="preserve">. </w:t>
      </w:r>
    </w:p>
    <w:p w14:paraId="20107C4A" w14:textId="77777777" w:rsidR="00663823" w:rsidRPr="001D6400" w:rsidRDefault="00663823" w:rsidP="006A077A">
      <w:pPr>
        <w:ind w:left="-720"/>
        <w:rPr>
          <w:rFonts w:asciiTheme="minorBidi" w:hAnsiTheme="minorBidi" w:cstheme="minorBidi"/>
          <w:lang w:val="en-US"/>
        </w:rPr>
      </w:pPr>
    </w:p>
    <w:p w14:paraId="0F579BF5" w14:textId="189D0462" w:rsidR="00663823" w:rsidRPr="001D6400" w:rsidRDefault="00663823" w:rsidP="006A077A">
      <w:pPr>
        <w:ind w:left="-720"/>
        <w:rPr>
          <w:rFonts w:asciiTheme="minorBidi" w:hAnsiTheme="minorBidi" w:cstheme="minorBidi"/>
          <w:lang w:val="en-US"/>
        </w:rPr>
      </w:pPr>
      <w:r w:rsidRPr="001D6400">
        <w:rPr>
          <w:rFonts w:asciiTheme="minorBidi" w:hAnsiTheme="minorBidi" w:cstheme="minorBidi"/>
          <w:b/>
          <w:bCs/>
          <w:lang w:val="en-US"/>
        </w:rPr>
        <w:t>Objective:</w:t>
      </w:r>
      <w:r w:rsidR="00BA75AE">
        <w:rPr>
          <w:rFonts w:asciiTheme="minorBidi" w:hAnsiTheme="minorBidi" w:cstheme="minorBidi"/>
          <w:b/>
          <w:bCs/>
          <w:lang w:val="en-US"/>
        </w:rPr>
        <w:t xml:space="preserve"> </w:t>
      </w:r>
      <w:r w:rsidRPr="001D6400">
        <w:rPr>
          <w:rFonts w:asciiTheme="minorBidi" w:hAnsiTheme="minorBidi" w:cstheme="minorBidi"/>
          <w:lang w:val="en-US"/>
        </w:rPr>
        <w:t>Model the section of the Red River that you identified in your Pre-Lab procedure</w:t>
      </w:r>
      <w:r w:rsidR="006A077A" w:rsidRPr="001D6400">
        <w:rPr>
          <w:rFonts w:asciiTheme="minorBidi" w:hAnsiTheme="minorBidi" w:cstheme="minorBidi"/>
          <w:lang w:val="en-US"/>
        </w:rPr>
        <w:t xml:space="preserve">. </w:t>
      </w:r>
      <w:r w:rsidRPr="001D6400">
        <w:rPr>
          <w:rFonts w:asciiTheme="minorBidi" w:hAnsiTheme="minorBidi" w:cstheme="minorBidi"/>
          <w:lang w:val="en-US"/>
        </w:rPr>
        <w:t xml:space="preserve">Using </w:t>
      </w:r>
      <w:r w:rsidR="00E534B2">
        <w:rPr>
          <w:rFonts w:asciiTheme="minorBidi" w:hAnsiTheme="minorBidi" w:cstheme="minorBidi"/>
          <w:lang w:val="en-US"/>
        </w:rPr>
        <w:t>e</w:t>
      </w:r>
      <w:r w:rsidRPr="001D6400">
        <w:rPr>
          <w:rFonts w:asciiTheme="minorBidi" w:hAnsiTheme="minorBidi" w:cstheme="minorBidi"/>
          <w:lang w:val="en-US"/>
        </w:rPr>
        <w:t xml:space="preserve">vidence and </w:t>
      </w:r>
      <w:r w:rsidR="00E534B2">
        <w:rPr>
          <w:rFonts w:asciiTheme="minorBidi" w:hAnsiTheme="minorBidi" w:cstheme="minorBidi"/>
          <w:lang w:val="en-US"/>
        </w:rPr>
        <w:t>r</w:t>
      </w:r>
      <w:r w:rsidRPr="001D6400">
        <w:rPr>
          <w:rFonts w:asciiTheme="minorBidi" w:hAnsiTheme="minorBidi" w:cstheme="minorBidi"/>
          <w:lang w:val="en-US"/>
        </w:rPr>
        <w:t>easoning, defend th</w:t>
      </w:r>
      <w:r w:rsidR="00554C1E">
        <w:rPr>
          <w:rFonts w:asciiTheme="minorBidi" w:hAnsiTheme="minorBidi" w:cstheme="minorBidi"/>
          <w:lang w:val="en-US"/>
        </w:rPr>
        <w:t>e</w:t>
      </w:r>
      <w:r w:rsidRPr="001D6400">
        <w:rPr>
          <w:rFonts w:asciiTheme="minorBidi" w:hAnsiTheme="minorBidi" w:cstheme="minorBidi"/>
          <w:lang w:val="en-US"/>
        </w:rPr>
        <w:t xml:space="preserve"> claim that seasonal floods can increase the abundance of mosquito breeding habitat</w:t>
      </w:r>
      <w:r w:rsidR="006A077A" w:rsidRPr="001D6400">
        <w:rPr>
          <w:rFonts w:asciiTheme="minorBidi" w:hAnsiTheme="minorBidi" w:cstheme="minorBidi"/>
          <w:lang w:val="en-US"/>
        </w:rPr>
        <w:t xml:space="preserve">. </w:t>
      </w:r>
    </w:p>
    <w:p w14:paraId="2F06AF24" w14:textId="77777777" w:rsidR="00663823" w:rsidRPr="001D6400" w:rsidRDefault="00663823" w:rsidP="006A077A">
      <w:pPr>
        <w:ind w:left="-720"/>
        <w:rPr>
          <w:rFonts w:asciiTheme="minorBidi" w:hAnsiTheme="minorBidi" w:cstheme="minorBidi"/>
          <w:lang w:val="en-US"/>
        </w:rPr>
      </w:pPr>
      <w:r w:rsidRPr="001D6400">
        <w:rPr>
          <w:rFonts w:asciiTheme="minorBidi" w:hAnsiTheme="minorBidi" w:cstheme="minorBidi"/>
          <w:lang w:val="en-US"/>
        </w:rPr>
        <w:t xml:space="preserve"> </w:t>
      </w:r>
    </w:p>
    <w:p w14:paraId="2E79C734" w14:textId="77777777" w:rsidR="00663823" w:rsidRPr="001D6400" w:rsidRDefault="00663823" w:rsidP="006A077A">
      <w:pPr>
        <w:ind w:left="-720"/>
        <w:rPr>
          <w:rFonts w:asciiTheme="minorBidi" w:hAnsiTheme="minorBidi" w:cstheme="minorBidi"/>
          <w:b/>
          <w:bCs/>
          <w:lang w:val="en-US"/>
        </w:rPr>
      </w:pPr>
      <w:r w:rsidRPr="001D6400">
        <w:rPr>
          <w:rFonts w:asciiTheme="minorBidi" w:hAnsiTheme="minorBidi" w:cstheme="minorBidi"/>
          <w:b/>
          <w:bCs/>
          <w:lang w:val="en-US"/>
        </w:rPr>
        <w:t xml:space="preserve">Materials: </w:t>
      </w:r>
      <w:r w:rsidRPr="001D6400">
        <w:rPr>
          <w:rFonts w:asciiTheme="minorBidi" w:hAnsiTheme="minorBidi" w:cstheme="minorBidi"/>
          <w:b/>
          <w:bCs/>
          <w:lang w:val="en-US"/>
        </w:rPr>
        <w:tab/>
        <w:t xml:space="preserve"> </w:t>
      </w:r>
    </w:p>
    <w:p w14:paraId="10DBE88A" w14:textId="076735B0" w:rsidR="00663823" w:rsidRPr="002713C6" w:rsidRDefault="002713C6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2713C6">
        <w:rPr>
          <w:rFonts w:asciiTheme="minorBidi" w:hAnsiTheme="minorBidi"/>
        </w:rPr>
        <w:t>a</w:t>
      </w:r>
      <w:r w:rsidR="00663823" w:rsidRPr="002713C6">
        <w:rPr>
          <w:rFonts w:asciiTheme="minorBidi" w:hAnsiTheme="minorBidi"/>
        </w:rPr>
        <w:t xml:space="preserve">quarium </w:t>
      </w:r>
      <w:r w:rsidRPr="002713C6">
        <w:rPr>
          <w:rFonts w:asciiTheme="minorBidi" w:hAnsiTheme="minorBidi"/>
        </w:rPr>
        <w:t>s</w:t>
      </w:r>
      <w:r w:rsidR="00663823" w:rsidRPr="002713C6">
        <w:rPr>
          <w:rFonts w:asciiTheme="minorBidi" w:hAnsiTheme="minorBidi"/>
        </w:rPr>
        <w:t>and</w:t>
      </w:r>
    </w:p>
    <w:p w14:paraId="5F74B705" w14:textId="523EB8B2" w:rsidR="00663823" w:rsidRPr="002713C6" w:rsidRDefault="002713C6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2713C6">
        <w:rPr>
          <w:rFonts w:asciiTheme="minorBidi" w:hAnsiTheme="minorBidi"/>
        </w:rPr>
        <w:t>s</w:t>
      </w:r>
      <w:r w:rsidR="00663823" w:rsidRPr="002713C6">
        <w:rPr>
          <w:rFonts w:asciiTheme="minorBidi" w:hAnsiTheme="minorBidi"/>
        </w:rPr>
        <w:t xml:space="preserve">tream </w:t>
      </w:r>
      <w:r w:rsidRPr="002713C6">
        <w:rPr>
          <w:rFonts w:asciiTheme="minorBidi" w:hAnsiTheme="minorBidi"/>
        </w:rPr>
        <w:t>t</w:t>
      </w:r>
      <w:r w:rsidR="00663823" w:rsidRPr="002713C6">
        <w:rPr>
          <w:rFonts w:asciiTheme="minorBidi" w:hAnsiTheme="minorBidi"/>
        </w:rPr>
        <w:t xml:space="preserve">able </w:t>
      </w:r>
    </w:p>
    <w:p w14:paraId="1B9E2032" w14:textId="01DD70DD" w:rsidR="00663823" w:rsidRPr="002713C6" w:rsidRDefault="002713C6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2713C6">
        <w:rPr>
          <w:rFonts w:asciiTheme="minorBidi" w:hAnsiTheme="minorBidi"/>
        </w:rPr>
        <w:t>w</w:t>
      </w:r>
      <w:r w:rsidR="00663823" w:rsidRPr="002713C6">
        <w:rPr>
          <w:rFonts w:asciiTheme="minorBidi" w:hAnsiTheme="minorBidi"/>
        </w:rPr>
        <w:t>ater</w:t>
      </w:r>
    </w:p>
    <w:p w14:paraId="1C45EECA" w14:textId="4A61E784" w:rsidR="00663823" w:rsidRPr="002713C6" w:rsidRDefault="002713C6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2713C6">
        <w:rPr>
          <w:rFonts w:asciiTheme="minorBidi" w:hAnsiTheme="minorBidi"/>
        </w:rPr>
        <w:t>s</w:t>
      </w:r>
      <w:r w:rsidR="00663823" w:rsidRPr="002713C6">
        <w:rPr>
          <w:rFonts w:asciiTheme="minorBidi" w:hAnsiTheme="minorBidi"/>
        </w:rPr>
        <w:t>topwatch</w:t>
      </w:r>
    </w:p>
    <w:p w14:paraId="41E67FF1" w14:textId="52F694B4" w:rsidR="00663823" w:rsidRPr="002713C6" w:rsidRDefault="002713C6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2713C6">
        <w:rPr>
          <w:rFonts w:asciiTheme="minorBidi" w:hAnsiTheme="minorBidi"/>
        </w:rPr>
        <w:t>c</w:t>
      </w:r>
      <w:r w:rsidR="00663823" w:rsidRPr="002713C6">
        <w:rPr>
          <w:rFonts w:asciiTheme="minorBidi" w:hAnsiTheme="minorBidi"/>
        </w:rPr>
        <w:t>amera</w:t>
      </w:r>
    </w:p>
    <w:p w14:paraId="42C7221C" w14:textId="008078C9" w:rsidR="00663823" w:rsidRPr="002713C6" w:rsidRDefault="002713C6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2713C6">
        <w:rPr>
          <w:rFonts w:asciiTheme="minorBidi" w:hAnsiTheme="minorBidi"/>
        </w:rPr>
        <w:t>r</w:t>
      </w:r>
      <w:r w:rsidR="00663823" w:rsidRPr="002713C6">
        <w:rPr>
          <w:rFonts w:asciiTheme="minorBidi" w:hAnsiTheme="minorBidi"/>
        </w:rPr>
        <w:t xml:space="preserve">uler </w:t>
      </w:r>
    </w:p>
    <w:p w14:paraId="6C7452AD" w14:textId="1A533BAF" w:rsidR="00663823" w:rsidRPr="002713C6" w:rsidRDefault="002713C6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2713C6">
        <w:rPr>
          <w:rFonts w:asciiTheme="minorBidi" w:hAnsiTheme="minorBidi"/>
        </w:rPr>
        <w:t>p</w:t>
      </w:r>
      <w:r w:rsidR="00663823" w:rsidRPr="002713C6">
        <w:rPr>
          <w:rFonts w:asciiTheme="minorBidi" w:hAnsiTheme="minorBidi"/>
        </w:rPr>
        <w:t>encil</w:t>
      </w:r>
    </w:p>
    <w:p w14:paraId="4594B421" w14:textId="6351A47F" w:rsidR="00663823" w:rsidRPr="002713C6" w:rsidRDefault="002713C6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2713C6">
        <w:rPr>
          <w:rFonts w:asciiTheme="minorBidi" w:hAnsiTheme="minorBidi"/>
        </w:rPr>
        <w:t>f</w:t>
      </w:r>
      <w:r w:rsidR="00663823" w:rsidRPr="002713C6">
        <w:rPr>
          <w:rFonts w:asciiTheme="minorBidi" w:hAnsiTheme="minorBidi"/>
        </w:rPr>
        <w:t>unnel</w:t>
      </w:r>
    </w:p>
    <w:p w14:paraId="74CF246F" w14:textId="4EF60282" w:rsidR="00663823" w:rsidRPr="002713C6" w:rsidRDefault="002713C6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2713C6">
        <w:rPr>
          <w:rFonts w:asciiTheme="minorBidi" w:hAnsiTheme="minorBidi"/>
        </w:rPr>
        <w:t>e</w:t>
      </w:r>
      <w:r w:rsidR="00663823" w:rsidRPr="002713C6">
        <w:rPr>
          <w:rFonts w:asciiTheme="minorBidi" w:hAnsiTheme="minorBidi"/>
        </w:rPr>
        <w:t xml:space="preserve">xtra </w:t>
      </w:r>
      <w:r w:rsidRPr="002713C6">
        <w:rPr>
          <w:rFonts w:asciiTheme="minorBidi" w:hAnsiTheme="minorBidi"/>
        </w:rPr>
        <w:t>t</w:t>
      </w:r>
      <w:r w:rsidR="00663823" w:rsidRPr="002713C6">
        <w:rPr>
          <w:rFonts w:asciiTheme="minorBidi" w:hAnsiTheme="minorBidi"/>
        </w:rPr>
        <w:t xml:space="preserve">ubing </w:t>
      </w:r>
    </w:p>
    <w:p w14:paraId="49B5BD58" w14:textId="6021C46E" w:rsidR="00663823" w:rsidRPr="002713C6" w:rsidRDefault="002713C6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 w:rsidRPr="002713C6">
        <w:rPr>
          <w:rFonts w:asciiTheme="minorBidi" w:hAnsiTheme="minorBidi"/>
        </w:rPr>
        <w:t>d</w:t>
      </w:r>
      <w:r w:rsidR="00663823" w:rsidRPr="002713C6">
        <w:rPr>
          <w:rFonts w:asciiTheme="minorBidi" w:hAnsiTheme="minorBidi"/>
        </w:rPr>
        <w:t xml:space="preserve">uct </w:t>
      </w:r>
      <w:r w:rsidRPr="002713C6">
        <w:rPr>
          <w:rFonts w:asciiTheme="minorBidi" w:hAnsiTheme="minorBidi"/>
        </w:rPr>
        <w:t>t</w:t>
      </w:r>
      <w:r w:rsidR="00663823" w:rsidRPr="002713C6">
        <w:rPr>
          <w:rFonts w:asciiTheme="minorBidi" w:hAnsiTheme="minorBidi"/>
        </w:rPr>
        <w:t>ape or zip tie</w:t>
      </w:r>
    </w:p>
    <w:p w14:paraId="5C2DBF18" w14:textId="6AAACDBD" w:rsidR="00663823" w:rsidRPr="002713C6" w:rsidRDefault="00DC3D7A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r>
        <w:rPr>
          <w:rFonts w:asciiTheme="minorBidi" w:hAnsiTheme="minorBidi"/>
        </w:rPr>
        <w:t xml:space="preserve">2 </w:t>
      </w:r>
      <w:r w:rsidR="00663823" w:rsidRPr="002713C6">
        <w:rPr>
          <w:rFonts w:asciiTheme="minorBidi" w:hAnsiTheme="minorBidi"/>
        </w:rPr>
        <w:t>500 mL beaker</w:t>
      </w:r>
      <w:r>
        <w:rPr>
          <w:rFonts w:asciiTheme="minorBidi" w:hAnsiTheme="minorBidi"/>
        </w:rPr>
        <w:t>s</w:t>
      </w:r>
    </w:p>
    <w:p w14:paraId="6208EBA9" w14:textId="16F7515B" w:rsidR="00663823" w:rsidRPr="002713C6" w:rsidRDefault="002713C6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bookmarkStart w:id="0" w:name="_Hlk181180587"/>
      <w:r w:rsidRPr="002713C6">
        <w:rPr>
          <w:rFonts w:asciiTheme="minorBidi" w:hAnsiTheme="minorBidi"/>
        </w:rPr>
        <w:t>l</w:t>
      </w:r>
      <w:r w:rsidR="00663823" w:rsidRPr="002713C6">
        <w:rPr>
          <w:rFonts w:asciiTheme="minorBidi" w:hAnsiTheme="minorBidi"/>
        </w:rPr>
        <w:t>aptop, iPad</w:t>
      </w:r>
      <w:r w:rsidR="00127471">
        <w:rPr>
          <w:rFonts w:asciiTheme="minorBidi" w:hAnsiTheme="minorBidi"/>
        </w:rPr>
        <w:t xml:space="preserve"> with Internet access</w:t>
      </w:r>
    </w:p>
    <w:p w14:paraId="0B459A79" w14:textId="41F44340" w:rsidR="00663823" w:rsidRPr="002713C6" w:rsidRDefault="00663823" w:rsidP="002713C6">
      <w:pPr>
        <w:pStyle w:val="ListParagraph"/>
        <w:numPr>
          <w:ilvl w:val="0"/>
          <w:numId w:val="16"/>
        </w:numPr>
        <w:rPr>
          <w:rFonts w:asciiTheme="minorBidi" w:hAnsiTheme="minorBidi"/>
        </w:rPr>
      </w:pPr>
      <w:bookmarkStart w:id="1" w:name="_Hlk181180737"/>
      <w:bookmarkEnd w:id="0"/>
      <w:r w:rsidRPr="002713C6">
        <w:rPr>
          <w:rFonts w:asciiTheme="minorBidi" w:hAnsiTheme="minorBidi"/>
        </w:rPr>
        <w:t>(</w:t>
      </w:r>
      <w:r w:rsidR="00A97C2F">
        <w:rPr>
          <w:rFonts w:asciiTheme="minorBidi" w:hAnsiTheme="minorBidi"/>
        </w:rPr>
        <w:t>o</w:t>
      </w:r>
      <w:r w:rsidRPr="002713C6">
        <w:rPr>
          <w:rFonts w:asciiTheme="minorBidi" w:hAnsiTheme="minorBidi"/>
        </w:rPr>
        <w:t>ptional) pitch locator</w:t>
      </w:r>
    </w:p>
    <w:bookmarkEnd w:id="1"/>
    <w:p w14:paraId="639385F5" w14:textId="77777777" w:rsidR="002713C6" w:rsidRDefault="002713C6">
      <w:pPr>
        <w:rPr>
          <w:rFonts w:asciiTheme="minorBidi" w:hAnsiTheme="minorBidi" w:cstheme="minorBidi"/>
          <w:lang w:val="en-US"/>
        </w:rPr>
      </w:pPr>
      <w:r>
        <w:rPr>
          <w:rFonts w:asciiTheme="minorBidi" w:hAnsiTheme="minorBidi" w:cstheme="minorBidi"/>
          <w:lang w:val="en-US"/>
        </w:rPr>
        <w:br w:type="page"/>
      </w:r>
    </w:p>
    <w:p w14:paraId="0067C7CC" w14:textId="10FAA395" w:rsidR="00663823" w:rsidRPr="001D6400" w:rsidRDefault="00663823" w:rsidP="006A077A">
      <w:pPr>
        <w:spacing w:after="240"/>
        <w:ind w:left="-720"/>
        <w:rPr>
          <w:rFonts w:asciiTheme="minorBidi" w:hAnsiTheme="minorBidi" w:cstheme="minorBidi"/>
          <w:b/>
          <w:bCs/>
          <w:lang w:val="en-US"/>
        </w:rPr>
      </w:pPr>
      <w:r w:rsidRPr="001D6400">
        <w:rPr>
          <w:rFonts w:asciiTheme="minorBidi" w:hAnsiTheme="minorBidi" w:cstheme="minorBidi"/>
          <w:b/>
          <w:bCs/>
          <w:lang w:val="en-US"/>
        </w:rPr>
        <w:lastRenderedPageBreak/>
        <w:t xml:space="preserve">Procedure 1: Setup and </w:t>
      </w:r>
      <w:r w:rsidR="002713C6">
        <w:rPr>
          <w:rFonts w:asciiTheme="minorBidi" w:hAnsiTheme="minorBidi" w:cstheme="minorBidi"/>
          <w:b/>
          <w:bCs/>
          <w:lang w:val="en-US"/>
        </w:rPr>
        <w:t>n</w:t>
      </w:r>
      <w:r w:rsidRPr="001D6400">
        <w:rPr>
          <w:rFonts w:asciiTheme="minorBidi" w:hAnsiTheme="minorBidi" w:cstheme="minorBidi"/>
          <w:b/>
          <w:bCs/>
          <w:lang w:val="en-US"/>
        </w:rPr>
        <w:t>ormal river discharge</w:t>
      </w:r>
    </w:p>
    <w:p w14:paraId="286880C7" w14:textId="4B209453" w:rsidR="00663823" w:rsidRPr="001D6400" w:rsidRDefault="00663823" w:rsidP="006A077A">
      <w:pPr>
        <w:pStyle w:val="ListParagraph"/>
        <w:numPr>
          <w:ilvl w:val="0"/>
          <w:numId w:val="12"/>
        </w:numPr>
        <w:spacing w:after="240"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>Find the stream table at your lab station. Using your ruler</w:t>
      </w:r>
      <w:r w:rsidR="007978A6">
        <w:rPr>
          <w:rFonts w:asciiTheme="minorBidi" w:hAnsiTheme="minorBidi"/>
        </w:rPr>
        <w:t>,</w:t>
      </w:r>
      <w:r w:rsidRPr="001D6400">
        <w:rPr>
          <w:rFonts w:asciiTheme="minorBidi" w:hAnsiTheme="minorBidi"/>
        </w:rPr>
        <w:t xml:space="preserve"> spot check throughout the stream table to ensure that your sand is level and has a uniform depth.</w:t>
      </w:r>
    </w:p>
    <w:p w14:paraId="4C211774" w14:textId="29157BC6" w:rsidR="00663823" w:rsidRPr="001D6400" w:rsidRDefault="00663823" w:rsidP="006A077A">
      <w:pPr>
        <w:pStyle w:val="ListParagraph"/>
        <w:numPr>
          <w:ilvl w:val="0"/>
          <w:numId w:val="12"/>
        </w:numPr>
        <w:spacing w:after="240"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>Using the screenshot that you captured using Google Earth</w:t>
      </w:r>
      <w:r w:rsidR="007978A6">
        <w:rPr>
          <w:rFonts w:asciiTheme="minorBidi" w:hAnsiTheme="minorBidi"/>
        </w:rPr>
        <w:t xml:space="preserve"> (or the image above),</w:t>
      </w:r>
      <w:r w:rsidRPr="001D6400">
        <w:rPr>
          <w:rFonts w:asciiTheme="minorBidi" w:hAnsiTheme="minorBidi"/>
        </w:rPr>
        <w:t xml:space="preserve"> model that section of the Red River in your stream table as accurately as possible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 xml:space="preserve">Ensure a uniform width to your riverbed by </w:t>
      </w:r>
      <w:r w:rsidR="005C3C45">
        <w:rPr>
          <w:rFonts w:asciiTheme="minorBidi" w:hAnsiTheme="minorBidi"/>
        </w:rPr>
        <w:t xml:space="preserve">using </w:t>
      </w:r>
      <w:r w:rsidRPr="001D6400">
        <w:rPr>
          <w:rFonts w:asciiTheme="minorBidi" w:hAnsiTheme="minorBidi"/>
        </w:rPr>
        <w:t>two fingers to create your riverbed</w:t>
      </w:r>
      <w:r w:rsidR="006A077A" w:rsidRPr="001D6400">
        <w:rPr>
          <w:rFonts w:asciiTheme="minorBidi" w:hAnsiTheme="minorBidi"/>
        </w:rPr>
        <w:t xml:space="preserve">. </w:t>
      </w:r>
    </w:p>
    <w:p w14:paraId="2C8D981B" w14:textId="7B81601A" w:rsidR="00663823" w:rsidRPr="001D6400" w:rsidRDefault="00663823" w:rsidP="006A077A">
      <w:pPr>
        <w:pStyle w:val="ListParagraph"/>
        <w:numPr>
          <w:ilvl w:val="0"/>
          <w:numId w:val="12"/>
        </w:numPr>
        <w:spacing w:after="240"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>After creating your riverbed, activate the pump and allow water to flow through the system for a period of 10 minutes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>During this period, you will gather qualitative data by capturing an image of the riverbed conditions every 2 minutes</w:t>
      </w:r>
      <w:r w:rsidR="006A077A" w:rsidRPr="001D6400">
        <w:rPr>
          <w:rFonts w:asciiTheme="minorBidi" w:hAnsiTheme="minorBidi"/>
        </w:rPr>
        <w:t xml:space="preserve">. </w:t>
      </w:r>
    </w:p>
    <w:p w14:paraId="4F110AEA" w14:textId="5C3D4B6B" w:rsidR="00663823" w:rsidRPr="001D6400" w:rsidRDefault="00663823" w:rsidP="006A077A">
      <w:pPr>
        <w:pStyle w:val="ListParagraph"/>
        <w:numPr>
          <w:ilvl w:val="0"/>
          <w:numId w:val="12"/>
        </w:numPr>
        <w:spacing w:after="240"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>After your 10-minute period has elapsed, capture a final image of your riverbed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>You will now turn the pump off to stop the flow of water</w:t>
      </w:r>
      <w:r w:rsidR="006A077A" w:rsidRPr="001D6400">
        <w:rPr>
          <w:rFonts w:asciiTheme="minorBidi" w:hAnsiTheme="minorBidi"/>
        </w:rPr>
        <w:t xml:space="preserve">. </w:t>
      </w:r>
    </w:p>
    <w:p w14:paraId="5BDC9B4E" w14:textId="016965DB" w:rsidR="00663823" w:rsidRPr="001D6400" w:rsidRDefault="00663823" w:rsidP="006A077A">
      <w:pPr>
        <w:pStyle w:val="ListParagraph"/>
        <w:numPr>
          <w:ilvl w:val="0"/>
          <w:numId w:val="12"/>
        </w:numPr>
        <w:spacing w:after="240"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>Review the images that you captured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>Identify the image that best demonstrates the process of erosion and deposition and attach the image below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>Draw an arrow with labels to indicate at least one area of your riverbed that demonstrates the process of erosion and another area that demonstrates deposition</w:t>
      </w:r>
      <w:r w:rsidR="006A077A" w:rsidRPr="001D6400">
        <w:rPr>
          <w:rFonts w:asciiTheme="minorBidi" w:hAnsiTheme="minorBidi"/>
        </w:rPr>
        <w:t xml:space="preserve">. </w:t>
      </w:r>
    </w:p>
    <w:p w14:paraId="0EB4269C" w14:textId="77777777" w:rsidR="00127471" w:rsidRDefault="00663823" w:rsidP="00127471">
      <w:pPr>
        <w:ind w:left="-720"/>
        <w:rPr>
          <w:rFonts w:asciiTheme="minorBidi" w:hAnsiTheme="minorBidi" w:cstheme="minorBidi"/>
          <w:b/>
          <w:bCs/>
          <w:lang w:val="en-US"/>
        </w:rPr>
      </w:pPr>
      <w:r w:rsidRPr="001D6400">
        <w:rPr>
          <w:rFonts w:asciiTheme="minorBidi" w:hAnsiTheme="minorBidi" w:cstheme="minorBidi"/>
          <w:b/>
          <w:bCs/>
          <w:lang w:val="en-US"/>
        </w:rPr>
        <w:t>Procedure 2:</w:t>
      </w:r>
      <w:r w:rsidR="00BA75AE">
        <w:rPr>
          <w:rFonts w:asciiTheme="minorBidi" w:hAnsiTheme="minorBidi" w:cstheme="minorBidi"/>
          <w:b/>
          <w:bCs/>
          <w:lang w:val="en-US"/>
        </w:rPr>
        <w:t xml:space="preserve"> </w:t>
      </w:r>
      <w:r w:rsidRPr="001D6400">
        <w:rPr>
          <w:rFonts w:asciiTheme="minorBidi" w:hAnsiTheme="minorBidi" w:cstheme="minorBidi"/>
          <w:b/>
          <w:bCs/>
          <w:lang w:val="en-US"/>
        </w:rPr>
        <w:t xml:space="preserve">Modeling a flood - </w:t>
      </w:r>
      <w:r w:rsidR="002713C6">
        <w:rPr>
          <w:rFonts w:asciiTheme="minorBidi" w:hAnsiTheme="minorBidi" w:cstheme="minorBidi"/>
          <w:b/>
          <w:bCs/>
          <w:lang w:val="en-US"/>
        </w:rPr>
        <w:t>i</w:t>
      </w:r>
      <w:r w:rsidRPr="001D6400">
        <w:rPr>
          <w:rFonts w:asciiTheme="minorBidi" w:hAnsiTheme="minorBidi" w:cstheme="minorBidi"/>
          <w:b/>
          <w:bCs/>
          <w:lang w:val="en-US"/>
        </w:rPr>
        <w:t>ncrease discharge levels</w:t>
      </w:r>
      <w:r w:rsidRPr="001D6400">
        <w:rPr>
          <w:rFonts w:asciiTheme="minorBidi" w:hAnsiTheme="minorBidi" w:cstheme="minorBidi"/>
          <w:b/>
          <w:bCs/>
          <w:lang w:val="en-US"/>
        </w:rPr>
        <w:tab/>
      </w:r>
    </w:p>
    <w:p w14:paraId="3FF82D27" w14:textId="19989C62" w:rsidR="00663823" w:rsidRPr="001D6400" w:rsidRDefault="00663823" w:rsidP="00127471">
      <w:pPr>
        <w:ind w:left="-720"/>
        <w:rPr>
          <w:rFonts w:asciiTheme="minorBidi" w:hAnsiTheme="minorBidi" w:cstheme="minorBidi"/>
          <w:b/>
          <w:bCs/>
          <w:lang w:val="en-US"/>
        </w:rPr>
      </w:pPr>
      <w:r w:rsidRPr="001D6400">
        <w:rPr>
          <w:rFonts w:asciiTheme="minorBidi" w:hAnsiTheme="minorBidi" w:cstheme="minorBidi"/>
          <w:b/>
          <w:bCs/>
          <w:lang w:val="en-US"/>
        </w:rPr>
        <w:t xml:space="preserve"> </w:t>
      </w:r>
    </w:p>
    <w:p w14:paraId="2EE8FAF9" w14:textId="4E749414" w:rsidR="00663823" w:rsidRPr="001D6400" w:rsidRDefault="00663823" w:rsidP="006A077A">
      <w:pPr>
        <w:pStyle w:val="ListParagraph"/>
        <w:numPr>
          <w:ilvl w:val="0"/>
          <w:numId w:val="14"/>
        </w:numPr>
        <w:spacing w:after="240"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>Find your funnel and ensure the length of tubing is secured tightly using either tape or a zip tie.</w:t>
      </w:r>
    </w:p>
    <w:p w14:paraId="3AF0F913" w14:textId="67004682" w:rsidR="00663823" w:rsidRPr="001D6400" w:rsidRDefault="00663823" w:rsidP="006A077A">
      <w:pPr>
        <w:pStyle w:val="ListParagraph"/>
        <w:numPr>
          <w:ilvl w:val="0"/>
          <w:numId w:val="14"/>
        </w:numPr>
        <w:spacing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 xml:space="preserve">Ensure that you have </w:t>
      </w:r>
      <w:r w:rsidR="003571E2">
        <w:rPr>
          <w:rFonts w:asciiTheme="minorBidi" w:hAnsiTheme="minorBidi"/>
        </w:rPr>
        <w:t xml:space="preserve">two </w:t>
      </w:r>
      <w:r w:rsidRPr="001D6400">
        <w:rPr>
          <w:rFonts w:asciiTheme="minorBidi" w:hAnsiTheme="minorBidi"/>
        </w:rPr>
        <w:t>500</w:t>
      </w:r>
      <w:r w:rsidR="003571E2">
        <w:rPr>
          <w:rFonts w:asciiTheme="minorBidi" w:hAnsiTheme="minorBidi"/>
        </w:rPr>
        <w:t xml:space="preserve"> mL </w:t>
      </w:r>
      <w:r w:rsidRPr="001D6400">
        <w:rPr>
          <w:rFonts w:asciiTheme="minorBidi" w:hAnsiTheme="minorBidi"/>
        </w:rPr>
        <w:t xml:space="preserve">beakers at your lab station and fill </w:t>
      </w:r>
      <w:r w:rsidR="006A077A" w:rsidRPr="001D6400">
        <w:rPr>
          <w:rFonts w:asciiTheme="minorBidi" w:hAnsiTheme="minorBidi"/>
        </w:rPr>
        <w:t>both</w:t>
      </w:r>
      <w:r w:rsidRPr="001D6400">
        <w:rPr>
          <w:rFonts w:asciiTheme="minorBidi" w:hAnsiTheme="minorBidi"/>
        </w:rPr>
        <w:t xml:space="preserve"> with water. </w:t>
      </w:r>
    </w:p>
    <w:p w14:paraId="499026D8" w14:textId="4EE8F939" w:rsidR="00663823" w:rsidRPr="001D6400" w:rsidRDefault="00663823" w:rsidP="006A077A">
      <w:pPr>
        <w:pStyle w:val="ListParagraph"/>
        <w:numPr>
          <w:ilvl w:val="0"/>
          <w:numId w:val="14"/>
        </w:numPr>
        <w:spacing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>Assign roles for this phase of testing to each group member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>One person will be responsible for holding the funnel and tubing in place next to the original discharge from the stream table</w:t>
      </w:r>
      <w:r w:rsidR="00640A6A">
        <w:rPr>
          <w:rFonts w:asciiTheme="minorBidi" w:hAnsiTheme="minorBidi"/>
        </w:rPr>
        <w:t xml:space="preserve">; </w:t>
      </w:r>
      <w:r w:rsidR="00613E76">
        <w:rPr>
          <w:rFonts w:asciiTheme="minorBidi" w:hAnsiTheme="minorBidi"/>
        </w:rPr>
        <w:t>one</w:t>
      </w:r>
      <w:r w:rsidRPr="001D6400">
        <w:rPr>
          <w:rFonts w:asciiTheme="minorBidi" w:hAnsiTheme="minorBidi"/>
        </w:rPr>
        <w:t xml:space="preserve"> person will be responsible for slowly adding water to the funnel</w:t>
      </w:r>
      <w:r w:rsidR="00640A6A">
        <w:rPr>
          <w:rFonts w:asciiTheme="minorBidi" w:hAnsiTheme="minorBidi"/>
        </w:rPr>
        <w:t>;</w:t>
      </w:r>
      <w:r w:rsidRPr="001D6400">
        <w:rPr>
          <w:rFonts w:asciiTheme="minorBidi" w:hAnsiTheme="minorBidi"/>
        </w:rPr>
        <w:t xml:space="preserve"> and one person will be responsible for filling the beakers as they are emptied.</w:t>
      </w:r>
    </w:p>
    <w:p w14:paraId="3A2EF73F" w14:textId="0E74D5C6" w:rsidR="00663823" w:rsidRPr="001D6400" w:rsidRDefault="00663823" w:rsidP="006A077A">
      <w:pPr>
        <w:pStyle w:val="ListParagraph"/>
        <w:numPr>
          <w:ilvl w:val="0"/>
          <w:numId w:val="14"/>
        </w:numPr>
        <w:spacing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>Your group will then turn the pump back on and begin adding water to the funnel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>This will increase the discharge level of the system, modeling the conditions present in a seasonal flood.</w:t>
      </w:r>
    </w:p>
    <w:p w14:paraId="36D0105E" w14:textId="29B87CE4" w:rsidR="00663823" w:rsidRPr="001D6400" w:rsidRDefault="00663823" w:rsidP="006A077A">
      <w:pPr>
        <w:pStyle w:val="ListParagraph"/>
        <w:numPr>
          <w:ilvl w:val="0"/>
          <w:numId w:val="14"/>
        </w:numPr>
        <w:spacing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 xml:space="preserve">You will maintain these flood conditions for a period of </w:t>
      </w:r>
      <w:r w:rsidR="003571E2">
        <w:rPr>
          <w:rFonts w:asciiTheme="minorBidi" w:hAnsiTheme="minorBidi"/>
        </w:rPr>
        <w:t>2</w:t>
      </w:r>
      <w:r w:rsidRPr="001D6400">
        <w:rPr>
          <w:rFonts w:asciiTheme="minorBidi" w:hAnsiTheme="minorBidi"/>
        </w:rPr>
        <w:t xml:space="preserve"> minutes</w:t>
      </w:r>
      <w:r w:rsidR="003571E2">
        <w:rPr>
          <w:rFonts w:asciiTheme="minorBidi" w:hAnsiTheme="minorBidi"/>
        </w:rPr>
        <w:t>;</w:t>
      </w:r>
      <w:r w:rsidRPr="001D6400">
        <w:rPr>
          <w:rFonts w:asciiTheme="minorBidi" w:hAnsiTheme="minorBidi"/>
        </w:rPr>
        <w:t xml:space="preserve"> once the time has elapsed</w:t>
      </w:r>
      <w:r w:rsidR="003571E2">
        <w:rPr>
          <w:rFonts w:asciiTheme="minorBidi" w:hAnsiTheme="minorBidi"/>
        </w:rPr>
        <w:t>,</w:t>
      </w:r>
      <w:r w:rsidRPr="001D6400">
        <w:rPr>
          <w:rFonts w:asciiTheme="minorBidi" w:hAnsiTheme="minorBidi"/>
        </w:rPr>
        <w:t xml:space="preserve"> you will capture a final image of your riverbed system </w:t>
      </w:r>
      <w:r w:rsidR="003571E2">
        <w:rPr>
          <w:rFonts w:asciiTheme="minorBidi" w:hAnsiTheme="minorBidi"/>
        </w:rPr>
        <w:t xml:space="preserve">that </w:t>
      </w:r>
      <w:r w:rsidRPr="001D6400">
        <w:rPr>
          <w:rFonts w:asciiTheme="minorBidi" w:hAnsiTheme="minorBidi"/>
        </w:rPr>
        <w:t>you can compare to the final photo from the normal discharge conditions</w:t>
      </w:r>
      <w:r w:rsidR="006A077A" w:rsidRPr="001D6400">
        <w:rPr>
          <w:rFonts w:asciiTheme="minorBidi" w:hAnsiTheme="minorBidi"/>
        </w:rPr>
        <w:t xml:space="preserve">. </w:t>
      </w:r>
    </w:p>
    <w:p w14:paraId="6710AFE0" w14:textId="54473565" w:rsidR="00663823" w:rsidRPr="001D6400" w:rsidRDefault="00663823" w:rsidP="006A077A">
      <w:pPr>
        <w:pStyle w:val="ListParagraph"/>
        <w:numPr>
          <w:ilvl w:val="0"/>
          <w:numId w:val="14"/>
        </w:numPr>
        <w:spacing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>Attach the final image from each phase of testing side by side below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>In the post-flood image</w:t>
      </w:r>
      <w:r w:rsidR="003571E2">
        <w:rPr>
          <w:rFonts w:asciiTheme="minorBidi" w:hAnsiTheme="minorBidi"/>
        </w:rPr>
        <w:t>,</w:t>
      </w:r>
      <w:r w:rsidRPr="001D6400">
        <w:rPr>
          <w:rFonts w:asciiTheme="minorBidi" w:hAnsiTheme="minorBidi"/>
        </w:rPr>
        <w:t xml:space="preserve"> indicate any areas that have experienced increased erosion by circling them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 xml:space="preserve">Indicate areas that experienced increased deposition by drawing an arrow </w:t>
      </w:r>
      <w:r w:rsidR="002E75D8">
        <w:rPr>
          <w:rFonts w:asciiTheme="minorBidi" w:hAnsiTheme="minorBidi"/>
        </w:rPr>
        <w:t>pointing to</w:t>
      </w:r>
      <w:r w:rsidRPr="001D6400">
        <w:rPr>
          <w:rFonts w:asciiTheme="minorBidi" w:hAnsiTheme="minorBidi"/>
        </w:rPr>
        <w:t xml:space="preserve"> them</w:t>
      </w:r>
      <w:r w:rsidR="006A077A" w:rsidRPr="001D6400">
        <w:rPr>
          <w:rFonts w:asciiTheme="minorBidi" w:hAnsiTheme="minorBidi"/>
        </w:rPr>
        <w:t xml:space="preserve">. </w:t>
      </w:r>
    </w:p>
    <w:p w14:paraId="06381A64" w14:textId="13B576E7" w:rsidR="00663823" w:rsidRPr="001D6400" w:rsidRDefault="00663823" w:rsidP="006A077A">
      <w:pPr>
        <w:pStyle w:val="ListParagraph"/>
        <w:numPr>
          <w:ilvl w:val="0"/>
          <w:numId w:val="14"/>
        </w:numPr>
        <w:spacing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>Finally, draw a rectangle around any areas that have developed as favorable breeding habitat for mosquitos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>When you identify these areas, explain the features of that location that make them suitable as breeding habitat for mosquitoes.</w:t>
      </w:r>
    </w:p>
    <w:p w14:paraId="31592507" w14:textId="2389B4A8" w:rsidR="00663823" w:rsidRPr="001D6400" w:rsidRDefault="00663823" w:rsidP="006A077A">
      <w:pPr>
        <w:pStyle w:val="ListParagraph"/>
        <w:numPr>
          <w:ilvl w:val="0"/>
          <w:numId w:val="14"/>
        </w:numPr>
        <w:spacing w:line="276" w:lineRule="auto"/>
        <w:ind w:left="-360"/>
        <w:rPr>
          <w:rFonts w:asciiTheme="minorBidi" w:hAnsiTheme="minorBidi"/>
        </w:rPr>
      </w:pPr>
      <w:r w:rsidRPr="001D6400">
        <w:rPr>
          <w:rFonts w:asciiTheme="minorBidi" w:hAnsiTheme="minorBidi"/>
        </w:rPr>
        <w:t>As a group</w:t>
      </w:r>
      <w:r w:rsidR="00CE47E3">
        <w:rPr>
          <w:rFonts w:asciiTheme="minorBidi" w:hAnsiTheme="minorBidi"/>
        </w:rPr>
        <w:t>,</w:t>
      </w:r>
      <w:r w:rsidRPr="001D6400">
        <w:rPr>
          <w:rFonts w:asciiTheme="minorBidi" w:hAnsiTheme="minorBidi"/>
        </w:rPr>
        <w:t xml:space="preserve"> ensure that your stream table is returned to the condition in which you found it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>Use your ruler to level the sand within the table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 xml:space="preserve">Ensure the sand is a uniform depth of between 1 and 1.5 </w:t>
      </w:r>
      <w:r w:rsidR="006A077A" w:rsidRPr="001D6400">
        <w:rPr>
          <w:rFonts w:asciiTheme="minorBidi" w:hAnsiTheme="minorBidi"/>
        </w:rPr>
        <w:t xml:space="preserve">cm. </w:t>
      </w:r>
      <w:r w:rsidRPr="001D6400">
        <w:rPr>
          <w:rFonts w:asciiTheme="minorBidi" w:hAnsiTheme="minorBidi"/>
        </w:rPr>
        <w:t>Make sure the sand is as level as possible</w:t>
      </w:r>
      <w:r w:rsidR="006A077A" w:rsidRPr="001D6400">
        <w:rPr>
          <w:rFonts w:asciiTheme="minorBidi" w:hAnsiTheme="minorBidi"/>
        </w:rPr>
        <w:t xml:space="preserve">. </w:t>
      </w:r>
    </w:p>
    <w:p w14:paraId="75036F79" w14:textId="77777777" w:rsidR="00663823" w:rsidRDefault="00663823" w:rsidP="00663823">
      <w:pPr>
        <w:rPr>
          <w:rFonts w:asciiTheme="minorBidi" w:hAnsiTheme="minorBidi" w:cstheme="minorBidi"/>
          <w:lang w:val="en-US"/>
        </w:rPr>
      </w:pPr>
    </w:p>
    <w:p w14:paraId="2C9DD240" w14:textId="77777777" w:rsidR="006A077A" w:rsidRDefault="006A077A">
      <w:pPr>
        <w:rPr>
          <w:rFonts w:asciiTheme="minorBidi" w:hAnsiTheme="minorBidi" w:cstheme="minorBidi"/>
          <w:lang w:val="en-US"/>
        </w:rPr>
      </w:pPr>
      <w:r>
        <w:rPr>
          <w:rFonts w:asciiTheme="minorBidi" w:hAnsiTheme="minorBidi" w:cstheme="minorBidi"/>
          <w:lang w:val="en-US"/>
        </w:rPr>
        <w:br w:type="page"/>
      </w:r>
    </w:p>
    <w:p w14:paraId="43EE47F2" w14:textId="748BB0F6" w:rsidR="00663823" w:rsidRPr="001D6400" w:rsidRDefault="00663823" w:rsidP="006A077A">
      <w:pPr>
        <w:ind w:left="-720"/>
        <w:rPr>
          <w:rFonts w:asciiTheme="minorBidi" w:hAnsiTheme="minorBidi" w:cstheme="minorBidi"/>
          <w:b/>
          <w:bCs/>
          <w:lang w:val="en-US"/>
        </w:rPr>
      </w:pPr>
      <w:r w:rsidRPr="001D6400">
        <w:rPr>
          <w:rFonts w:asciiTheme="minorBidi" w:hAnsiTheme="minorBidi" w:cstheme="minorBidi"/>
          <w:b/>
          <w:bCs/>
          <w:lang w:val="en-US"/>
        </w:rPr>
        <w:lastRenderedPageBreak/>
        <w:t>Discussion Questions</w:t>
      </w:r>
      <w:r w:rsidR="00BA75AE">
        <w:rPr>
          <w:rFonts w:asciiTheme="minorBidi" w:hAnsiTheme="minorBidi" w:cstheme="minorBidi"/>
          <w:b/>
          <w:bCs/>
          <w:lang w:val="en-US"/>
        </w:rPr>
        <w:t xml:space="preserve"> </w:t>
      </w:r>
    </w:p>
    <w:p w14:paraId="274AF6EB" w14:textId="77777777" w:rsidR="00663823" w:rsidRPr="001D6400" w:rsidRDefault="00663823" w:rsidP="00663823">
      <w:pPr>
        <w:rPr>
          <w:rFonts w:asciiTheme="minorBidi" w:hAnsiTheme="minorBidi" w:cstheme="minorBidi"/>
          <w:lang w:val="en-US"/>
        </w:rPr>
      </w:pPr>
      <w:r w:rsidRPr="001D6400">
        <w:rPr>
          <w:rFonts w:asciiTheme="minorBidi" w:hAnsiTheme="minorBidi" w:cstheme="minorBidi"/>
          <w:lang w:val="en-US"/>
        </w:rPr>
        <w:t xml:space="preserve"> </w:t>
      </w:r>
    </w:p>
    <w:p w14:paraId="01EF4D59" w14:textId="77777777" w:rsidR="00663823" w:rsidRPr="001D6400" w:rsidRDefault="00663823" w:rsidP="006A077A">
      <w:pPr>
        <w:pStyle w:val="ListParagraph"/>
        <w:numPr>
          <w:ilvl w:val="0"/>
          <w:numId w:val="15"/>
        </w:numPr>
        <w:ind w:left="-270" w:hanging="450"/>
        <w:rPr>
          <w:rFonts w:asciiTheme="minorBidi" w:hAnsiTheme="minorBidi"/>
        </w:rPr>
      </w:pPr>
      <w:r w:rsidRPr="001D6400">
        <w:rPr>
          <w:rFonts w:asciiTheme="minorBidi" w:hAnsiTheme="minorBidi"/>
        </w:rPr>
        <w:t xml:space="preserve">What is the relationship between discharge and rates of erosion? </w:t>
      </w:r>
    </w:p>
    <w:p w14:paraId="5476F6BE" w14:textId="22354A37" w:rsidR="00663823" w:rsidRPr="001D6400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72E4C5B1" w14:textId="716CD3E7" w:rsidR="00663823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7FDC4E84" w14:textId="77777777" w:rsidR="006A077A" w:rsidRDefault="006A077A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0DE1C5CD" w14:textId="77777777" w:rsidR="006A077A" w:rsidRDefault="006A077A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3821D44F" w14:textId="77777777" w:rsidR="006A077A" w:rsidRDefault="006A077A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7BE6E3F0" w14:textId="77777777" w:rsidR="006A077A" w:rsidRPr="001D6400" w:rsidRDefault="006A077A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418AB5B8" w14:textId="77777777" w:rsidR="00663823" w:rsidRPr="001D6400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6227FB94" w14:textId="77777777" w:rsidR="00663823" w:rsidRPr="001D6400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0926E112" w14:textId="77777777" w:rsidR="00663823" w:rsidRPr="001D6400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4D811302" w14:textId="77777777" w:rsidR="00663823" w:rsidRPr="001D6400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6BC3095E" w14:textId="6A6C22D7" w:rsidR="00663823" w:rsidRPr="001D6400" w:rsidRDefault="00663823" w:rsidP="006A077A">
      <w:pPr>
        <w:pStyle w:val="ListParagraph"/>
        <w:numPr>
          <w:ilvl w:val="0"/>
          <w:numId w:val="15"/>
        </w:numPr>
        <w:ind w:left="-270" w:hanging="450"/>
        <w:rPr>
          <w:rFonts w:asciiTheme="minorBidi" w:hAnsiTheme="minorBidi"/>
        </w:rPr>
      </w:pPr>
      <w:r w:rsidRPr="001D6400">
        <w:rPr>
          <w:rFonts w:asciiTheme="minorBidi" w:hAnsiTheme="minorBidi"/>
        </w:rPr>
        <w:t>The Red River experiences an increase in discharge most years at some point between March and May</w:t>
      </w:r>
      <w:r w:rsidR="006A077A" w:rsidRPr="001D6400">
        <w:rPr>
          <w:rFonts w:asciiTheme="minorBidi" w:hAnsiTheme="minorBidi"/>
        </w:rPr>
        <w:t xml:space="preserve">. </w:t>
      </w:r>
      <w:r w:rsidRPr="001D6400">
        <w:rPr>
          <w:rFonts w:asciiTheme="minorBidi" w:hAnsiTheme="minorBidi"/>
        </w:rPr>
        <w:t xml:space="preserve">Speculate what causes this increase in discharge. </w:t>
      </w:r>
    </w:p>
    <w:p w14:paraId="344B4C97" w14:textId="77777777" w:rsidR="00663823" w:rsidRPr="001D6400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47C616FE" w14:textId="77777777" w:rsidR="00663823" w:rsidRPr="001D6400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7CFF9004" w14:textId="77777777" w:rsidR="00663823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5977BAA1" w14:textId="77777777" w:rsidR="006A077A" w:rsidRDefault="006A077A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627DB011" w14:textId="77777777" w:rsidR="006A077A" w:rsidRDefault="006A077A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2C6ADAF5" w14:textId="77777777" w:rsidR="006A077A" w:rsidRDefault="006A077A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3E51E211" w14:textId="77777777" w:rsidR="006A077A" w:rsidRPr="001D6400" w:rsidRDefault="006A077A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3579E724" w14:textId="77777777" w:rsidR="00663823" w:rsidRPr="001D6400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7B12305E" w14:textId="77777777" w:rsidR="00663823" w:rsidRPr="001D6400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577A019D" w14:textId="77777777" w:rsidR="00663823" w:rsidRPr="001D6400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156CFBD2" w14:textId="77777777" w:rsidR="00663823" w:rsidRPr="001D6400" w:rsidRDefault="00663823" w:rsidP="006A077A">
      <w:pPr>
        <w:ind w:left="-270" w:hanging="450"/>
        <w:rPr>
          <w:rFonts w:asciiTheme="minorBidi" w:hAnsiTheme="minorBidi" w:cstheme="minorBidi"/>
          <w:lang w:val="en-US"/>
        </w:rPr>
      </w:pPr>
    </w:p>
    <w:p w14:paraId="11057033" w14:textId="6BD610BF" w:rsidR="00663823" w:rsidRPr="001D6400" w:rsidRDefault="00663823" w:rsidP="006A077A">
      <w:pPr>
        <w:pStyle w:val="ListParagraph"/>
        <w:numPr>
          <w:ilvl w:val="0"/>
          <w:numId w:val="15"/>
        </w:numPr>
        <w:ind w:left="-270" w:hanging="450"/>
        <w:rPr>
          <w:rFonts w:asciiTheme="minorBidi" w:hAnsiTheme="minorBidi"/>
        </w:rPr>
      </w:pPr>
      <w:bookmarkStart w:id="2" w:name="_Hlk181180887"/>
      <w:r w:rsidRPr="001D6400">
        <w:rPr>
          <w:rFonts w:asciiTheme="minorBidi" w:hAnsiTheme="minorBidi"/>
        </w:rPr>
        <w:t xml:space="preserve">Using the </w:t>
      </w:r>
      <w:r w:rsidR="00127471">
        <w:rPr>
          <w:rFonts w:asciiTheme="minorBidi" w:hAnsiTheme="minorBidi"/>
        </w:rPr>
        <w:t xml:space="preserve">pitch locator or the </w:t>
      </w:r>
      <w:r w:rsidRPr="001D6400">
        <w:rPr>
          <w:rFonts w:asciiTheme="minorBidi" w:hAnsiTheme="minorBidi"/>
        </w:rPr>
        <w:t>formula rise/run = slope</w:t>
      </w:r>
      <w:r w:rsidR="00CE47E3">
        <w:rPr>
          <w:rFonts w:asciiTheme="minorBidi" w:hAnsiTheme="minorBidi"/>
        </w:rPr>
        <w:t>,</w:t>
      </w:r>
      <w:r w:rsidRPr="001D6400">
        <w:rPr>
          <w:rFonts w:asciiTheme="minorBidi" w:hAnsiTheme="minorBidi"/>
        </w:rPr>
        <w:t xml:space="preserve"> calculate the approximate angle of the stream table’s slope</w:t>
      </w:r>
      <w:r w:rsidR="006A077A" w:rsidRPr="001D6400">
        <w:rPr>
          <w:rFonts w:asciiTheme="minorBidi" w:hAnsiTheme="minorBidi"/>
        </w:rPr>
        <w:t xml:space="preserve">. </w:t>
      </w:r>
    </w:p>
    <w:bookmarkEnd w:id="2"/>
    <w:p w14:paraId="1E8CEF56" w14:textId="7654DE03" w:rsidR="00464F19" w:rsidRPr="001D6400" w:rsidRDefault="00464F19">
      <w:pPr>
        <w:rPr>
          <w:rFonts w:asciiTheme="minorBidi" w:hAnsiTheme="minorBidi" w:cstheme="minorBidi"/>
          <w:lang w:val="en-US"/>
        </w:rPr>
      </w:pPr>
    </w:p>
    <w:sectPr w:rsidR="00464F19" w:rsidRPr="001D6400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E6E97" w14:textId="77777777" w:rsidR="00754AEB" w:rsidRDefault="00754AEB">
      <w:pPr>
        <w:spacing w:line="240" w:lineRule="auto"/>
      </w:pPr>
      <w:r>
        <w:separator/>
      </w:r>
    </w:p>
  </w:endnote>
  <w:endnote w:type="continuationSeparator" w:id="0">
    <w:p w14:paraId="0A574334" w14:textId="77777777" w:rsidR="00754AEB" w:rsidRDefault="00754A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17C39139" w:rsidR="005C4DD6" w:rsidRDefault="001D6400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Environmental Solutions; River Dynamics &amp; Mosquito Control Activity - Stream Table River Modeling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7351C" w14:textId="77777777" w:rsidR="00754AEB" w:rsidRDefault="00754AEB">
      <w:pPr>
        <w:spacing w:line="240" w:lineRule="auto"/>
      </w:pPr>
      <w:r>
        <w:separator/>
      </w:r>
    </w:p>
  </w:footnote>
  <w:footnote w:type="continuationSeparator" w:id="0">
    <w:p w14:paraId="075D176E" w14:textId="77777777" w:rsidR="00754AEB" w:rsidRDefault="00754A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970B4"/>
    <w:multiLevelType w:val="hybridMultilevel"/>
    <w:tmpl w:val="4AC6F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0D25"/>
    <w:multiLevelType w:val="hybridMultilevel"/>
    <w:tmpl w:val="0652F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70EE4"/>
    <w:multiLevelType w:val="hybridMultilevel"/>
    <w:tmpl w:val="DACC6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114C8"/>
    <w:multiLevelType w:val="hybridMultilevel"/>
    <w:tmpl w:val="89C25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8380E"/>
    <w:multiLevelType w:val="hybridMultilevel"/>
    <w:tmpl w:val="864C7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976DE"/>
    <w:multiLevelType w:val="hybridMultilevel"/>
    <w:tmpl w:val="07EEA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A74D8"/>
    <w:multiLevelType w:val="hybridMultilevel"/>
    <w:tmpl w:val="C5AAA41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46712A0"/>
    <w:multiLevelType w:val="hybridMultilevel"/>
    <w:tmpl w:val="68505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F5271"/>
    <w:multiLevelType w:val="hybridMultilevel"/>
    <w:tmpl w:val="E2346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F3BE6"/>
    <w:multiLevelType w:val="hybridMultilevel"/>
    <w:tmpl w:val="EF704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463A2"/>
    <w:multiLevelType w:val="hybridMultilevel"/>
    <w:tmpl w:val="0AAA5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F6968"/>
    <w:multiLevelType w:val="hybridMultilevel"/>
    <w:tmpl w:val="415E1DDC"/>
    <w:lvl w:ilvl="0" w:tplc="F43A0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B7224F"/>
    <w:multiLevelType w:val="hybridMultilevel"/>
    <w:tmpl w:val="2646A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932B2"/>
    <w:multiLevelType w:val="hybridMultilevel"/>
    <w:tmpl w:val="50AC6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17114">
    <w:abstractNumId w:val="9"/>
  </w:num>
  <w:num w:numId="2" w16cid:durableId="630937793">
    <w:abstractNumId w:val="12"/>
  </w:num>
  <w:num w:numId="3" w16cid:durableId="984315596">
    <w:abstractNumId w:val="11"/>
  </w:num>
  <w:num w:numId="4" w16cid:durableId="1906719569">
    <w:abstractNumId w:val="3"/>
  </w:num>
  <w:num w:numId="5" w16cid:durableId="1836606751">
    <w:abstractNumId w:val="5"/>
  </w:num>
  <w:num w:numId="6" w16cid:durableId="1121648964">
    <w:abstractNumId w:val="7"/>
  </w:num>
  <w:num w:numId="7" w16cid:durableId="9312035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3121486">
    <w:abstractNumId w:val="2"/>
  </w:num>
  <w:num w:numId="9" w16cid:durableId="21412193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8326310">
    <w:abstractNumId w:val="2"/>
  </w:num>
  <w:num w:numId="11" w16cid:durableId="1125848495">
    <w:abstractNumId w:val="1"/>
  </w:num>
  <w:num w:numId="12" w16cid:durableId="2090692215">
    <w:abstractNumId w:val="0"/>
  </w:num>
  <w:num w:numId="13" w16cid:durableId="892813223">
    <w:abstractNumId w:val="8"/>
  </w:num>
  <w:num w:numId="14" w16cid:durableId="527640147">
    <w:abstractNumId w:val="10"/>
  </w:num>
  <w:num w:numId="15" w16cid:durableId="1498577415">
    <w:abstractNumId w:val="4"/>
  </w:num>
  <w:num w:numId="16" w16cid:durableId="5964509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127471"/>
    <w:rsid w:val="00137BD7"/>
    <w:rsid w:val="001D6400"/>
    <w:rsid w:val="001D67FE"/>
    <w:rsid w:val="00207C55"/>
    <w:rsid w:val="00222A34"/>
    <w:rsid w:val="002713C6"/>
    <w:rsid w:val="002B1FE1"/>
    <w:rsid w:val="002E75D8"/>
    <w:rsid w:val="002F03F0"/>
    <w:rsid w:val="003571E2"/>
    <w:rsid w:val="00372806"/>
    <w:rsid w:val="00386494"/>
    <w:rsid w:val="00387C0E"/>
    <w:rsid w:val="003B1336"/>
    <w:rsid w:val="003D39E5"/>
    <w:rsid w:val="003D63F5"/>
    <w:rsid w:val="004321E2"/>
    <w:rsid w:val="00464F19"/>
    <w:rsid w:val="00486672"/>
    <w:rsid w:val="004B1CC2"/>
    <w:rsid w:val="004D5FCD"/>
    <w:rsid w:val="004F7D35"/>
    <w:rsid w:val="00536022"/>
    <w:rsid w:val="00554C1E"/>
    <w:rsid w:val="00580091"/>
    <w:rsid w:val="005C3C45"/>
    <w:rsid w:val="005C4DD6"/>
    <w:rsid w:val="005F6974"/>
    <w:rsid w:val="00613E76"/>
    <w:rsid w:val="00617352"/>
    <w:rsid w:val="00640A6A"/>
    <w:rsid w:val="00663823"/>
    <w:rsid w:val="00677F12"/>
    <w:rsid w:val="00680C31"/>
    <w:rsid w:val="006A077A"/>
    <w:rsid w:val="006C41D3"/>
    <w:rsid w:val="006E40BD"/>
    <w:rsid w:val="00754AEB"/>
    <w:rsid w:val="00763969"/>
    <w:rsid w:val="007978A6"/>
    <w:rsid w:val="007D734E"/>
    <w:rsid w:val="00871A0A"/>
    <w:rsid w:val="008768F0"/>
    <w:rsid w:val="0088534A"/>
    <w:rsid w:val="008A5EDD"/>
    <w:rsid w:val="008B6926"/>
    <w:rsid w:val="00913F4E"/>
    <w:rsid w:val="00A10954"/>
    <w:rsid w:val="00A84708"/>
    <w:rsid w:val="00A97C2F"/>
    <w:rsid w:val="00AD30BB"/>
    <w:rsid w:val="00B56FB3"/>
    <w:rsid w:val="00B878D7"/>
    <w:rsid w:val="00BA75AE"/>
    <w:rsid w:val="00BC204A"/>
    <w:rsid w:val="00BC6178"/>
    <w:rsid w:val="00BF0896"/>
    <w:rsid w:val="00C05C7A"/>
    <w:rsid w:val="00CC2DC5"/>
    <w:rsid w:val="00CE47E3"/>
    <w:rsid w:val="00D808CD"/>
    <w:rsid w:val="00DC3D7A"/>
    <w:rsid w:val="00DD15F8"/>
    <w:rsid w:val="00DD1E62"/>
    <w:rsid w:val="00E534B2"/>
    <w:rsid w:val="00E7582E"/>
    <w:rsid w:val="00EA1CBE"/>
    <w:rsid w:val="00F102B7"/>
    <w:rsid w:val="00F3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EA1CBE"/>
    <w:rPr>
      <w:rFonts w:ascii="Open Sans" w:hAnsi="Open Sans"/>
    </w:rPr>
  </w:style>
  <w:style w:type="paragraph" w:styleId="ListParagraph">
    <w:name w:val="List Paragraph"/>
    <w:basedOn w:val="Normal"/>
    <w:uiPriority w:val="34"/>
    <w:qFormat/>
    <w:rsid w:val="00464F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BC204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56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F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F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F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Ellen Parrish</cp:lastModifiedBy>
  <cp:revision>2</cp:revision>
  <cp:lastPrinted>2020-02-05T17:53:00Z</cp:lastPrinted>
  <dcterms:created xsi:type="dcterms:W3CDTF">2024-10-30T17:43:00Z</dcterms:created>
  <dcterms:modified xsi:type="dcterms:W3CDTF">2024-10-30T17:43:00Z</dcterms:modified>
</cp:coreProperties>
</file>