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68BC2" w14:textId="174D6F2B" w:rsidR="00F204C5" w:rsidRPr="00F204C5" w:rsidRDefault="00F204C5" w:rsidP="00F204C5">
      <w:pPr>
        <w:spacing w:after="200" w:line="240" w:lineRule="auto"/>
        <w:jc w:val="center"/>
        <w:rPr>
          <w:rFonts w:asciiTheme="minorBidi" w:hAnsiTheme="minorBidi"/>
          <w:b/>
          <w:bCs/>
          <w:sz w:val="36"/>
          <w:szCs w:val="36"/>
        </w:rPr>
      </w:pPr>
      <w:r w:rsidRPr="00F204C5">
        <w:rPr>
          <w:rFonts w:asciiTheme="minorBidi" w:hAnsiTheme="minorBidi"/>
          <w:b/>
          <w:bCs/>
          <w:sz w:val="36"/>
          <w:szCs w:val="36"/>
        </w:rPr>
        <w:t>Smelling Cancer Cells Worksheet</w:t>
      </w:r>
      <w:r w:rsidR="00547BEC">
        <w:rPr>
          <w:rFonts w:asciiTheme="minorBidi" w:hAnsiTheme="minorBidi"/>
          <w:b/>
          <w:bCs/>
          <w:sz w:val="36"/>
          <w:szCs w:val="36"/>
        </w:rPr>
        <w:t xml:space="preserve"> </w:t>
      </w:r>
      <w:r w:rsidR="00547BEC" w:rsidRPr="00547BEC">
        <w:rPr>
          <w:rFonts w:asciiTheme="minorBidi" w:hAnsiTheme="minorBidi"/>
          <w:b/>
          <w:bCs/>
          <w:color w:val="FF0000"/>
          <w:sz w:val="36"/>
          <w:szCs w:val="36"/>
        </w:rPr>
        <w:t>Answer Key</w:t>
      </w:r>
    </w:p>
    <w:p w14:paraId="46BF1CC3" w14:textId="033956A2" w:rsidR="00CD13F2" w:rsidRPr="003B2F2B" w:rsidRDefault="006F3F26" w:rsidP="006F3F26">
      <w:pPr>
        <w:spacing w:after="200" w:line="240" w:lineRule="auto"/>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 xml:space="preserve">Cell division, also known as mitosis, and cellular respiration are </w:t>
      </w:r>
      <w:r w:rsidR="00D06805">
        <w:rPr>
          <w:rFonts w:asciiTheme="minorBidi" w:eastAsia="Times New Roman" w:hAnsiTheme="minorBidi"/>
          <w:color w:val="000000"/>
          <w:kern w:val="0"/>
          <w14:ligatures w14:val="none"/>
        </w:rPr>
        <w:t>closely</w:t>
      </w:r>
      <w:r w:rsidRPr="003B2F2B">
        <w:rPr>
          <w:rFonts w:asciiTheme="minorBidi" w:eastAsia="Times New Roman" w:hAnsiTheme="minorBidi"/>
          <w:color w:val="000000"/>
          <w:kern w:val="0"/>
          <w14:ligatures w14:val="none"/>
        </w:rPr>
        <w:t xml:space="preserve"> linked.</w:t>
      </w:r>
      <w:r w:rsidR="00E7637F">
        <w:rPr>
          <w:rFonts w:asciiTheme="minorBidi" w:eastAsia="Times New Roman" w:hAnsiTheme="minorBidi"/>
          <w:color w:val="000000"/>
          <w:kern w:val="0"/>
          <w14:ligatures w14:val="none"/>
        </w:rPr>
        <w:t xml:space="preserve"> </w:t>
      </w:r>
      <w:r w:rsidRPr="003B2F2B">
        <w:rPr>
          <w:rFonts w:asciiTheme="minorBidi" w:eastAsia="Times New Roman" w:hAnsiTheme="minorBidi"/>
          <w:color w:val="000000"/>
          <w:kern w:val="0"/>
          <w14:ligatures w14:val="none"/>
        </w:rPr>
        <w:t>Cells going through division require more energy than cells that are in interphase. Dividing cells build, use, and move many materials to successfully split into two daughter cells. Cancer cells undergo rapid and abnormal cell division</w:t>
      </w:r>
      <w:r w:rsidR="00D06805">
        <w:rPr>
          <w:rFonts w:asciiTheme="minorBidi" w:eastAsia="Times New Roman" w:hAnsiTheme="minorBidi"/>
          <w:color w:val="000000"/>
          <w:kern w:val="0"/>
          <w14:ligatures w14:val="none"/>
        </w:rPr>
        <w:t>;</w:t>
      </w:r>
      <w:r w:rsidRPr="003B2F2B">
        <w:rPr>
          <w:rFonts w:asciiTheme="minorBidi" w:eastAsia="Times New Roman" w:hAnsiTheme="minorBidi"/>
          <w:color w:val="000000"/>
          <w:kern w:val="0"/>
          <w14:ligatures w14:val="none"/>
        </w:rPr>
        <w:t xml:space="preserve"> therefore</w:t>
      </w:r>
      <w:r w:rsidR="00D06805">
        <w:rPr>
          <w:rFonts w:asciiTheme="minorBidi" w:eastAsia="Times New Roman" w:hAnsiTheme="minorBidi"/>
          <w:color w:val="000000"/>
          <w:kern w:val="0"/>
          <w14:ligatures w14:val="none"/>
        </w:rPr>
        <w:t>,</w:t>
      </w:r>
      <w:r w:rsidRPr="003B2F2B">
        <w:rPr>
          <w:rFonts w:asciiTheme="minorBidi" w:eastAsia="Times New Roman" w:hAnsiTheme="minorBidi"/>
          <w:color w:val="000000"/>
          <w:kern w:val="0"/>
          <w14:ligatures w14:val="none"/>
        </w:rPr>
        <w:t xml:space="preserve"> cellular respiration must happen at an increased rate</w:t>
      </w:r>
      <w:r w:rsidR="00D63D98">
        <w:rPr>
          <w:rFonts w:asciiTheme="minorBidi" w:eastAsia="Times New Roman" w:hAnsiTheme="minorBidi"/>
          <w:color w:val="000000"/>
          <w:kern w:val="0"/>
          <w14:ligatures w14:val="none"/>
        </w:rPr>
        <w:t>,</w:t>
      </w:r>
      <w:r w:rsidR="005B7973" w:rsidRPr="003B2F2B">
        <w:rPr>
          <w:rFonts w:asciiTheme="minorBidi" w:eastAsia="Times New Roman" w:hAnsiTheme="minorBidi"/>
          <w:color w:val="000000"/>
          <w:kern w:val="0"/>
          <w14:ligatures w14:val="none"/>
        </w:rPr>
        <w:t xml:space="preserve"> and the metabolic activities (building, using materials) are different than in healthy cells. If any metabolic products </w:t>
      </w:r>
      <w:r w:rsidR="006F51E7" w:rsidRPr="003B2F2B">
        <w:rPr>
          <w:rFonts w:asciiTheme="minorBidi" w:eastAsia="Times New Roman" w:hAnsiTheme="minorBidi"/>
          <w:color w:val="000000"/>
          <w:kern w:val="0"/>
          <w14:ligatures w14:val="none"/>
        </w:rPr>
        <w:t xml:space="preserve">of any type of cell </w:t>
      </w:r>
      <w:r w:rsidR="005B7973" w:rsidRPr="003B2F2B">
        <w:rPr>
          <w:rFonts w:asciiTheme="minorBidi" w:eastAsia="Times New Roman" w:hAnsiTheme="minorBidi"/>
          <w:color w:val="000000"/>
          <w:kern w:val="0"/>
          <w14:ligatures w14:val="none"/>
        </w:rPr>
        <w:t>are volatile (</w:t>
      </w:r>
      <w:r w:rsidR="00D63D98">
        <w:rPr>
          <w:rFonts w:asciiTheme="minorBidi" w:eastAsia="Times New Roman" w:hAnsiTheme="minorBidi"/>
          <w:color w:val="000000"/>
          <w:kern w:val="0"/>
          <w14:ligatures w14:val="none"/>
        </w:rPr>
        <w:t xml:space="preserve">i.e., </w:t>
      </w:r>
      <w:r w:rsidR="005B7973" w:rsidRPr="003B2F2B">
        <w:rPr>
          <w:rFonts w:asciiTheme="minorBidi" w:eastAsia="Times New Roman" w:hAnsiTheme="minorBidi"/>
          <w:color w:val="000000"/>
          <w:kern w:val="0"/>
          <w14:ligatures w14:val="none"/>
        </w:rPr>
        <w:t>enter and spread to the air easily), it is possible that dividing cells have a smell.</w:t>
      </w:r>
    </w:p>
    <w:p w14:paraId="158984F1" w14:textId="0A46FC2C" w:rsidR="00CD13F2" w:rsidRPr="003B2F2B" w:rsidRDefault="00907650" w:rsidP="006F3F26">
      <w:pPr>
        <w:spacing w:after="200" w:line="240" w:lineRule="auto"/>
        <w:rPr>
          <w:rFonts w:asciiTheme="minorBidi" w:eastAsia="Times New Roman" w:hAnsiTheme="minorBidi"/>
          <w:color w:val="000000"/>
          <w:kern w:val="0"/>
          <w14:ligatures w14:val="none"/>
        </w:rPr>
      </w:pPr>
      <w:r w:rsidRPr="003B2F2B">
        <w:rPr>
          <w:rFonts w:asciiTheme="minorBidi" w:hAnsiTheme="minorBidi"/>
          <w:noProof/>
        </w:rPr>
        <w:drawing>
          <wp:anchor distT="0" distB="0" distL="114300" distR="114300" simplePos="0" relativeHeight="251657216" behindDoc="0" locked="0" layoutInCell="1" allowOverlap="1" wp14:anchorId="398FAAE0" wp14:editId="40165525">
            <wp:simplePos x="0" y="0"/>
            <wp:positionH relativeFrom="column">
              <wp:posOffset>4540250</wp:posOffset>
            </wp:positionH>
            <wp:positionV relativeFrom="paragraph">
              <wp:posOffset>284480</wp:posOffset>
            </wp:positionV>
            <wp:extent cx="2319655" cy="2349500"/>
            <wp:effectExtent l="0" t="0" r="0" b="0"/>
            <wp:wrapSquare wrapText="bothSides"/>
            <wp:docPr id="6" name="Picture 6" descr="A collage of different f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lage of different food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655" cy="2349500"/>
                    </a:xfrm>
                    <a:prstGeom prst="rect">
                      <a:avLst/>
                    </a:prstGeom>
                    <a:noFill/>
                    <a:ln>
                      <a:noFill/>
                    </a:ln>
                  </pic:spPr>
                </pic:pic>
              </a:graphicData>
            </a:graphic>
          </wp:anchor>
        </w:drawing>
      </w:r>
      <w:r w:rsidR="006F3F26" w:rsidRPr="003B2F2B">
        <w:rPr>
          <w:rFonts w:asciiTheme="minorBidi" w:eastAsia="Times New Roman" w:hAnsiTheme="minorBidi"/>
          <w:color w:val="000000"/>
          <w:kern w:val="0"/>
          <w14:ligatures w14:val="none"/>
        </w:rPr>
        <w:t>Odor, or smell, is due to molecules in the air that </w:t>
      </w:r>
      <w:r w:rsidR="00CD13F2" w:rsidRPr="003B2F2B">
        <w:rPr>
          <w:rFonts w:asciiTheme="minorBidi" w:eastAsia="Times New Roman" w:hAnsiTheme="minorBidi"/>
          <w:color w:val="000000"/>
          <w:kern w:val="0"/>
          <w14:ligatures w14:val="none"/>
        </w:rPr>
        <w:t xml:space="preserve">come into contact </w:t>
      </w:r>
      <w:r w:rsidR="005B7973" w:rsidRPr="003B2F2B">
        <w:rPr>
          <w:rFonts w:asciiTheme="minorBidi" w:eastAsia="Times New Roman" w:hAnsiTheme="minorBidi"/>
          <w:color w:val="000000"/>
          <w:kern w:val="0"/>
          <w14:ligatures w14:val="none"/>
        </w:rPr>
        <w:t>and</w:t>
      </w:r>
      <w:r w:rsidR="00CD13F2" w:rsidRPr="003B2F2B">
        <w:rPr>
          <w:rFonts w:asciiTheme="minorBidi" w:eastAsia="Times New Roman" w:hAnsiTheme="minorBidi"/>
          <w:color w:val="000000"/>
          <w:kern w:val="0"/>
          <w14:ligatures w14:val="none"/>
        </w:rPr>
        <w:t xml:space="preserve"> stimulate specialized nerve cells that are part of olfactory (smelling) systems.</w:t>
      </w:r>
      <w:r w:rsidR="005E028C" w:rsidRPr="003B2F2B">
        <w:rPr>
          <w:rFonts w:asciiTheme="minorBidi" w:eastAsia="Times New Roman" w:hAnsiTheme="minorBidi"/>
          <w:color w:val="000000"/>
          <w:kern w:val="0"/>
          <w14:ligatures w14:val="none"/>
        </w:rPr>
        <w:t xml:space="preserve"> Different odor molecules have different shapes. Each different shape stimulates nerve cells differently and causes a unique pattern of nerve signals to occur in the brain that are perceived as a particular smell. </w:t>
      </w:r>
      <w:r w:rsidR="006F3F26" w:rsidRPr="003B2F2B">
        <w:rPr>
          <w:rFonts w:asciiTheme="minorBidi" w:eastAsia="Times New Roman" w:hAnsiTheme="minorBidi"/>
          <w:color w:val="000000"/>
          <w:kern w:val="0"/>
          <w14:ligatures w14:val="none"/>
        </w:rPr>
        <w:t>Many types of organisms have a sense of smell</w:t>
      </w:r>
      <w:r w:rsidR="00D63D98">
        <w:rPr>
          <w:rFonts w:asciiTheme="minorBidi" w:eastAsia="Times New Roman" w:hAnsiTheme="minorBidi"/>
          <w:color w:val="000000"/>
          <w:kern w:val="0"/>
          <w14:ligatures w14:val="none"/>
        </w:rPr>
        <w:t>,</w:t>
      </w:r>
      <w:r w:rsidR="006F3F26" w:rsidRPr="003B2F2B">
        <w:rPr>
          <w:rFonts w:asciiTheme="minorBidi" w:eastAsia="Times New Roman" w:hAnsiTheme="minorBidi"/>
          <w:color w:val="000000"/>
          <w:kern w:val="0"/>
          <w14:ligatures w14:val="none"/>
        </w:rPr>
        <w:t xml:space="preserve"> including humans, dogs, fish, and insects</w:t>
      </w:r>
      <w:r w:rsidR="00D63D98">
        <w:rPr>
          <w:rFonts w:asciiTheme="minorBidi" w:eastAsia="Times New Roman" w:hAnsiTheme="minorBidi"/>
          <w:color w:val="000000"/>
          <w:kern w:val="0"/>
          <w14:ligatures w14:val="none"/>
        </w:rPr>
        <w:t>—</w:t>
      </w:r>
      <w:r w:rsidR="006F3F26" w:rsidRPr="003B2F2B">
        <w:rPr>
          <w:rFonts w:asciiTheme="minorBidi" w:eastAsia="Times New Roman" w:hAnsiTheme="minorBidi"/>
          <w:color w:val="000000"/>
          <w:kern w:val="0"/>
          <w14:ligatures w14:val="none"/>
        </w:rPr>
        <w:t>but the structures and level of distinction vary. Insects have a highly evolved sense of smell. Their antennae house olfactory receptors that respond to odors in specific patterns and with much more precision than humans.</w:t>
      </w:r>
      <w:r w:rsidR="007A5B68">
        <w:rPr>
          <w:rFonts w:asciiTheme="minorBidi" w:eastAsia="Times New Roman" w:hAnsiTheme="minorBidi"/>
          <w:color w:val="000000"/>
          <w:kern w:val="0"/>
          <w14:ligatures w14:val="none"/>
        </w:rPr>
        <w:t xml:space="preserve"> </w:t>
      </w:r>
      <w:r w:rsidR="00D95765" w:rsidRPr="003B2F2B">
        <w:rPr>
          <w:rFonts w:asciiTheme="minorBidi" w:eastAsia="Times New Roman" w:hAnsiTheme="minorBidi"/>
          <w:color w:val="000000"/>
          <w:kern w:val="0"/>
          <w14:ligatures w14:val="none"/>
        </w:rPr>
        <w:t xml:space="preserve">To the right are the molecules associated with various fruits.                                                                                                                                                                                                                  </w:t>
      </w:r>
    </w:p>
    <w:p w14:paraId="2B710FA7" w14:textId="204FC62E" w:rsidR="006F51E7" w:rsidRPr="003B2F2B" w:rsidRDefault="006F3F26" w:rsidP="006F3F26">
      <w:pPr>
        <w:spacing w:after="200" w:line="240" w:lineRule="auto"/>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 xml:space="preserve">Can insect </w:t>
      </w:r>
      <w:r w:rsidR="00CD13F2" w:rsidRPr="003B2F2B">
        <w:rPr>
          <w:rFonts w:asciiTheme="minorBidi" w:eastAsia="Times New Roman" w:hAnsiTheme="minorBidi"/>
          <w:color w:val="000000"/>
          <w:kern w:val="0"/>
          <w14:ligatures w14:val="none"/>
        </w:rPr>
        <w:t>brains</w:t>
      </w:r>
      <w:r w:rsidRPr="003B2F2B">
        <w:rPr>
          <w:rFonts w:asciiTheme="minorBidi" w:eastAsia="Times New Roman" w:hAnsiTheme="minorBidi"/>
          <w:color w:val="000000"/>
          <w:kern w:val="0"/>
          <w14:ligatures w14:val="none"/>
        </w:rPr>
        <w:t xml:space="preserve">, specifically locust antennae, be used to detect cancerous cells versus healthy cells? If so, could we design an artificial locust </w:t>
      </w:r>
      <w:r w:rsidR="00CD13F2" w:rsidRPr="003B2F2B">
        <w:rPr>
          <w:rFonts w:asciiTheme="minorBidi" w:eastAsia="Times New Roman" w:hAnsiTheme="minorBidi"/>
          <w:color w:val="000000"/>
          <w:kern w:val="0"/>
          <w14:ligatures w14:val="none"/>
        </w:rPr>
        <w:t xml:space="preserve">brain </w:t>
      </w:r>
      <w:r w:rsidRPr="003B2F2B">
        <w:rPr>
          <w:rFonts w:asciiTheme="minorBidi" w:eastAsia="Times New Roman" w:hAnsiTheme="minorBidi"/>
          <w:color w:val="000000"/>
          <w:kern w:val="0"/>
          <w14:ligatures w14:val="none"/>
        </w:rPr>
        <w:t xml:space="preserve">that would allow us to detect cancer </w:t>
      </w:r>
      <w:r w:rsidR="00D63D98">
        <w:rPr>
          <w:rFonts w:asciiTheme="minorBidi" w:eastAsia="Times New Roman" w:hAnsiTheme="minorBidi"/>
          <w:color w:val="000000"/>
          <w:kern w:val="0"/>
          <w14:ligatures w14:val="none"/>
        </w:rPr>
        <w:t>based on</w:t>
      </w:r>
      <w:r w:rsidRPr="003B2F2B">
        <w:rPr>
          <w:rFonts w:asciiTheme="minorBidi" w:eastAsia="Times New Roman" w:hAnsiTheme="minorBidi"/>
          <w:color w:val="000000"/>
          <w:kern w:val="0"/>
          <w14:ligatures w14:val="none"/>
        </w:rPr>
        <w:t xml:space="preserve"> someone’s breath? Researchers sought to answer this question with a setup </w:t>
      </w:r>
      <w:r w:rsidR="00CD13F2" w:rsidRPr="003B2F2B">
        <w:rPr>
          <w:rFonts w:asciiTheme="minorBidi" w:eastAsia="Times New Roman" w:hAnsiTheme="minorBidi"/>
          <w:color w:val="000000"/>
          <w:kern w:val="0"/>
          <w14:ligatures w14:val="none"/>
        </w:rPr>
        <w:t>like</w:t>
      </w:r>
      <w:r w:rsidRPr="003B2F2B">
        <w:rPr>
          <w:rFonts w:asciiTheme="minorBidi" w:eastAsia="Times New Roman" w:hAnsiTheme="minorBidi"/>
          <w:color w:val="000000"/>
          <w:kern w:val="0"/>
          <w14:ligatures w14:val="none"/>
        </w:rPr>
        <w:t xml:space="preserve"> the one below.</w:t>
      </w:r>
      <w:r w:rsidR="007A5B68">
        <w:rPr>
          <w:rFonts w:asciiTheme="minorBidi" w:eastAsia="Times New Roman" w:hAnsiTheme="minorBidi"/>
          <w:color w:val="000000"/>
          <w:kern w:val="0"/>
          <w14:ligatures w14:val="none"/>
        </w:rPr>
        <w:t xml:space="preserve"> </w:t>
      </w:r>
      <w:r w:rsidR="006F51E7" w:rsidRPr="003B2F2B">
        <w:rPr>
          <w:rFonts w:asciiTheme="minorBidi" w:eastAsia="Times New Roman" w:hAnsiTheme="minorBidi"/>
          <w:color w:val="000000"/>
          <w:kern w:val="0"/>
          <w14:ligatures w14:val="none"/>
        </w:rPr>
        <w:t>In this activity, an artificial locust brain will be constructed</w:t>
      </w:r>
      <w:r w:rsidR="00DF2BEA">
        <w:rPr>
          <w:rFonts w:asciiTheme="minorBidi" w:eastAsia="Times New Roman" w:hAnsiTheme="minorBidi"/>
          <w:color w:val="000000"/>
          <w:kern w:val="0"/>
          <w14:ligatures w14:val="none"/>
        </w:rPr>
        <w:t>,</w:t>
      </w:r>
      <w:r w:rsidR="006F51E7" w:rsidRPr="003B2F2B">
        <w:rPr>
          <w:rFonts w:asciiTheme="minorBidi" w:eastAsia="Times New Roman" w:hAnsiTheme="minorBidi"/>
          <w:color w:val="000000"/>
          <w:kern w:val="0"/>
          <w14:ligatures w14:val="none"/>
        </w:rPr>
        <w:t xml:space="preserve"> and tests will be performed to determine </w:t>
      </w:r>
      <w:r w:rsidR="00DF2BEA">
        <w:rPr>
          <w:rFonts w:asciiTheme="minorBidi" w:eastAsia="Times New Roman" w:hAnsiTheme="minorBidi"/>
          <w:color w:val="000000"/>
          <w:kern w:val="0"/>
          <w14:ligatures w14:val="none"/>
        </w:rPr>
        <w:t>whether</w:t>
      </w:r>
      <w:r w:rsidR="006F51E7" w:rsidRPr="003B2F2B">
        <w:rPr>
          <w:rFonts w:asciiTheme="minorBidi" w:eastAsia="Times New Roman" w:hAnsiTheme="minorBidi"/>
          <w:color w:val="000000"/>
          <w:kern w:val="0"/>
          <w14:ligatures w14:val="none"/>
        </w:rPr>
        <w:t xml:space="preserve"> it can differentiate between healthy an</w:t>
      </w:r>
      <w:r w:rsidR="000A11F5">
        <w:rPr>
          <w:rFonts w:asciiTheme="minorBidi" w:eastAsia="Times New Roman" w:hAnsiTheme="minorBidi"/>
          <w:color w:val="000000"/>
          <w:kern w:val="0"/>
          <w14:ligatures w14:val="none"/>
        </w:rPr>
        <w:t>d</w:t>
      </w:r>
      <w:r w:rsidR="006F51E7" w:rsidRPr="003B2F2B">
        <w:rPr>
          <w:rFonts w:asciiTheme="minorBidi" w:eastAsia="Times New Roman" w:hAnsiTheme="minorBidi"/>
          <w:color w:val="000000"/>
          <w:kern w:val="0"/>
          <w14:ligatures w14:val="none"/>
        </w:rPr>
        <w:t xml:space="preserve"> cancerous cells.</w:t>
      </w:r>
    </w:p>
    <w:p w14:paraId="5A56C6C7" w14:textId="547F85F2" w:rsidR="006F51E7" w:rsidRPr="003B2F2B" w:rsidRDefault="006F51E7" w:rsidP="006F3F26">
      <w:pPr>
        <w:spacing w:after="200" w:line="240" w:lineRule="auto"/>
        <w:rPr>
          <w:rFonts w:asciiTheme="minorBidi" w:eastAsia="Times New Roman" w:hAnsiTheme="minorBidi"/>
          <w:b/>
          <w:bCs/>
          <w:kern w:val="0"/>
          <w14:ligatures w14:val="none"/>
        </w:rPr>
      </w:pPr>
      <w:r w:rsidRPr="003B2F2B">
        <w:rPr>
          <w:rFonts w:asciiTheme="minorBidi" w:eastAsia="Times New Roman" w:hAnsiTheme="minorBidi"/>
          <w:b/>
          <w:bCs/>
          <w:kern w:val="0"/>
          <w14:ligatures w14:val="none"/>
        </w:rPr>
        <w:t>Locust Brain and Odor Setup</w:t>
      </w:r>
      <w:r w:rsidRPr="003B2F2B">
        <w:rPr>
          <w:rFonts w:asciiTheme="minorBidi" w:eastAsia="Times New Roman" w:hAnsiTheme="minorBidi"/>
          <w:b/>
          <w:bCs/>
          <w:kern w:val="0"/>
          <w14:ligatures w14:val="none"/>
        </w:rPr>
        <w:tab/>
      </w:r>
      <w:r w:rsidRPr="003B2F2B">
        <w:rPr>
          <w:rFonts w:asciiTheme="minorBidi" w:eastAsia="Times New Roman" w:hAnsiTheme="minorBidi"/>
          <w:b/>
          <w:bCs/>
          <w:kern w:val="0"/>
          <w14:ligatures w14:val="none"/>
        </w:rPr>
        <w:tab/>
      </w:r>
      <w:r w:rsidRPr="003B2F2B">
        <w:rPr>
          <w:rFonts w:asciiTheme="minorBidi" w:eastAsia="Times New Roman" w:hAnsiTheme="minorBidi"/>
          <w:b/>
          <w:bCs/>
          <w:kern w:val="0"/>
          <w14:ligatures w14:val="none"/>
        </w:rPr>
        <w:tab/>
      </w:r>
      <w:r w:rsidRPr="003B2F2B">
        <w:rPr>
          <w:rFonts w:asciiTheme="minorBidi" w:eastAsia="Times New Roman" w:hAnsiTheme="minorBidi"/>
          <w:b/>
          <w:bCs/>
          <w:kern w:val="0"/>
          <w14:ligatures w14:val="none"/>
        </w:rPr>
        <w:tab/>
      </w:r>
      <w:r w:rsidRPr="003B2F2B">
        <w:rPr>
          <w:rFonts w:asciiTheme="minorBidi" w:eastAsia="Times New Roman" w:hAnsiTheme="minorBidi"/>
          <w:b/>
          <w:bCs/>
          <w:kern w:val="0"/>
          <w14:ligatures w14:val="none"/>
        </w:rPr>
        <w:tab/>
        <w:t>Examples of Nerve Signal Patterns</w:t>
      </w:r>
    </w:p>
    <w:p w14:paraId="4DB3C352" w14:textId="1C8758B4" w:rsidR="00335DD1" w:rsidRPr="003B2F2B" w:rsidRDefault="006F3F26" w:rsidP="006F3F26">
      <w:pPr>
        <w:spacing w:after="200" w:line="240" w:lineRule="auto"/>
        <w:rPr>
          <w:rFonts w:asciiTheme="minorBidi" w:eastAsia="Times New Roman" w:hAnsiTheme="minorBidi"/>
          <w:kern w:val="0"/>
          <w14:ligatures w14:val="none"/>
        </w:rPr>
      </w:pPr>
      <w:r w:rsidRPr="003B2F2B">
        <w:rPr>
          <w:rFonts w:asciiTheme="minorBidi" w:eastAsia="Times New Roman" w:hAnsiTheme="minorBidi"/>
          <w:b/>
          <w:bCs/>
          <w:noProof/>
          <w:color w:val="000000"/>
          <w:kern w:val="0"/>
          <w:bdr w:val="none" w:sz="0" w:space="0" w:color="auto" w:frame="1"/>
          <w14:ligatures w14:val="none"/>
        </w:rPr>
        <w:drawing>
          <wp:inline distT="0" distB="0" distL="0" distR="0" wp14:anchorId="1A8657C4" wp14:editId="7749366D">
            <wp:extent cx="2844800" cy="1612900"/>
            <wp:effectExtent l="0" t="0" r="0" b="0"/>
            <wp:docPr id="1" name="Picture 1" descr="A close-up of a b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bu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4800" cy="1612900"/>
                    </a:xfrm>
                    <a:prstGeom prst="rect">
                      <a:avLst/>
                    </a:prstGeom>
                    <a:noFill/>
                    <a:ln>
                      <a:noFill/>
                    </a:ln>
                  </pic:spPr>
                </pic:pic>
              </a:graphicData>
            </a:graphic>
          </wp:inline>
        </w:drawing>
      </w:r>
      <w:r w:rsidR="005E028C" w:rsidRPr="003B2F2B">
        <w:rPr>
          <w:rFonts w:asciiTheme="minorBidi" w:hAnsiTheme="minorBidi"/>
          <w:noProof/>
        </w:rPr>
        <w:t xml:space="preserve">                                    </w:t>
      </w:r>
      <w:r w:rsidR="005E028C" w:rsidRPr="003B2F2B">
        <w:rPr>
          <w:rFonts w:asciiTheme="minorBidi" w:hAnsiTheme="minorBidi"/>
          <w:noProof/>
        </w:rPr>
        <w:drawing>
          <wp:inline distT="0" distB="0" distL="0" distR="0" wp14:anchorId="191A0B4B" wp14:editId="26F2F3B3">
            <wp:extent cx="2310960" cy="1625600"/>
            <wp:effectExtent l="0" t="0" r="0" b="0"/>
            <wp:docPr id="5" name="Picture 5" descr="Figure 3 | Methylcobalamin: A Potential Vitamin of Pain K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3 | Methylcobalamin: A Potential Vitamin of Pain Kill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2116" cy="1640482"/>
                    </a:xfrm>
                    <a:prstGeom prst="rect">
                      <a:avLst/>
                    </a:prstGeom>
                    <a:noFill/>
                    <a:ln>
                      <a:noFill/>
                    </a:ln>
                  </pic:spPr>
                </pic:pic>
              </a:graphicData>
            </a:graphic>
          </wp:inline>
        </w:drawing>
      </w:r>
    </w:p>
    <w:p w14:paraId="33BA51E5" w14:textId="50AB3E3D" w:rsidR="006F3F26" w:rsidRPr="003B2F2B" w:rsidRDefault="00546AE3">
      <w:pPr>
        <w:rPr>
          <w:rFonts w:asciiTheme="minorBidi" w:hAnsiTheme="minorBidi"/>
          <w:b/>
          <w:bCs/>
        </w:rPr>
      </w:pPr>
      <w:r w:rsidRPr="003B2F2B">
        <w:rPr>
          <w:rFonts w:asciiTheme="minorBidi" w:hAnsiTheme="minorBidi"/>
          <w:b/>
          <w:bCs/>
        </w:rPr>
        <w:t>Pre-Lab Questions</w:t>
      </w:r>
    </w:p>
    <w:p w14:paraId="534FC5E6" w14:textId="22CC0BF8" w:rsidR="00335DD1" w:rsidRPr="003B2F2B" w:rsidRDefault="00BC211B" w:rsidP="00335DD1">
      <w:pPr>
        <w:pStyle w:val="ListParagraph"/>
        <w:numPr>
          <w:ilvl w:val="0"/>
          <w:numId w:val="6"/>
        </w:numPr>
        <w:rPr>
          <w:rFonts w:asciiTheme="minorBidi" w:hAnsiTheme="minorBidi"/>
        </w:rPr>
      </w:pPr>
      <w:r w:rsidRPr="003B2F2B">
        <w:rPr>
          <w:rFonts w:asciiTheme="minorBidi" w:hAnsiTheme="minorBidi"/>
        </w:rPr>
        <w:t xml:space="preserve">Below are images of a human </w:t>
      </w:r>
      <w:r w:rsidR="007A5B68">
        <w:rPr>
          <w:rFonts w:asciiTheme="minorBidi" w:hAnsiTheme="minorBidi"/>
        </w:rPr>
        <w:t xml:space="preserve">brain </w:t>
      </w:r>
      <w:r w:rsidRPr="003B2F2B">
        <w:rPr>
          <w:rFonts w:asciiTheme="minorBidi" w:hAnsiTheme="minorBidi"/>
        </w:rPr>
        <w:t>and</w:t>
      </w:r>
      <w:r w:rsidR="007A5B68">
        <w:rPr>
          <w:rFonts w:asciiTheme="minorBidi" w:hAnsiTheme="minorBidi"/>
        </w:rPr>
        <w:t xml:space="preserve"> a</w:t>
      </w:r>
      <w:r w:rsidRPr="003B2F2B">
        <w:rPr>
          <w:rFonts w:asciiTheme="minorBidi" w:hAnsiTheme="minorBidi"/>
        </w:rPr>
        <w:t xml:space="preserve"> fly brain. Write down similarities and differences below. </w:t>
      </w:r>
    </w:p>
    <w:p w14:paraId="0105E542" w14:textId="09D6A118" w:rsidR="00BC211B" w:rsidRPr="003B2F2B" w:rsidRDefault="00335DD1" w:rsidP="00BC211B">
      <w:pPr>
        <w:rPr>
          <w:rFonts w:asciiTheme="minorBidi" w:hAnsiTheme="minorBidi"/>
        </w:rPr>
      </w:pPr>
      <w:r w:rsidRPr="003B2F2B">
        <w:rPr>
          <w:rFonts w:asciiTheme="minorBidi" w:hAnsiTheme="minorBidi"/>
          <w:noProof/>
        </w:rPr>
        <w:lastRenderedPageBreak/>
        <w:drawing>
          <wp:inline distT="0" distB="0" distL="0" distR="0" wp14:anchorId="09EEDDB1" wp14:editId="2BBB8178">
            <wp:extent cx="5700395" cy="1365250"/>
            <wp:effectExtent l="0" t="0" r="0" b="0"/>
            <wp:docPr id="3" name="Picture 3" descr="A diagram of the human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the human brai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5388" cy="1380816"/>
                    </a:xfrm>
                    <a:prstGeom prst="rect">
                      <a:avLst/>
                    </a:prstGeom>
                    <a:noFill/>
                    <a:ln>
                      <a:noFill/>
                    </a:ln>
                  </pic:spPr>
                </pic:pic>
              </a:graphicData>
            </a:graphic>
          </wp:inline>
        </w:drawing>
      </w:r>
    </w:p>
    <w:p w14:paraId="39A62C74" w14:textId="1EA9485F" w:rsidR="003B2F2B" w:rsidRPr="003B2F2B" w:rsidRDefault="003B2F2B" w:rsidP="003B2F2B">
      <w:pPr>
        <w:rPr>
          <w:rFonts w:asciiTheme="minorBidi" w:hAnsiTheme="minorBidi"/>
          <w:color w:val="FF0000"/>
        </w:rPr>
      </w:pPr>
      <w:r w:rsidRPr="003B2F2B">
        <w:rPr>
          <w:rFonts w:asciiTheme="minorBidi" w:hAnsiTheme="minorBidi"/>
          <w:noProof/>
          <w:color w:val="FF0000"/>
        </w:rPr>
        <w:t>Answers will vary.</w:t>
      </w:r>
      <w:r w:rsidRPr="003B2F2B">
        <w:rPr>
          <w:rFonts w:asciiTheme="minorBidi" w:hAnsiTheme="minorBidi"/>
          <w:noProof/>
        </w:rPr>
        <w:t xml:space="preserve"> </w:t>
      </w:r>
      <w:r w:rsidRPr="003B2F2B">
        <w:rPr>
          <w:rFonts w:asciiTheme="minorBidi" w:hAnsiTheme="minorBidi"/>
          <w:noProof/>
          <w:color w:val="FF0000"/>
        </w:rPr>
        <w:t xml:space="preserve">Similarities: designated areas for different types of sensing, learning and smell centrally located; </w:t>
      </w:r>
      <w:r w:rsidR="00345FBA">
        <w:rPr>
          <w:rFonts w:asciiTheme="minorBidi" w:hAnsiTheme="minorBidi"/>
          <w:noProof/>
          <w:color w:val="FF0000"/>
        </w:rPr>
        <w:t>d</w:t>
      </w:r>
      <w:r w:rsidRPr="003B2F2B">
        <w:rPr>
          <w:rFonts w:asciiTheme="minorBidi" w:hAnsiTheme="minorBidi"/>
          <w:noProof/>
          <w:color w:val="FF0000"/>
        </w:rPr>
        <w:t>ifferences: size, shape, more movement areas in human brain, eyes part of fly brain, etc.</w:t>
      </w:r>
    </w:p>
    <w:p w14:paraId="37042148" w14:textId="77777777" w:rsidR="003B2F2B" w:rsidRPr="003B2F2B" w:rsidRDefault="003B2F2B" w:rsidP="003B2F2B">
      <w:pPr>
        <w:pStyle w:val="ListParagraph"/>
        <w:numPr>
          <w:ilvl w:val="0"/>
          <w:numId w:val="6"/>
        </w:numPr>
        <w:rPr>
          <w:rFonts w:asciiTheme="minorBidi" w:hAnsiTheme="minorBidi"/>
        </w:rPr>
      </w:pPr>
      <w:r w:rsidRPr="003B2F2B">
        <w:rPr>
          <w:rFonts w:asciiTheme="minorBidi" w:hAnsiTheme="minorBidi"/>
        </w:rPr>
        <w:t>Fill in the blanks in the cellular respiration equation.</w:t>
      </w:r>
    </w:p>
    <w:p w14:paraId="347D880C" w14:textId="0AF6E63E" w:rsidR="003B2F2B" w:rsidRPr="003B2F2B" w:rsidRDefault="003B2F2B" w:rsidP="003B2F2B">
      <w:pPr>
        <w:rPr>
          <w:rFonts w:asciiTheme="minorBidi" w:hAnsiTheme="minorBidi"/>
        </w:rPr>
      </w:pPr>
      <w:r w:rsidRPr="003B2F2B">
        <w:rPr>
          <w:rFonts w:asciiTheme="minorBidi" w:hAnsiTheme="minorBidi"/>
          <w:noProof/>
        </w:rPr>
        <mc:AlternateContent>
          <mc:Choice Requires="wps">
            <w:drawing>
              <wp:anchor distT="0" distB="0" distL="114300" distR="114300" simplePos="0" relativeHeight="251660288" behindDoc="0" locked="0" layoutInCell="1" allowOverlap="1" wp14:anchorId="02420428" wp14:editId="5914B880">
                <wp:simplePos x="0" y="0"/>
                <wp:positionH relativeFrom="column">
                  <wp:posOffset>2762250</wp:posOffset>
                </wp:positionH>
                <wp:positionV relativeFrom="paragraph">
                  <wp:posOffset>126365</wp:posOffset>
                </wp:positionV>
                <wp:extent cx="976630" cy="485775"/>
                <wp:effectExtent l="9525" t="21590" r="13970" b="6985"/>
                <wp:wrapNone/>
                <wp:docPr id="11" name="Right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DCDC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217.5pt;margin-top:9.95pt;width:76.9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"/>
            </w:pict>
          </mc:Fallback>
        </mc:AlternateContent>
      </w:r>
    </w:p>
    <w:p w14:paraId="4ED8F360" w14:textId="77777777" w:rsidR="003B2F2B" w:rsidRPr="003B2F2B" w:rsidRDefault="003B2F2B" w:rsidP="003B2F2B">
      <w:pPr>
        <w:rPr>
          <w:rFonts w:asciiTheme="minorBidi" w:hAnsiTheme="minorBidi"/>
        </w:rPr>
      </w:pPr>
      <w:r w:rsidRPr="003B2F2B">
        <w:rPr>
          <w:rFonts w:asciiTheme="minorBidi" w:hAnsiTheme="minorBidi"/>
        </w:rPr>
        <w:t xml:space="preserve">           ___</w:t>
      </w:r>
      <w:r w:rsidRPr="003B2F2B">
        <w:rPr>
          <w:rFonts w:asciiTheme="minorBidi" w:hAnsiTheme="minorBidi"/>
          <w:color w:val="FF0000"/>
        </w:rPr>
        <w:t>oxygen</w:t>
      </w:r>
      <w:r w:rsidRPr="003B2F2B">
        <w:rPr>
          <w:rFonts w:asciiTheme="minorBidi" w:hAnsiTheme="minorBidi"/>
        </w:rPr>
        <w:t>_____   + ___</w:t>
      </w:r>
      <w:r w:rsidRPr="003B2F2B">
        <w:rPr>
          <w:rFonts w:asciiTheme="minorBidi" w:hAnsiTheme="minorBidi"/>
          <w:color w:val="FF0000"/>
        </w:rPr>
        <w:t>glucose</w:t>
      </w:r>
      <w:r w:rsidRPr="003B2F2B">
        <w:rPr>
          <w:rFonts w:asciiTheme="minorBidi" w:hAnsiTheme="minorBidi"/>
        </w:rPr>
        <w:t>_______                                                      __</w:t>
      </w:r>
      <w:r w:rsidRPr="003B2F2B">
        <w:rPr>
          <w:rFonts w:asciiTheme="minorBidi" w:hAnsiTheme="minorBidi"/>
          <w:color w:val="FF0000"/>
        </w:rPr>
        <w:t>carbon dioxide</w:t>
      </w:r>
      <w:r w:rsidRPr="003B2F2B">
        <w:rPr>
          <w:rFonts w:asciiTheme="minorBidi" w:hAnsiTheme="minorBidi"/>
        </w:rPr>
        <w:t>___   + _</w:t>
      </w:r>
      <w:r w:rsidRPr="003B2F2B">
        <w:rPr>
          <w:rFonts w:asciiTheme="minorBidi" w:hAnsiTheme="minorBidi"/>
          <w:color w:val="FF0000"/>
        </w:rPr>
        <w:t>water</w:t>
      </w:r>
      <w:r w:rsidRPr="003B2F2B">
        <w:rPr>
          <w:rFonts w:asciiTheme="minorBidi" w:hAnsiTheme="minorBidi"/>
        </w:rPr>
        <w:t>______</w:t>
      </w:r>
    </w:p>
    <w:p w14:paraId="73FD7A7F" w14:textId="77777777" w:rsidR="003B2F2B" w:rsidRPr="003B2F2B" w:rsidRDefault="003B2F2B" w:rsidP="003B2F2B">
      <w:pPr>
        <w:rPr>
          <w:rFonts w:asciiTheme="minorBidi" w:hAnsiTheme="minorBidi"/>
        </w:rPr>
      </w:pPr>
      <w:r w:rsidRPr="003B2F2B">
        <w:rPr>
          <w:rFonts w:asciiTheme="minorBidi" w:hAnsiTheme="minorBidi"/>
        </w:rPr>
        <w:t xml:space="preserve">                       Reactants</w:t>
      </w:r>
      <w:r w:rsidRPr="003B2F2B">
        <w:rPr>
          <w:rFonts w:asciiTheme="minorBidi" w:hAnsiTheme="minorBidi"/>
        </w:rPr>
        <w:tab/>
      </w:r>
      <w:r w:rsidRPr="003B2F2B">
        <w:rPr>
          <w:rFonts w:asciiTheme="minorBidi" w:hAnsiTheme="minorBidi"/>
        </w:rPr>
        <w:tab/>
      </w:r>
      <w:r w:rsidRPr="003B2F2B">
        <w:rPr>
          <w:rFonts w:asciiTheme="minorBidi" w:hAnsiTheme="minorBidi"/>
        </w:rPr>
        <w:tab/>
      </w:r>
      <w:r w:rsidRPr="003B2F2B">
        <w:rPr>
          <w:rFonts w:asciiTheme="minorBidi" w:hAnsiTheme="minorBidi"/>
        </w:rPr>
        <w:tab/>
      </w:r>
      <w:r w:rsidRPr="003B2F2B">
        <w:rPr>
          <w:rFonts w:asciiTheme="minorBidi" w:hAnsiTheme="minorBidi"/>
        </w:rPr>
        <w:tab/>
      </w:r>
      <w:r w:rsidRPr="003B2F2B">
        <w:rPr>
          <w:rFonts w:asciiTheme="minorBidi" w:hAnsiTheme="minorBidi"/>
        </w:rPr>
        <w:tab/>
      </w:r>
      <w:r w:rsidRPr="003B2F2B">
        <w:rPr>
          <w:rFonts w:asciiTheme="minorBidi" w:hAnsiTheme="minorBidi"/>
        </w:rPr>
        <w:tab/>
      </w:r>
      <w:r w:rsidRPr="003B2F2B">
        <w:rPr>
          <w:rFonts w:asciiTheme="minorBidi" w:hAnsiTheme="minorBidi"/>
        </w:rPr>
        <w:tab/>
        <w:t>Products</w:t>
      </w:r>
    </w:p>
    <w:p w14:paraId="5E51450F" w14:textId="77777777" w:rsidR="003B2F2B" w:rsidRPr="003B2F2B" w:rsidRDefault="003B2F2B" w:rsidP="003B2F2B">
      <w:pPr>
        <w:pStyle w:val="NormalWeb"/>
        <w:spacing w:before="0" w:beforeAutospacing="0" w:after="0" w:afterAutospacing="0"/>
        <w:textAlignment w:val="baseline"/>
        <w:rPr>
          <w:rFonts w:asciiTheme="minorBidi" w:hAnsiTheme="minorBidi" w:cstheme="minorBidi"/>
          <w:b/>
          <w:bCs/>
          <w:color w:val="000000"/>
          <w:sz w:val="22"/>
          <w:szCs w:val="22"/>
        </w:rPr>
      </w:pPr>
    </w:p>
    <w:p w14:paraId="6ED33214" w14:textId="77777777" w:rsidR="003B2F2B" w:rsidRPr="003B2F2B" w:rsidRDefault="003B2F2B" w:rsidP="003B2F2B">
      <w:pPr>
        <w:pStyle w:val="NormalWeb"/>
        <w:spacing w:before="0" w:beforeAutospacing="0" w:after="0" w:afterAutospacing="0"/>
        <w:textAlignment w:val="baseline"/>
        <w:rPr>
          <w:rFonts w:asciiTheme="minorBidi" w:hAnsiTheme="minorBidi" w:cstheme="minorBidi"/>
          <w:b/>
          <w:bCs/>
          <w:color w:val="000000"/>
          <w:sz w:val="22"/>
          <w:szCs w:val="22"/>
        </w:rPr>
      </w:pPr>
      <w:r w:rsidRPr="003B2F2B">
        <w:rPr>
          <w:rFonts w:asciiTheme="minorBidi" w:hAnsiTheme="minorBidi" w:cstheme="minorBidi"/>
          <w:noProof/>
          <w:sz w:val="22"/>
          <w:szCs w:val="22"/>
        </w:rPr>
        <w:t xml:space="preserve">                                                                                              </w:t>
      </w:r>
    </w:p>
    <w:p w14:paraId="37351D1B" w14:textId="77777777" w:rsidR="003B2F2B" w:rsidRPr="003B2F2B" w:rsidRDefault="003B2F2B" w:rsidP="003B2F2B">
      <w:pPr>
        <w:pStyle w:val="NormalWeb"/>
        <w:numPr>
          <w:ilvl w:val="0"/>
          <w:numId w:val="6"/>
        </w:numPr>
        <w:spacing w:before="0" w:beforeAutospacing="0" w:after="0" w:afterAutospacing="0"/>
        <w:textAlignment w:val="baseline"/>
        <w:rPr>
          <w:rFonts w:asciiTheme="minorBidi" w:hAnsiTheme="minorBidi" w:cstheme="minorBidi"/>
          <w:b/>
          <w:bCs/>
          <w:color w:val="000000"/>
          <w:sz w:val="22"/>
          <w:szCs w:val="22"/>
        </w:rPr>
      </w:pPr>
      <w:r w:rsidRPr="003B2F2B">
        <w:rPr>
          <w:rFonts w:asciiTheme="minorBidi" w:hAnsiTheme="minorBidi" w:cstheme="minorBidi"/>
          <w:b/>
          <w:bCs/>
          <w:color w:val="000000"/>
          <w:sz w:val="22"/>
          <w:szCs w:val="22"/>
        </w:rPr>
        <w:t>The table below shows names of molecules released during cell metabolism. Draw hypothetical shapes and nerve signal patterns for each one.</w:t>
      </w:r>
    </w:p>
    <w:p w14:paraId="0BAA67C2" w14:textId="77777777" w:rsidR="003B2F2B" w:rsidRPr="003B2F2B" w:rsidRDefault="003B2F2B" w:rsidP="003B2F2B">
      <w:pPr>
        <w:pStyle w:val="NormalWeb"/>
        <w:spacing w:before="0" w:beforeAutospacing="0" w:after="0" w:afterAutospacing="0"/>
        <w:ind w:left="720"/>
        <w:textAlignment w:val="baseline"/>
        <w:rPr>
          <w:rFonts w:asciiTheme="minorBidi" w:hAnsiTheme="minorBidi" w:cstheme="minorBidi"/>
          <w:b/>
          <w:bCs/>
          <w:color w:val="000000"/>
          <w:sz w:val="22"/>
          <w:szCs w:val="22"/>
        </w:rPr>
      </w:pPr>
    </w:p>
    <w:tbl>
      <w:tblPr>
        <w:tblStyle w:val="TableGrid"/>
        <w:tblW w:w="0" w:type="auto"/>
        <w:tblInd w:w="720" w:type="dxa"/>
        <w:tblLook w:val="04A0" w:firstRow="1" w:lastRow="0" w:firstColumn="1" w:lastColumn="0" w:noHBand="0" w:noVBand="1"/>
      </w:tblPr>
      <w:tblGrid>
        <w:gridCol w:w="3322"/>
        <w:gridCol w:w="3374"/>
        <w:gridCol w:w="3374"/>
      </w:tblGrid>
      <w:tr w:rsidR="003B2F2B" w:rsidRPr="003B2F2B" w14:paraId="0EF00847" w14:textId="77777777" w:rsidTr="00345FBA">
        <w:tc>
          <w:tcPr>
            <w:tcW w:w="3672" w:type="dxa"/>
            <w:shd w:val="clear" w:color="auto" w:fill="4472C4" w:themeFill="accent1"/>
            <w:vAlign w:val="center"/>
          </w:tcPr>
          <w:p w14:paraId="235B33E0" w14:textId="77777777" w:rsidR="003B2F2B" w:rsidRPr="003B2F2B" w:rsidRDefault="003B2F2B" w:rsidP="003B2F2B">
            <w:pPr>
              <w:pStyle w:val="NormalWeb"/>
              <w:spacing w:before="0" w:beforeAutospacing="0" w:after="0" w:afterAutospacing="0"/>
              <w:jc w:val="center"/>
              <w:textAlignment w:val="baseline"/>
              <w:rPr>
                <w:rFonts w:asciiTheme="minorBidi" w:hAnsiTheme="minorBidi" w:cstheme="minorBidi"/>
                <w:b/>
                <w:bCs/>
                <w:color w:val="FFFFFF" w:themeColor="background1"/>
                <w:sz w:val="22"/>
                <w:szCs w:val="22"/>
              </w:rPr>
            </w:pPr>
            <w:r w:rsidRPr="003B2F2B">
              <w:rPr>
                <w:rFonts w:asciiTheme="minorBidi" w:hAnsiTheme="minorBidi" w:cstheme="minorBidi"/>
                <w:b/>
                <w:bCs/>
                <w:color w:val="FFFFFF" w:themeColor="background1"/>
                <w:sz w:val="22"/>
                <w:szCs w:val="22"/>
              </w:rPr>
              <w:t>Metabolite Molecule Name</w:t>
            </w:r>
          </w:p>
        </w:tc>
        <w:tc>
          <w:tcPr>
            <w:tcW w:w="3672" w:type="dxa"/>
            <w:shd w:val="clear" w:color="auto" w:fill="4472C4" w:themeFill="accent1"/>
            <w:vAlign w:val="center"/>
          </w:tcPr>
          <w:p w14:paraId="7CE1ED44" w14:textId="77777777" w:rsidR="003B2F2B" w:rsidRPr="003B2F2B" w:rsidRDefault="003B2F2B" w:rsidP="003B2F2B">
            <w:pPr>
              <w:pStyle w:val="NormalWeb"/>
              <w:spacing w:before="0" w:beforeAutospacing="0" w:after="0" w:afterAutospacing="0"/>
              <w:jc w:val="center"/>
              <w:textAlignment w:val="baseline"/>
              <w:rPr>
                <w:rFonts w:asciiTheme="minorBidi" w:hAnsiTheme="minorBidi" w:cstheme="minorBidi"/>
                <w:b/>
                <w:bCs/>
                <w:color w:val="FFFFFF" w:themeColor="background1"/>
                <w:sz w:val="22"/>
                <w:szCs w:val="22"/>
              </w:rPr>
            </w:pPr>
            <w:r w:rsidRPr="003B2F2B">
              <w:rPr>
                <w:rFonts w:asciiTheme="minorBidi" w:hAnsiTheme="minorBidi" w:cstheme="minorBidi"/>
                <w:b/>
                <w:bCs/>
                <w:color w:val="FFFFFF" w:themeColor="background1"/>
                <w:sz w:val="22"/>
                <w:szCs w:val="22"/>
              </w:rPr>
              <w:t>Hypothesized Shape</w:t>
            </w:r>
          </w:p>
        </w:tc>
        <w:tc>
          <w:tcPr>
            <w:tcW w:w="3672" w:type="dxa"/>
            <w:shd w:val="clear" w:color="auto" w:fill="4472C4" w:themeFill="accent1"/>
            <w:vAlign w:val="center"/>
          </w:tcPr>
          <w:p w14:paraId="02584231" w14:textId="77777777" w:rsidR="003B2F2B" w:rsidRPr="003B2F2B" w:rsidRDefault="003B2F2B" w:rsidP="003B2F2B">
            <w:pPr>
              <w:pStyle w:val="NormalWeb"/>
              <w:spacing w:before="0" w:beforeAutospacing="0" w:after="0" w:afterAutospacing="0"/>
              <w:jc w:val="center"/>
              <w:textAlignment w:val="baseline"/>
              <w:rPr>
                <w:rFonts w:asciiTheme="minorBidi" w:hAnsiTheme="minorBidi" w:cstheme="minorBidi"/>
                <w:b/>
                <w:bCs/>
                <w:color w:val="FFFFFF" w:themeColor="background1"/>
                <w:sz w:val="22"/>
                <w:szCs w:val="22"/>
              </w:rPr>
            </w:pPr>
            <w:r w:rsidRPr="003B2F2B">
              <w:rPr>
                <w:rFonts w:asciiTheme="minorBidi" w:hAnsiTheme="minorBidi" w:cstheme="minorBidi"/>
                <w:b/>
                <w:bCs/>
                <w:color w:val="FFFFFF" w:themeColor="background1"/>
                <w:sz w:val="22"/>
                <w:szCs w:val="22"/>
              </w:rPr>
              <w:t>Hypothesized Nerve Signal Pattern</w:t>
            </w:r>
          </w:p>
        </w:tc>
      </w:tr>
      <w:tr w:rsidR="003B2F2B" w:rsidRPr="003B2F2B" w14:paraId="205AD1DC" w14:textId="77777777" w:rsidTr="00BB6CB1">
        <w:tc>
          <w:tcPr>
            <w:tcW w:w="3672" w:type="dxa"/>
          </w:tcPr>
          <w:p w14:paraId="297A414C"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r w:rsidRPr="003B2F2B">
              <w:rPr>
                <w:rFonts w:asciiTheme="minorBidi" w:hAnsiTheme="minorBidi" w:cstheme="minorBidi"/>
                <w:b/>
                <w:bCs/>
                <w:color w:val="000000"/>
                <w:sz w:val="22"/>
                <w:szCs w:val="22"/>
              </w:rPr>
              <w:t>Acetone</w:t>
            </w:r>
          </w:p>
        </w:tc>
        <w:tc>
          <w:tcPr>
            <w:tcW w:w="3672" w:type="dxa"/>
          </w:tcPr>
          <w:p w14:paraId="5227BF40"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FF0000"/>
                <w:sz w:val="22"/>
                <w:szCs w:val="22"/>
              </w:rPr>
            </w:pPr>
            <w:r w:rsidRPr="003B2F2B">
              <w:rPr>
                <w:rFonts w:asciiTheme="minorBidi" w:hAnsiTheme="minorBidi" w:cstheme="minorBidi"/>
                <w:b/>
                <w:bCs/>
                <w:color w:val="FF0000"/>
                <w:sz w:val="22"/>
                <w:szCs w:val="22"/>
              </w:rPr>
              <w:t>Answers will vary</w:t>
            </w:r>
          </w:p>
        </w:tc>
        <w:tc>
          <w:tcPr>
            <w:tcW w:w="3672" w:type="dxa"/>
          </w:tcPr>
          <w:p w14:paraId="59E0CE65"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FF0000"/>
                <w:sz w:val="22"/>
                <w:szCs w:val="22"/>
              </w:rPr>
            </w:pPr>
            <w:r w:rsidRPr="003B2F2B">
              <w:rPr>
                <w:rFonts w:asciiTheme="minorBidi" w:hAnsiTheme="minorBidi" w:cstheme="minorBidi"/>
                <w:b/>
                <w:bCs/>
                <w:color w:val="FF0000"/>
                <w:sz w:val="22"/>
                <w:szCs w:val="22"/>
              </w:rPr>
              <w:t>Answers will vary</w:t>
            </w:r>
          </w:p>
        </w:tc>
      </w:tr>
      <w:tr w:rsidR="003B2F2B" w:rsidRPr="003B2F2B" w14:paraId="2E875569" w14:textId="77777777" w:rsidTr="00BB6CB1">
        <w:tc>
          <w:tcPr>
            <w:tcW w:w="3672" w:type="dxa"/>
          </w:tcPr>
          <w:p w14:paraId="57319E3E"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r w:rsidRPr="003B2F2B">
              <w:rPr>
                <w:rFonts w:asciiTheme="minorBidi" w:hAnsiTheme="minorBidi" w:cstheme="minorBidi"/>
                <w:b/>
                <w:bCs/>
                <w:color w:val="000000"/>
                <w:sz w:val="22"/>
                <w:szCs w:val="22"/>
              </w:rPr>
              <w:t>Isoprene</w:t>
            </w:r>
          </w:p>
        </w:tc>
        <w:tc>
          <w:tcPr>
            <w:tcW w:w="3672" w:type="dxa"/>
          </w:tcPr>
          <w:p w14:paraId="259088A4"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p>
        </w:tc>
        <w:tc>
          <w:tcPr>
            <w:tcW w:w="3672" w:type="dxa"/>
          </w:tcPr>
          <w:p w14:paraId="34D6C66F"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p>
        </w:tc>
      </w:tr>
      <w:tr w:rsidR="003B2F2B" w:rsidRPr="003B2F2B" w14:paraId="36CFD7C7" w14:textId="77777777" w:rsidTr="00BB6CB1">
        <w:tc>
          <w:tcPr>
            <w:tcW w:w="3672" w:type="dxa"/>
          </w:tcPr>
          <w:p w14:paraId="18E462C1"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r w:rsidRPr="003B2F2B">
              <w:rPr>
                <w:rFonts w:asciiTheme="minorBidi" w:hAnsiTheme="minorBidi" w:cstheme="minorBidi"/>
                <w:b/>
                <w:bCs/>
                <w:color w:val="000000"/>
                <w:sz w:val="22"/>
                <w:szCs w:val="22"/>
              </w:rPr>
              <w:t>Hexanol</w:t>
            </w:r>
          </w:p>
        </w:tc>
        <w:tc>
          <w:tcPr>
            <w:tcW w:w="3672" w:type="dxa"/>
          </w:tcPr>
          <w:p w14:paraId="0CAD5624"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p>
        </w:tc>
        <w:tc>
          <w:tcPr>
            <w:tcW w:w="3672" w:type="dxa"/>
          </w:tcPr>
          <w:p w14:paraId="70CE5640"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p>
        </w:tc>
      </w:tr>
      <w:tr w:rsidR="003B2F2B" w:rsidRPr="003B2F2B" w14:paraId="1B75F33F" w14:textId="77777777" w:rsidTr="00BB6CB1">
        <w:tc>
          <w:tcPr>
            <w:tcW w:w="3672" w:type="dxa"/>
          </w:tcPr>
          <w:p w14:paraId="5E95B0F4"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r w:rsidRPr="003B2F2B">
              <w:rPr>
                <w:rFonts w:asciiTheme="minorBidi" w:hAnsiTheme="minorBidi" w:cstheme="minorBidi"/>
                <w:b/>
                <w:bCs/>
                <w:color w:val="000000"/>
                <w:sz w:val="22"/>
                <w:szCs w:val="22"/>
              </w:rPr>
              <w:t>Heptanol</w:t>
            </w:r>
          </w:p>
        </w:tc>
        <w:tc>
          <w:tcPr>
            <w:tcW w:w="3672" w:type="dxa"/>
          </w:tcPr>
          <w:p w14:paraId="2FB25B4E"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p>
        </w:tc>
        <w:tc>
          <w:tcPr>
            <w:tcW w:w="3672" w:type="dxa"/>
          </w:tcPr>
          <w:p w14:paraId="686590EE" w14:textId="77777777" w:rsidR="003B2F2B" w:rsidRPr="003B2F2B" w:rsidRDefault="003B2F2B" w:rsidP="00BB6CB1">
            <w:pPr>
              <w:pStyle w:val="NormalWeb"/>
              <w:spacing w:before="0" w:beforeAutospacing="0" w:after="0" w:afterAutospacing="0"/>
              <w:textAlignment w:val="baseline"/>
              <w:rPr>
                <w:rFonts w:asciiTheme="minorBidi" w:hAnsiTheme="minorBidi" w:cstheme="minorBidi"/>
                <w:b/>
                <w:bCs/>
                <w:color w:val="000000"/>
                <w:sz w:val="22"/>
                <w:szCs w:val="22"/>
              </w:rPr>
            </w:pPr>
          </w:p>
        </w:tc>
      </w:tr>
    </w:tbl>
    <w:p w14:paraId="17018A3C" w14:textId="77777777" w:rsidR="003B2F2B" w:rsidRPr="003B2F2B" w:rsidRDefault="003B2F2B" w:rsidP="003B2F2B">
      <w:pPr>
        <w:pStyle w:val="NormalWeb"/>
        <w:spacing w:before="0" w:beforeAutospacing="0" w:after="0" w:afterAutospacing="0"/>
        <w:ind w:left="720"/>
        <w:textAlignment w:val="baseline"/>
        <w:rPr>
          <w:rFonts w:asciiTheme="minorBidi" w:hAnsiTheme="minorBidi" w:cstheme="minorBidi"/>
          <w:b/>
          <w:bCs/>
          <w:color w:val="000000"/>
          <w:sz w:val="22"/>
          <w:szCs w:val="22"/>
        </w:rPr>
      </w:pPr>
    </w:p>
    <w:p w14:paraId="22E3B616" w14:textId="77777777" w:rsidR="003B2F2B" w:rsidRPr="003B2F2B" w:rsidRDefault="003B2F2B" w:rsidP="003B2F2B">
      <w:pPr>
        <w:pStyle w:val="NormalWeb"/>
        <w:spacing w:before="0" w:beforeAutospacing="0" w:after="0" w:afterAutospacing="0"/>
        <w:textAlignment w:val="baseline"/>
        <w:rPr>
          <w:rFonts w:asciiTheme="minorBidi" w:hAnsiTheme="minorBidi" w:cstheme="minorBidi"/>
          <w:b/>
          <w:bCs/>
          <w:color w:val="000000"/>
          <w:sz w:val="22"/>
          <w:szCs w:val="22"/>
        </w:rPr>
      </w:pPr>
    </w:p>
    <w:p w14:paraId="19809141"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b/>
          <w:bCs/>
          <w:color w:val="000000"/>
          <w:sz w:val="22"/>
          <w:szCs w:val="22"/>
        </w:rPr>
      </w:pPr>
      <w:r w:rsidRPr="00F204C5">
        <w:rPr>
          <w:rFonts w:asciiTheme="minorBidi" w:hAnsiTheme="minorBidi" w:cstheme="minorBidi"/>
          <w:b/>
          <w:bCs/>
          <w:color w:val="000000"/>
          <w:sz w:val="22"/>
          <w:szCs w:val="22"/>
        </w:rPr>
        <w:t>Lab Procedure</w:t>
      </w:r>
      <w:r>
        <w:rPr>
          <w:rFonts w:asciiTheme="minorBidi" w:hAnsiTheme="minorBidi" w:cstheme="minorBidi"/>
          <w:b/>
          <w:bCs/>
          <w:color w:val="000000"/>
          <w:sz w:val="22"/>
          <w:szCs w:val="22"/>
        </w:rPr>
        <w:t>:</w:t>
      </w:r>
      <w:r w:rsidRPr="00F204C5">
        <w:rPr>
          <w:rFonts w:asciiTheme="minorBidi" w:hAnsiTheme="minorBidi" w:cstheme="minorBidi"/>
          <w:b/>
          <w:bCs/>
          <w:color w:val="000000"/>
          <w:sz w:val="22"/>
          <w:szCs w:val="22"/>
        </w:rPr>
        <w:t xml:space="preserve"> Materials</w:t>
      </w:r>
    </w:p>
    <w:p w14:paraId="7CCD8C93" w14:textId="77777777" w:rsidR="008E1941" w:rsidRDefault="008E1941" w:rsidP="00233D3D">
      <w:pPr>
        <w:pStyle w:val="NormalWeb"/>
        <w:spacing w:before="0" w:beforeAutospacing="0" w:after="0" w:afterAutospacing="0"/>
        <w:textAlignment w:val="baseline"/>
        <w:rPr>
          <w:rFonts w:asciiTheme="minorBidi" w:hAnsiTheme="minorBidi" w:cstheme="minorBidi"/>
          <w:color w:val="000000"/>
          <w:sz w:val="22"/>
          <w:szCs w:val="22"/>
        </w:rPr>
        <w:sectPr w:rsidR="008E1941" w:rsidSect="008E1941">
          <w:headerReference w:type="default" r:id="rId11"/>
          <w:footerReference w:type="default" r:id="rId12"/>
          <w:pgSz w:w="12240" w:h="15840"/>
          <w:pgMar w:top="720" w:right="720" w:bottom="720" w:left="720" w:header="720" w:footer="720" w:gutter="0"/>
          <w:cols w:space="720"/>
          <w:docGrid w:linePitch="360"/>
        </w:sectPr>
      </w:pPr>
    </w:p>
    <w:p w14:paraId="68385BCD"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sidRPr="00F204C5">
        <w:rPr>
          <w:rFonts w:asciiTheme="minorBidi" w:hAnsiTheme="minorBidi" w:cstheme="minorBidi"/>
          <w:color w:val="000000"/>
          <w:sz w:val="22"/>
          <w:szCs w:val="22"/>
        </w:rPr>
        <w:t>Arduino</w:t>
      </w:r>
    </w:p>
    <w:p w14:paraId="5526A7E8"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w</w:t>
      </w:r>
      <w:r w:rsidRPr="00F204C5">
        <w:rPr>
          <w:rFonts w:asciiTheme="minorBidi" w:hAnsiTheme="minorBidi" w:cstheme="minorBidi"/>
          <w:color w:val="000000"/>
          <w:sz w:val="22"/>
          <w:szCs w:val="22"/>
        </w:rPr>
        <w:t>ires</w:t>
      </w:r>
    </w:p>
    <w:p w14:paraId="4704405B"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s</w:t>
      </w:r>
      <w:r w:rsidRPr="00F204C5">
        <w:rPr>
          <w:rFonts w:asciiTheme="minorBidi" w:hAnsiTheme="minorBidi" w:cstheme="minorBidi"/>
          <w:color w:val="000000"/>
          <w:sz w:val="22"/>
          <w:szCs w:val="22"/>
        </w:rPr>
        <w:t>ensor</w:t>
      </w:r>
    </w:p>
    <w:p w14:paraId="0925AB11"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b</w:t>
      </w:r>
      <w:r w:rsidRPr="00F204C5">
        <w:rPr>
          <w:rFonts w:asciiTheme="minorBidi" w:hAnsiTheme="minorBidi" w:cstheme="minorBidi"/>
          <w:color w:val="000000"/>
          <w:sz w:val="22"/>
          <w:szCs w:val="22"/>
        </w:rPr>
        <w:t>readboard</w:t>
      </w:r>
    </w:p>
    <w:p w14:paraId="05207403"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r</w:t>
      </w:r>
      <w:r w:rsidRPr="00F204C5">
        <w:rPr>
          <w:rFonts w:asciiTheme="minorBidi" w:hAnsiTheme="minorBidi" w:cstheme="minorBidi"/>
          <w:color w:val="000000"/>
          <w:sz w:val="22"/>
          <w:szCs w:val="22"/>
        </w:rPr>
        <w:t>esistors</w:t>
      </w:r>
    </w:p>
    <w:p w14:paraId="490F397B"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sidRPr="00F204C5">
        <w:rPr>
          <w:rFonts w:asciiTheme="minorBidi" w:hAnsiTheme="minorBidi" w:cstheme="minorBidi"/>
          <w:color w:val="000000"/>
          <w:sz w:val="22"/>
          <w:szCs w:val="22"/>
        </w:rPr>
        <w:t>LED light module</w:t>
      </w:r>
    </w:p>
    <w:p w14:paraId="681D0BD5"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c</w:t>
      </w:r>
      <w:r w:rsidRPr="00F204C5">
        <w:rPr>
          <w:rFonts w:asciiTheme="minorBidi" w:hAnsiTheme="minorBidi" w:cstheme="minorBidi"/>
          <w:color w:val="000000"/>
          <w:sz w:val="22"/>
          <w:szCs w:val="22"/>
        </w:rPr>
        <w:t>ontrol solution</w:t>
      </w:r>
    </w:p>
    <w:p w14:paraId="3D5BD6A7"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h</w:t>
      </w:r>
      <w:r w:rsidRPr="00F204C5">
        <w:rPr>
          <w:rFonts w:asciiTheme="minorBidi" w:hAnsiTheme="minorBidi" w:cstheme="minorBidi"/>
          <w:color w:val="000000"/>
          <w:sz w:val="22"/>
          <w:szCs w:val="22"/>
        </w:rPr>
        <w:t>ealthy lung cells</w:t>
      </w:r>
    </w:p>
    <w:p w14:paraId="07468A35"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h</w:t>
      </w:r>
      <w:r w:rsidRPr="00F204C5">
        <w:rPr>
          <w:rFonts w:asciiTheme="minorBidi" w:hAnsiTheme="minorBidi" w:cstheme="minorBidi"/>
          <w:color w:val="000000"/>
          <w:sz w:val="22"/>
          <w:szCs w:val="22"/>
        </w:rPr>
        <w:t>ealthy throat cells</w:t>
      </w:r>
    </w:p>
    <w:p w14:paraId="3830B5F2"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c</w:t>
      </w:r>
      <w:r w:rsidRPr="00F204C5">
        <w:rPr>
          <w:rFonts w:asciiTheme="minorBidi" w:hAnsiTheme="minorBidi" w:cstheme="minorBidi"/>
          <w:color w:val="000000"/>
          <w:sz w:val="22"/>
          <w:szCs w:val="22"/>
        </w:rPr>
        <w:t>ancerous lung cells</w:t>
      </w:r>
    </w:p>
    <w:p w14:paraId="3FC0E293" w14:textId="77777777" w:rsidR="00233D3D" w:rsidRPr="00F204C5"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c</w:t>
      </w:r>
      <w:r w:rsidRPr="00F204C5">
        <w:rPr>
          <w:rFonts w:asciiTheme="minorBidi" w:hAnsiTheme="minorBidi" w:cstheme="minorBidi"/>
          <w:color w:val="000000"/>
          <w:sz w:val="22"/>
          <w:szCs w:val="22"/>
        </w:rPr>
        <w:t>ancerous throat cells</w:t>
      </w:r>
    </w:p>
    <w:p w14:paraId="14CD25DD" w14:textId="65C0FD30" w:rsidR="003B2F2B" w:rsidRDefault="00233D3D" w:rsidP="00233D3D">
      <w:pPr>
        <w:pStyle w:val="NormalWeb"/>
        <w:spacing w:before="0" w:beforeAutospacing="0" w:after="0" w:afterAutospacing="0"/>
        <w:textAlignment w:val="baseline"/>
        <w:rPr>
          <w:rFonts w:asciiTheme="minorBidi" w:hAnsiTheme="minorBidi" w:cstheme="minorBidi"/>
          <w:color w:val="000000"/>
          <w:sz w:val="22"/>
          <w:szCs w:val="22"/>
        </w:rPr>
      </w:pPr>
      <w:r>
        <w:rPr>
          <w:rFonts w:asciiTheme="minorBidi" w:hAnsiTheme="minorBidi" w:cstheme="minorBidi"/>
          <w:color w:val="000000"/>
          <w:sz w:val="22"/>
          <w:szCs w:val="22"/>
        </w:rPr>
        <w:t>d</w:t>
      </w:r>
      <w:r w:rsidRPr="00F204C5">
        <w:rPr>
          <w:rFonts w:asciiTheme="minorBidi" w:hAnsiTheme="minorBidi" w:cstheme="minorBidi"/>
          <w:color w:val="000000"/>
          <w:sz w:val="22"/>
          <w:szCs w:val="22"/>
        </w:rPr>
        <w:t>istilled water</w:t>
      </w:r>
    </w:p>
    <w:p w14:paraId="4EBC2F02" w14:textId="77777777" w:rsidR="00233D3D" w:rsidRDefault="00233D3D" w:rsidP="00233D3D">
      <w:pPr>
        <w:pStyle w:val="NormalWeb"/>
        <w:spacing w:before="0" w:beforeAutospacing="0" w:after="0" w:afterAutospacing="0"/>
        <w:textAlignment w:val="baseline"/>
        <w:rPr>
          <w:rFonts w:asciiTheme="minorBidi" w:hAnsiTheme="minorBidi" w:cstheme="minorBidi"/>
          <w:b/>
          <w:bCs/>
          <w:color w:val="000000"/>
          <w:sz w:val="22"/>
          <w:szCs w:val="22"/>
        </w:rPr>
        <w:sectPr w:rsidR="00233D3D" w:rsidSect="008E1941">
          <w:type w:val="continuous"/>
          <w:pgSz w:w="12240" w:h="15840"/>
          <w:pgMar w:top="720" w:right="720" w:bottom="720" w:left="720" w:header="720" w:footer="720" w:gutter="0"/>
          <w:cols w:num="3" w:space="720"/>
          <w:docGrid w:linePitch="360"/>
        </w:sectPr>
      </w:pPr>
    </w:p>
    <w:p w14:paraId="0F79CD0D" w14:textId="77777777" w:rsidR="00233D3D" w:rsidRPr="003B2F2B" w:rsidRDefault="00233D3D" w:rsidP="00233D3D">
      <w:pPr>
        <w:pStyle w:val="NormalWeb"/>
        <w:spacing w:before="0" w:beforeAutospacing="0" w:after="0" w:afterAutospacing="0"/>
        <w:textAlignment w:val="baseline"/>
        <w:rPr>
          <w:rFonts w:asciiTheme="minorBidi" w:hAnsiTheme="minorBidi" w:cstheme="minorBidi"/>
          <w:b/>
          <w:bCs/>
          <w:color w:val="000000"/>
          <w:sz w:val="22"/>
          <w:szCs w:val="22"/>
        </w:rPr>
      </w:pPr>
    </w:p>
    <w:p w14:paraId="3D1EC1B0" w14:textId="77777777" w:rsidR="00A00221" w:rsidRDefault="00A00221" w:rsidP="00A60665">
      <w:pPr>
        <w:spacing w:after="0" w:line="240" w:lineRule="auto"/>
        <w:rPr>
          <w:rFonts w:asciiTheme="minorBidi" w:eastAsia="Times New Roman" w:hAnsiTheme="minorBidi"/>
          <w:b/>
          <w:bCs/>
          <w:color w:val="000000"/>
          <w:kern w:val="0"/>
          <w14:ligatures w14:val="none"/>
        </w:rPr>
      </w:pPr>
    </w:p>
    <w:p w14:paraId="1D3247C9" w14:textId="5F4A36A2" w:rsidR="003B2F2B" w:rsidRPr="003B2F2B" w:rsidRDefault="003B2F2B" w:rsidP="003B2F2B">
      <w:pPr>
        <w:spacing w:after="200" w:line="240" w:lineRule="auto"/>
        <w:rPr>
          <w:rFonts w:asciiTheme="minorBidi" w:eastAsia="Times New Roman" w:hAnsiTheme="minorBidi"/>
          <w:b/>
          <w:bCs/>
          <w:kern w:val="0"/>
          <w14:ligatures w14:val="none"/>
        </w:rPr>
      </w:pPr>
      <w:r w:rsidRPr="003B2F2B">
        <w:rPr>
          <w:rFonts w:asciiTheme="minorBidi" w:eastAsia="Times New Roman" w:hAnsiTheme="minorBidi"/>
          <w:b/>
          <w:bCs/>
          <w:color w:val="000000"/>
          <w:kern w:val="0"/>
          <w14:ligatures w14:val="none"/>
        </w:rPr>
        <w:t>Lab Procedure</w:t>
      </w:r>
      <w:r w:rsidR="009838BC">
        <w:rPr>
          <w:rFonts w:asciiTheme="minorBidi" w:eastAsia="Times New Roman" w:hAnsiTheme="minorBidi"/>
          <w:b/>
          <w:bCs/>
          <w:color w:val="000000"/>
          <w:kern w:val="0"/>
          <w14:ligatures w14:val="none"/>
        </w:rPr>
        <w:t xml:space="preserve">: </w:t>
      </w:r>
      <w:r w:rsidRPr="003B2F2B">
        <w:rPr>
          <w:rFonts w:asciiTheme="minorBidi" w:eastAsia="Times New Roman" w:hAnsiTheme="minorBidi"/>
          <w:b/>
          <w:bCs/>
          <w:color w:val="000000"/>
          <w:kern w:val="0"/>
          <w14:ligatures w14:val="none"/>
        </w:rPr>
        <w:t>Building the Artificial Brain</w:t>
      </w:r>
    </w:p>
    <w:p w14:paraId="2CF89BD9" w14:textId="77777777" w:rsidR="003B2F2B" w:rsidRPr="003B2F2B" w:rsidRDefault="003B2F2B" w:rsidP="003B2F2B">
      <w:pPr>
        <w:pStyle w:val="ListParagraph"/>
        <w:numPr>
          <w:ilvl w:val="0"/>
          <w:numId w:val="28"/>
        </w:numPr>
        <w:spacing w:after="20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Use the schematics below to set up the artificial locust brain.</w:t>
      </w:r>
    </w:p>
    <w:p w14:paraId="587FA5A7" w14:textId="77777777" w:rsidR="003B2F2B" w:rsidRPr="003B2F2B" w:rsidRDefault="003B2F2B" w:rsidP="003B2F2B">
      <w:pPr>
        <w:pStyle w:val="ListParagraph"/>
        <w:spacing w:after="200" w:line="240" w:lineRule="auto"/>
        <w:textAlignment w:val="baseline"/>
        <w:rPr>
          <w:rFonts w:asciiTheme="minorBidi" w:eastAsia="Times New Roman" w:hAnsiTheme="minorBidi"/>
          <w:color w:val="000000"/>
          <w:kern w:val="0"/>
          <w14:ligatures w14:val="none"/>
        </w:rPr>
      </w:pPr>
    </w:p>
    <w:p w14:paraId="3402DEFF" w14:textId="77777777" w:rsidR="003B2F2B" w:rsidRPr="003B2F2B" w:rsidRDefault="003B2F2B" w:rsidP="003B2F2B">
      <w:pPr>
        <w:pStyle w:val="ListParagraph"/>
        <w:spacing w:after="20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noProof/>
          <w:color w:val="000000"/>
          <w:kern w:val="0"/>
          <w14:ligatures w14:val="none"/>
        </w:rPr>
        <w:lastRenderedPageBreak/>
        <w:drawing>
          <wp:inline distT="0" distB="0" distL="0" distR="0" wp14:anchorId="405DE1A1" wp14:editId="6CA5A50B">
            <wp:extent cx="5645150" cy="1809750"/>
            <wp:effectExtent l="0" t="0" r="0" b="0"/>
            <wp:docPr id="4" name="Picture 4" descr="A close-up of 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circuit board&#10;&#10;Description automatically generated"/>
                    <pic:cNvPicPr/>
                  </pic:nvPicPr>
                  <pic:blipFill>
                    <a:blip r:embed="rId13"/>
                    <a:stretch>
                      <a:fillRect/>
                    </a:stretch>
                  </pic:blipFill>
                  <pic:spPr>
                    <a:xfrm>
                      <a:off x="0" y="0"/>
                      <a:ext cx="5645150" cy="1809750"/>
                    </a:xfrm>
                    <a:prstGeom prst="rect">
                      <a:avLst/>
                    </a:prstGeom>
                  </pic:spPr>
                </pic:pic>
              </a:graphicData>
            </a:graphic>
          </wp:inline>
        </w:drawing>
      </w:r>
    </w:p>
    <w:p w14:paraId="6D31A29E" w14:textId="77777777" w:rsidR="003B2F2B" w:rsidRPr="003B2F2B" w:rsidRDefault="003B2F2B" w:rsidP="003B2F2B">
      <w:pPr>
        <w:pStyle w:val="ListParagraph"/>
        <w:spacing w:after="20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noProof/>
          <w:color w:val="000000"/>
          <w:kern w:val="0"/>
          <w14:ligatures w14:val="none"/>
        </w:rPr>
        <w:drawing>
          <wp:inline distT="0" distB="0" distL="0" distR="0" wp14:anchorId="29B982BF" wp14:editId="4CD994A8">
            <wp:extent cx="6032500" cy="2679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2500" cy="2679700"/>
                    </a:xfrm>
                    <a:prstGeom prst="rect">
                      <a:avLst/>
                    </a:prstGeom>
                  </pic:spPr>
                </pic:pic>
              </a:graphicData>
            </a:graphic>
          </wp:inline>
        </w:drawing>
      </w:r>
    </w:p>
    <w:p w14:paraId="24387A44" w14:textId="77777777" w:rsidR="003B2F2B" w:rsidRPr="003B2F2B" w:rsidRDefault="003B2F2B" w:rsidP="003B2F2B">
      <w:pPr>
        <w:pStyle w:val="ListParagraph"/>
        <w:spacing w:after="200" w:line="240" w:lineRule="auto"/>
        <w:textAlignment w:val="baseline"/>
        <w:rPr>
          <w:rFonts w:asciiTheme="minorBidi" w:eastAsia="Times New Roman" w:hAnsiTheme="minorBidi"/>
          <w:color w:val="000000"/>
          <w:kern w:val="0"/>
          <w14:ligatures w14:val="none"/>
        </w:rPr>
      </w:pPr>
    </w:p>
    <w:p w14:paraId="6999109C" w14:textId="794D95F8" w:rsidR="00FF0315" w:rsidRPr="006772BF" w:rsidRDefault="00FF0315" w:rsidP="00FF0315">
      <w:pPr>
        <w:pStyle w:val="ListParagraph"/>
        <w:numPr>
          <w:ilvl w:val="0"/>
          <w:numId w:val="28"/>
        </w:numPr>
        <w:spacing w:after="200" w:line="240" w:lineRule="auto"/>
        <w:rPr>
          <w:rFonts w:asciiTheme="minorBidi" w:eastAsia="Times New Roman" w:hAnsiTheme="minorBidi"/>
          <w:color w:val="000000"/>
          <w:kern w:val="0"/>
          <w14:ligatures w14:val="none"/>
        </w:rPr>
      </w:pPr>
      <w:r w:rsidRPr="006772BF">
        <w:rPr>
          <w:rFonts w:asciiTheme="minorBidi" w:eastAsia="Times New Roman" w:hAnsiTheme="minorBidi"/>
          <w:color w:val="000000"/>
          <w:kern w:val="0"/>
          <w14:ligatures w14:val="none"/>
        </w:rPr>
        <w:t xml:space="preserve">Go to </w:t>
      </w:r>
      <w:hyperlink r:id="rId15" w:history="1">
        <w:r w:rsidRPr="007A3771">
          <w:rPr>
            <w:rStyle w:val="Hyperlink"/>
            <w:rFonts w:asciiTheme="minorBidi" w:eastAsia="Times New Roman" w:hAnsiTheme="minorBidi"/>
            <w:kern w:val="0"/>
            <w14:ligatures w14:val="none"/>
          </w:rPr>
          <w:t>https://support.arduino.cc/hc/en-us/articles/360019833020-Download-and-install-Arduino-IDE</w:t>
        </w:r>
      </w:hyperlink>
      <w:r>
        <w:rPr>
          <w:rFonts w:asciiTheme="minorBidi" w:eastAsia="Times New Roman" w:hAnsiTheme="minorBidi"/>
          <w:color w:val="000000"/>
          <w:kern w:val="0"/>
          <w14:ligatures w14:val="none"/>
        </w:rPr>
        <w:t xml:space="preserve"> </w:t>
      </w:r>
      <w:r w:rsidR="00D20098">
        <w:rPr>
          <w:rFonts w:asciiTheme="minorBidi" w:eastAsia="Times New Roman" w:hAnsiTheme="minorBidi"/>
          <w:color w:val="000000"/>
          <w:kern w:val="0"/>
          <w14:ligatures w14:val="none"/>
        </w:rPr>
        <w:t>and</w:t>
      </w:r>
      <w:r w:rsidRPr="006772BF">
        <w:rPr>
          <w:rFonts w:asciiTheme="minorBidi" w:eastAsia="Times New Roman" w:hAnsiTheme="minorBidi"/>
          <w:color w:val="000000"/>
          <w:kern w:val="0"/>
          <w14:ligatures w14:val="none"/>
        </w:rPr>
        <w:t xml:space="preserve"> download the Arduino website software</w:t>
      </w:r>
      <w:r w:rsidR="00D20098">
        <w:rPr>
          <w:rFonts w:asciiTheme="minorBidi" w:eastAsia="Times New Roman" w:hAnsiTheme="minorBidi"/>
          <w:color w:val="000000"/>
          <w:kern w:val="0"/>
          <w14:ligatures w14:val="none"/>
        </w:rPr>
        <w:t>.</w:t>
      </w:r>
    </w:p>
    <w:p w14:paraId="301F1CDF" w14:textId="3185DBFC" w:rsidR="00FF0315" w:rsidRPr="00F204C5" w:rsidRDefault="00FF0315" w:rsidP="00FF0315">
      <w:pPr>
        <w:pStyle w:val="ListParagraph"/>
        <w:numPr>
          <w:ilvl w:val="0"/>
          <w:numId w:val="28"/>
        </w:numPr>
        <w:spacing w:after="0" w:line="240" w:lineRule="auto"/>
        <w:textAlignment w:val="baseline"/>
        <w:rPr>
          <w:rFonts w:asciiTheme="minorBidi" w:eastAsia="Times New Roman" w:hAnsiTheme="minorBidi"/>
          <w:color w:val="000000"/>
          <w:kern w:val="0"/>
          <w14:ligatures w14:val="none"/>
        </w:rPr>
      </w:pPr>
      <w:r w:rsidRPr="00F204C5">
        <w:rPr>
          <w:rFonts w:asciiTheme="minorBidi" w:eastAsia="Times New Roman" w:hAnsiTheme="minorBidi"/>
          <w:color w:val="000000"/>
          <w:kern w:val="0"/>
          <w14:ligatures w14:val="none"/>
        </w:rPr>
        <w:t>Copy/</w:t>
      </w:r>
      <w:r w:rsidR="00D20098">
        <w:rPr>
          <w:rFonts w:asciiTheme="minorBidi" w:eastAsia="Times New Roman" w:hAnsiTheme="minorBidi"/>
          <w:color w:val="000000"/>
          <w:kern w:val="0"/>
          <w14:ligatures w14:val="none"/>
        </w:rPr>
        <w:t>p</w:t>
      </w:r>
      <w:r w:rsidRPr="00F204C5">
        <w:rPr>
          <w:rFonts w:asciiTheme="minorBidi" w:eastAsia="Times New Roman" w:hAnsiTheme="minorBidi"/>
          <w:color w:val="000000"/>
          <w:kern w:val="0"/>
          <w14:ligatures w14:val="none"/>
        </w:rPr>
        <w:t xml:space="preserve">aste </w:t>
      </w:r>
      <w:r w:rsidR="00D20098">
        <w:rPr>
          <w:rFonts w:asciiTheme="minorBidi" w:eastAsia="Times New Roman" w:hAnsiTheme="minorBidi"/>
          <w:color w:val="000000"/>
          <w:kern w:val="0"/>
          <w14:ligatures w14:val="none"/>
        </w:rPr>
        <w:t>c</w:t>
      </w:r>
      <w:r w:rsidRPr="00F204C5">
        <w:rPr>
          <w:rFonts w:asciiTheme="minorBidi" w:eastAsia="Times New Roman" w:hAnsiTheme="minorBidi"/>
          <w:color w:val="000000"/>
          <w:kern w:val="0"/>
          <w14:ligatures w14:val="none"/>
        </w:rPr>
        <w:t xml:space="preserve">ode from </w:t>
      </w:r>
      <w:r w:rsidRPr="00F204C5">
        <w:rPr>
          <w:rFonts w:asciiTheme="minorBidi" w:eastAsia="Times New Roman" w:hAnsiTheme="minorBidi"/>
          <w:color w:val="000000"/>
          <w:kern w:val="0"/>
          <w:highlight w:val="yellow"/>
          <w14:ligatures w14:val="none"/>
        </w:rPr>
        <w:t>Smelling Cancer Arduino Code Document</w:t>
      </w:r>
      <w:r w:rsidRPr="00F204C5">
        <w:rPr>
          <w:rFonts w:asciiTheme="minorBidi" w:eastAsia="Times New Roman" w:hAnsiTheme="minorBidi"/>
          <w:color w:val="000000"/>
          <w:kern w:val="0"/>
          <w14:ligatures w14:val="none"/>
        </w:rPr>
        <w:t xml:space="preserve"> (in Google Classroom) into the IDE-&gt; Select Save.</w:t>
      </w:r>
      <w:r w:rsidRPr="006772BF">
        <w:rPr>
          <w:rFonts w:asciiTheme="minorBidi" w:eastAsia="Times New Roman" w:hAnsiTheme="minorBidi"/>
          <w:color w:val="000000"/>
          <w:kern w:val="0"/>
          <w14:ligatures w14:val="none"/>
        </w:rPr>
        <w:t xml:space="preserve"> When the Arduino is connected to the computer, the code will automatically upload to it.</w:t>
      </w:r>
    </w:p>
    <w:p w14:paraId="545CD768" w14:textId="3465C0BA" w:rsidR="003B2F2B" w:rsidRPr="003B2F2B" w:rsidRDefault="003B2F2B" w:rsidP="003B2F2B">
      <w:pPr>
        <w:numPr>
          <w:ilvl w:val="0"/>
          <w:numId w:val="28"/>
        </w:numPr>
        <w:spacing w:after="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 xml:space="preserve">Locate the part of the code that is </w:t>
      </w:r>
      <w:r w:rsidRPr="003B2F2B">
        <w:rPr>
          <w:rFonts w:asciiTheme="minorBidi" w:eastAsia="Times New Roman" w:hAnsiTheme="minorBidi"/>
          <w:b/>
          <w:bCs/>
          <w:color w:val="000000"/>
          <w:kern w:val="0"/>
          <w14:ligatures w14:val="none"/>
        </w:rPr>
        <w:t>bolded</w:t>
      </w:r>
      <w:r w:rsidRPr="003B2F2B">
        <w:rPr>
          <w:rFonts w:asciiTheme="minorBidi" w:eastAsia="Times New Roman" w:hAnsiTheme="minorBidi"/>
          <w:color w:val="000000"/>
          <w:kern w:val="0"/>
          <w14:ligatures w14:val="none"/>
        </w:rPr>
        <w:t>. This line is the algorithm that calibrates the sensor correctly.</w:t>
      </w:r>
    </w:p>
    <w:p w14:paraId="08C089F4" w14:textId="2D0D5C15" w:rsidR="003B2F2B" w:rsidRPr="003B2F2B" w:rsidRDefault="003B2F2B" w:rsidP="003B2F2B">
      <w:pPr>
        <w:pStyle w:val="ListParagraph"/>
        <w:numPr>
          <w:ilvl w:val="0"/>
          <w:numId w:val="28"/>
        </w:numPr>
        <w:spacing w:after="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 xml:space="preserve">Attach </w:t>
      </w:r>
      <w:r w:rsidR="0021790E">
        <w:rPr>
          <w:rFonts w:asciiTheme="minorBidi" w:eastAsia="Times New Roman" w:hAnsiTheme="minorBidi"/>
          <w:color w:val="000000"/>
          <w:kern w:val="0"/>
          <w14:ligatures w14:val="none"/>
        </w:rPr>
        <w:t xml:space="preserve">the </w:t>
      </w:r>
      <w:r w:rsidRPr="003B2F2B">
        <w:rPr>
          <w:rFonts w:asciiTheme="minorBidi" w:eastAsia="Times New Roman" w:hAnsiTheme="minorBidi"/>
          <w:color w:val="000000"/>
          <w:kern w:val="0"/>
          <w14:ligatures w14:val="none"/>
        </w:rPr>
        <w:t xml:space="preserve">Arduino to the computer with the blue cord and </w:t>
      </w:r>
      <w:r w:rsidR="00274D17">
        <w:rPr>
          <w:rFonts w:asciiTheme="minorBidi" w:eastAsia="Times New Roman" w:hAnsiTheme="minorBidi"/>
          <w:color w:val="000000"/>
          <w:kern w:val="0"/>
          <w14:ligatures w14:val="none"/>
        </w:rPr>
        <w:t>u</w:t>
      </w:r>
      <w:r w:rsidRPr="003B2F2B">
        <w:rPr>
          <w:rFonts w:asciiTheme="minorBidi" w:eastAsia="Times New Roman" w:hAnsiTheme="minorBidi"/>
          <w:color w:val="000000"/>
          <w:kern w:val="0"/>
          <w14:ligatures w14:val="none"/>
        </w:rPr>
        <w:t xml:space="preserve">pload the </w:t>
      </w:r>
      <w:r w:rsidR="00274D17">
        <w:rPr>
          <w:rFonts w:asciiTheme="minorBidi" w:eastAsia="Times New Roman" w:hAnsiTheme="minorBidi"/>
          <w:color w:val="000000"/>
          <w:kern w:val="0"/>
          <w14:ligatures w14:val="none"/>
        </w:rPr>
        <w:t>c</w:t>
      </w:r>
      <w:r w:rsidRPr="003B2F2B">
        <w:rPr>
          <w:rFonts w:asciiTheme="minorBidi" w:eastAsia="Times New Roman" w:hAnsiTheme="minorBidi"/>
          <w:color w:val="000000"/>
          <w:kern w:val="0"/>
          <w14:ligatures w14:val="none"/>
        </w:rPr>
        <w:t>ode</w:t>
      </w:r>
      <w:r w:rsidR="00274D17">
        <w:rPr>
          <w:rFonts w:asciiTheme="minorBidi" w:eastAsia="Times New Roman" w:hAnsiTheme="minorBidi"/>
          <w:color w:val="000000"/>
          <w:kern w:val="0"/>
          <w14:ligatures w14:val="none"/>
        </w:rPr>
        <w:t>.</w:t>
      </w:r>
      <w:r w:rsidRPr="003B2F2B">
        <w:rPr>
          <w:rFonts w:asciiTheme="minorBidi" w:eastAsia="Times New Roman" w:hAnsiTheme="minorBidi"/>
          <w:color w:val="000000"/>
          <w:kern w:val="0"/>
          <w14:ligatures w14:val="none"/>
        </w:rPr>
        <w:t> </w:t>
      </w:r>
    </w:p>
    <w:p w14:paraId="5D78FF99" w14:textId="6BFA4D44" w:rsidR="003B2F2B" w:rsidRPr="003B2F2B" w:rsidRDefault="003B2F2B" w:rsidP="009D56A2">
      <w:pPr>
        <w:pStyle w:val="ListParagraph"/>
        <w:numPr>
          <w:ilvl w:val="0"/>
          <w:numId w:val="28"/>
        </w:numPr>
        <w:spacing w:after="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 xml:space="preserve">Calibrate </w:t>
      </w:r>
      <w:r w:rsidR="00A651D7">
        <w:rPr>
          <w:rFonts w:asciiTheme="minorBidi" w:eastAsia="Times New Roman" w:hAnsiTheme="minorBidi"/>
          <w:color w:val="000000"/>
          <w:kern w:val="0"/>
          <w14:ligatures w14:val="none"/>
        </w:rPr>
        <w:t>s</w:t>
      </w:r>
      <w:r w:rsidRPr="003B2F2B">
        <w:rPr>
          <w:rFonts w:asciiTheme="minorBidi" w:eastAsia="Times New Roman" w:hAnsiTheme="minorBidi"/>
          <w:color w:val="000000"/>
          <w:kern w:val="0"/>
          <w14:ligatures w14:val="none"/>
        </w:rPr>
        <w:t xml:space="preserve">ensor: </w:t>
      </w:r>
      <w:r w:rsidR="00177069">
        <w:rPr>
          <w:rFonts w:asciiTheme="minorBidi" w:eastAsia="Times New Roman" w:hAnsiTheme="minorBidi"/>
          <w:color w:val="000000"/>
          <w:kern w:val="0"/>
          <w14:ligatures w14:val="none"/>
        </w:rPr>
        <w:t>s</w:t>
      </w:r>
      <w:r w:rsidRPr="003B2F2B">
        <w:rPr>
          <w:rFonts w:asciiTheme="minorBidi" w:eastAsia="Times New Roman" w:hAnsiTheme="minorBidi"/>
          <w:color w:val="000000"/>
          <w:kern w:val="0"/>
          <w14:ligatures w14:val="none"/>
        </w:rPr>
        <w:t xml:space="preserve">ubmerge the sensor in the </w:t>
      </w:r>
      <w:r w:rsidR="00274D17">
        <w:rPr>
          <w:rFonts w:asciiTheme="minorBidi" w:eastAsia="Times New Roman" w:hAnsiTheme="minorBidi"/>
          <w:color w:val="000000"/>
          <w:kern w:val="0"/>
          <w14:ligatures w14:val="none"/>
        </w:rPr>
        <w:t>c</w:t>
      </w:r>
      <w:r w:rsidRPr="003B2F2B">
        <w:rPr>
          <w:rFonts w:asciiTheme="minorBidi" w:eastAsia="Times New Roman" w:hAnsiTheme="minorBidi"/>
          <w:color w:val="000000"/>
          <w:kern w:val="0"/>
          <w14:ligatures w14:val="none"/>
        </w:rPr>
        <w:t xml:space="preserve">ontrol </w:t>
      </w:r>
      <w:r w:rsidR="00274D17">
        <w:rPr>
          <w:rFonts w:asciiTheme="minorBidi" w:eastAsia="Times New Roman" w:hAnsiTheme="minorBidi"/>
          <w:color w:val="000000"/>
          <w:kern w:val="0"/>
          <w14:ligatures w14:val="none"/>
        </w:rPr>
        <w:t>s</w:t>
      </w:r>
      <w:r w:rsidRPr="003B2F2B">
        <w:rPr>
          <w:rFonts w:asciiTheme="minorBidi" w:eastAsia="Times New Roman" w:hAnsiTheme="minorBidi"/>
          <w:color w:val="000000"/>
          <w:kern w:val="0"/>
          <w14:ligatures w14:val="none"/>
        </w:rPr>
        <w:t>olution</w:t>
      </w:r>
      <w:r w:rsidR="002F426D">
        <w:rPr>
          <w:rFonts w:asciiTheme="minorBidi" w:eastAsia="Times New Roman" w:hAnsiTheme="minorBidi"/>
          <w:color w:val="000000"/>
          <w:kern w:val="0"/>
          <w14:ligatures w14:val="none"/>
        </w:rPr>
        <w:t>, s</w:t>
      </w:r>
      <w:r w:rsidR="00547BEC" w:rsidRPr="003B2F2B">
        <w:rPr>
          <w:rFonts w:asciiTheme="minorBidi" w:eastAsia="Times New Roman" w:hAnsiTheme="minorBidi"/>
          <w:color w:val="000000"/>
          <w:kern w:val="0"/>
          <w14:ligatures w14:val="none"/>
        </w:rPr>
        <w:t>elect _</w:t>
      </w:r>
      <w:r w:rsidRPr="003B2F2B">
        <w:rPr>
          <w:rFonts w:asciiTheme="minorBidi" w:eastAsia="Times New Roman" w:hAnsiTheme="minorBidi"/>
          <w:color w:val="000000"/>
          <w:kern w:val="0"/>
          <w14:ligatures w14:val="none"/>
        </w:rPr>
        <w:t>____</w:t>
      </w:r>
      <w:r w:rsidR="002F426D">
        <w:rPr>
          <w:rFonts w:asciiTheme="minorBidi" w:eastAsia="Times New Roman" w:hAnsiTheme="minorBidi"/>
          <w:color w:val="000000"/>
          <w:kern w:val="0"/>
          <w14:ligatures w14:val="none"/>
        </w:rPr>
        <w:t>,</w:t>
      </w:r>
      <w:r w:rsidRPr="003B2F2B">
        <w:rPr>
          <w:rFonts w:asciiTheme="minorBidi" w:eastAsia="Times New Roman" w:hAnsiTheme="minorBidi"/>
          <w:color w:val="000000"/>
          <w:kern w:val="0"/>
          <w14:ligatures w14:val="none"/>
        </w:rPr>
        <w:t xml:space="preserve"> &amp; wait until a stable number shows</w:t>
      </w:r>
      <w:r w:rsidR="009D56A2">
        <w:rPr>
          <w:rFonts w:asciiTheme="minorBidi" w:eastAsia="Times New Roman" w:hAnsiTheme="minorBidi"/>
          <w:color w:val="000000"/>
          <w:kern w:val="0"/>
          <w14:ligatures w14:val="none"/>
        </w:rPr>
        <w:t>.</w:t>
      </w:r>
    </w:p>
    <w:p w14:paraId="05F28600" w14:textId="4484C19C" w:rsidR="003B2F2B" w:rsidRPr="003B2F2B" w:rsidRDefault="003B2F2B" w:rsidP="003B2F2B">
      <w:pPr>
        <w:numPr>
          <w:ilvl w:val="0"/>
          <w:numId w:val="28"/>
        </w:numPr>
        <w:spacing w:after="20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Change/</w:t>
      </w:r>
      <w:r w:rsidR="009D56A2">
        <w:rPr>
          <w:rFonts w:asciiTheme="minorBidi" w:eastAsia="Times New Roman" w:hAnsiTheme="minorBidi"/>
          <w:color w:val="000000"/>
          <w:kern w:val="0"/>
          <w14:ligatures w14:val="none"/>
        </w:rPr>
        <w:t>e</w:t>
      </w:r>
      <w:r w:rsidRPr="003B2F2B">
        <w:rPr>
          <w:rFonts w:asciiTheme="minorBidi" w:eastAsia="Times New Roman" w:hAnsiTheme="minorBidi"/>
          <w:color w:val="000000"/>
          <w:kern w:val="0"/>
          <w14:ligatures w14:val="none"/>
        </w:rPr>
        <w:t xml:space="preserve">dit </w:t>
      </w:r>
      <w:r w:rsidR="009D56A2">
        <w:rPr>
          <w:rFonts w:asciiTheme="minorBidi" w:eastAsia="Times New Roman" w:hAnsiTheme="minorBidi"/>
          <w:color w:val="000000"/>
          <w:kern w:val="0"/>
          <w14:ligatures w14:val="none"/>
        </w:rPr>
        <w:t>c</w:t>
      </w:r>
      <w:r w:rsidRPr="003B2F2B">
        <w:rPr>
          <w:rFonts w:asciiTheme="minorBidi" w:eastAsia="Times New Roman" w:hAnsiTheme="minorBidi"/>
          <w:color w:val="000000"/>
          <w:kern w:val="0"/>
          <w14:ligatures w14:val="none"/>
        </w:rPr>
        <w:t xml:space="preserve">ode in </w:t>
      </w:r>
      <w:r w:rsidR="00BF24E0">
        <w:rPr>
          <w:rFonts w:asciiTheme="minorBidi" w:eastAsia="Times New Roman" w:hAnsiTheme="minorBidi"/>
          <w:color w:val="000000"/>
          <w:kern w:val="0"/>
          <w14:ligatures w14:val="none"/>
        </w:rPr>
        <w:t xml:space="preserve">the </w:t>
      </w:r>
      <w:r w:rsidR="002812B0">
        <w:rPr>
          <w:rFonts w:asciiTheme="minorBidi" w:eastAsia="Times New Roman" w:hAnsiTheme="minorBidi"/>
          <w:color w:val="000000"/>
          <w:kern w:val="0"/>
          <w14:ligatures w14:val="none"/>
        </w:rPr>
        <w:t>bolded</w:t>
      </w:r>
      <w:r w:rsidRPr="003B2F2B">
        <w:rPr>
          <w:rFonts w:asciiTheme="minorBidi" w:eastAsia="Times New Roman" w:hAnsiTheme="minorBidi"/>
          <w:color w:val="000000"/>
          <w:kern w:val="0"/>
          <w14:ligatures w14:val="none"/>
        </w:rPr>
        <w:t xml:space="preserve"> part by typing in the digit that needs to be added to the control solution measurement to make it </w:t>
      </w:r>
      <w:r w:rsidR="00A73223">
        <w:rPr>
          <w:rFonts w:asciiTheme="minorBidi" w:eastAsia="Times New Roman" w:hAnsiTheme="minorBidi"/>
          <w:color w:val="000000"/>
          <w:kern w:val="0"/>
          <w14:ligatures w14:val="none"/>
        </w:rPr>
        <w:t>total</w:t>
      </w:r>
      <w:r w:rsidRPr="003B2F2B">
        <w:rPr>
          <w:rFonts w:asciiTheme="minorBidi" w:eastAsia="Times New Roman" w:hAnsiTheme="minorBidi"/>
          <w:color w:val="000000"/>
          <w:kern w:val="0"/>
          <w14:ligatures w14:val="none"/>
        </w:rPr>
        <w:t xml:space="preserve"> 7 (</w:t>
      </w:r>
      <w:r w:rsidR="002812B0">
        <w:rPr>
          <w:rFonts w:asciiTheme="minorBidi" w:eastAsia="Times New Roman" w:hAnsiTheme="minorBidi"/>
          <w:color w:val="000000"/>
          <w:kern w:val="0"/>
          <w14:ligatures w14:val="none"/>
        </w:rPr>
        <w:t>e.g.</w:t>
      </w:r>
      <w:r w:rsidRPr="003B2F2B">
        <w:rPr>
          <w:rFonts w:asciiTheme="minorBidi" w:eastAsia="Times New Roman" w:hAnsiTheme="minorBidi"/>
          <w:color w:val="000000"/>
          <w:kern w:val="0"/>
          <w14:ligatures w14:val="none"/>
        </w:rPr>
        <w:t>, if the sensor measures 3, place a “+4” in the code)</w:t>
      </w:r>
      <w:r w:rsidR="002812B0">
        <w:rPr>
          <w:rFonts w:asciiTheme="minorBidi" w:eastAsia="Times New Roman" w:hAnsiTheme="minorBidi"/>
          <w:color w:val="000000"/>
          <w:kern w:val="0"/>
          <w14:ligatures w14:val="none"/>
        </w:rPr>
        <w:t>.</w:t>
      </w:r>
    </w:p>
    <w:p w14:paraId="440B5350" w14:textId="7C8E50FC" w:rsidR="003B2F2B" w:rsidRPr="003B2F2B" w:rsidRDefault="003B2F2B" w:rsidP="003B2F2B">
      <w:pPr>
        <w:spacing w:after="200" w:line="240" w:lineRule="auto"/>
        <w:rPr>
          <w:rFonts w:asciiTheme="minorBidi" w:eastAsia="Times New Roman" w:hAnsiTheme="minorBidi"/>
          <w:b/>
          <w:bCs/>
          <w:color w:val="000000"/>
          <w:kern w:val="0"/>
          <w14:ligatures w14:val="none"/>
        </w:rPr>
      </w:pPr>
      <w:r w:rsidRPr="003B2F2B">
        <w:rPr>
          <w:rFonts w:asciiTheme="minorBidi" w:eastAsia="Times New Roman" w:hAnsiTheme="minorBidi"/>
          <w:b/>
          <w:bCs/>
          <w:color w:val="000000"/>
          <w:kern w:val="0"/>
          <w14:ligatures w14:val="none"/>
        </w:rPr>
        <w:t>Lab Procedure</w:t>
      </w:r>
      <w:r w:rsidR="00886046">
        <w:rPr>
          <w:rFonts w:asciiTheme="minorBidi" w:eastAsia="Times New Roman" w:hAnsiTheme="minorBidi"/>
          <w:b/>
          <w:bCs/>
          <w:color w:val="000000"/>
          <w:kern w:val="0"/>
          <w14:ligatures w14:val="none"/>
        </w:rPr>
        <w:t xml:space="preserve">: </w:t>
      </w:r>
      <w:r w:rsidRPr="003B2F2B">
        <w:rPr>
          <w:rFonts w:asciiTheme="minorBidi" w:eastAsia="Times New Roman" w:hAnsiTheme="minorBidi"/>
          <w:b/>
          <w:bCs/>
          <w:color w:val="000000"/>
          <w:kern w:val="0"/>
          <w14:ligatures w14:val="none"/>
        </w:rPr>
        <w:t>T</w:t>
      </w:r>
      <w:r w:rsidR="00D2528D">
        <w:rPr>
          <w:rFonts w:asciiTheme="minorBidi" w:eastAsia="Times New Roman" w:hAnsiTheme="minorBidi"/>
          <w:b/>
          <w:bCs/>
          <w:color w:val="000000"/>
          <w:kern w:val="0"/>
          <w14:ligatures w14:val="none"/>
        </w:rPr>
        <w:t>esting</w:t>
      </w:r>
    </w:p>
    <w:p w14:paraId="01880F70" w14:textId="48B0DAC2" w:rsidR="003B2F2B" w:rsidRPr="003B2F2B" w:rsidRDefault="003B2F2B" w:rsidP="003B2F2B">
      <w:pPr>
        <w:pStyle w:val="ListParagraph"/>
        <w:numPr>
          <w:ilvl w:val="0"/>
          <w:numId w:val="27"/>
        </w:numPr>
        <w:spacing w:after="200" w:line="240" w:lineRule="auto"/>
        <w:rPr>
          <w:rFonts w:asciiTheme="minorBidi" w:eastAsia="Times New Roman" w:hAnsiTheme="minorBidi"/>
          <w:kern w:val="0"/>
          <w14:ligatures w14:val="none"/>
        </w:rPr>
      </w:pPr>
      <w:r w:rsidRPr="003B2F2B">
        <w:rPr>
          <w:rFonts w:asciiTheme="minorBidi" w:eastAsia="Times New Roman" w:hAnsiTheme="minorBidi"/>
          <w:kern w:val="0"/>
          <w14:ligatures w14:val="none"/>
        </w:rPr>
        <w:t>Clean the sensor by dipping</w:t>
      </w:r>
      <w:r w:rsidR="00886046">
        <w:rPr>
          <w:rFonts w:asciiTheme="minorBidi" w:eastAsia="Times New Roman" w:hAnsiTheme="minorBidi"/>
          <w:kern w:val="0"/>
          <w14:ligatures w14:val="none"/>
        </w:rPr>
        <w:t xml:space="preserve"> it</w:t>
      </w:r>
      <w:r w:rsidRPr="003B2F2B">
        <w:rPr>
          <w:rFonts w:asciiTheme="minorBidi" w:eastAsia="Times New Roman" w:hAnsiTheme="minorBidi"/>
          <w:kern w:val="0"/>
          <w14:ligatures w14:val="none"/>
        </w:rPr>
        <w:t xml:space="preserve"> into the distilled water cup.</w:t>
      </w:r>
    </w:p>
    <w:p w14:paraId="5BC4FA54" w14:textId="507E9B40" w:rsidR="003B2F2B" w:rsidRPr="003B2F2B" w:rsidRDefault="003B2F2B" w:rsidP="003B2F2B">
      <w:pPr>
        <w:pStyle w:val="ListParagraph"/>
        <w:numPr>
          <w:ilvl w:val="0"/>
          <w:numId w:val="27"/>
        </w:numPr>
        <w:spacing w:after="200" w:line="240" w:lineRule="auto"/>
        <w:rPr>
          <w:rFonts w:asciiTheme="minorBidi" w:eastAsia="Times New Roman" w:hAnsiTheme="minorBidi"/>
          <w:kern w:val="0"/>
          <w14:ligatures w14:val="none"/>
        </w:rPr>
      </w:pPr>
      <w:r w:rsidRPr="003B2F2B">
        <w:rPr>
          <w:rFonts w:asciiTheme="minorBidi" w:eastAsia="Times New Roman" w:hAnsiTheme="minorBidi"/>
          <w:kern w:val="0"/>
          <w14:ligatures w14:val="none"/>
        </w:rPr>
        <w:t>Dip the sensor into the control solution. Use a ruler to determine the depth at which the sensor will give the correct reading</w:t>
      </w:r>
      <w:r w:rsidR="00437F66">
        <w:rPr>
          <w:rFonts w:asciiTheme="minorBidi" w:eastAsia="Times New Roman" w:hAnsiTheme="minorBidi"/>
          <w:kern w:val="0"/>
          <w14:ligatures w14:val="none"/>
        </w:rPr>
        <w:t>,</w:t>
      </w:r>
      <w:r w:rsidRPr="003B2F2B">
        <w:rPr>
          <w:rFonts w:asciiTheme="minorBidi" w:eastAsia="Times New Roman" w:hAnsiTheme="minorBidi"/>
          <w:kern w:val="0"/>
          <w14:ligatures w14:val="none"/>
        </w:rPr>
        <w:t xml:space="preserve"> which should be the value you obtained in the calibration step. Record this information in Data Table 1 and in the Control Row of Data Table 2.</w:t>
      </w:r>
    </w:p>
    <w:p w14:paraId="2EC43CAA" w14:textId="7D69EC40" w:rsidR="003B2F2B" w:rsidRPr="003B2F2B" w:rsidRDefault="003B2F2B" w:rsidP="003B2F2B">
      <w:pPr>
        <w:pStyle w:val="ListParagraph"/>
        <w:numPr>
          <w:ilvl w:val="0"/>
          <w:numId w:val="27"/>
        </w:numPr>
        <w:spacing w:after="200" w:line="240" w:lineRule="auto"/>
        <w:rPr>
          <w:rFonts w:asciiTheme="minorBidi" w:eastAsia="Times New Roman" w:hAnsiTheme="minorBidi"/>
          <w:kern w:val="0"/>
          <w14:ligatures w14:val="none"/>
        </w:rPr>
      </w:pPr>
      <w:r w:rsidRPr="003B2F2B">
        <w:rPr>
          <w:rFonts w:asciiTheme="minorBidi" w:eastAsia="Times New Roman" w:hAnsiTheme="minorBidi"/>
          <w:kern w:val="0"/>
          <w14:ligatures w14:val="none"/>
        </w:rPr>
        <w:t xml:space="preserve">Clean the sensor by dipping </w:t>
      </w:r>
      <w:r w:rsidR="00886046">
        <w:rPr>
          <w:rFonts w:asciiTheme="minorBidi" w:eastAsia="Times New Roman" w:hAnsiTheme="minorBidi"/>
          <w:kern w:val="0"/>
          <w14:ligatures w14:val="none"/>
        </w:rPr>
        <w:t xml:space="preserve">it </w:t>
      </w:r>
      <w:r w:rsidRPr="003B2F2B">
        <w:rPr>
          <w:rFonts w:asciiTheme="minorBidi" w:eastAsia="Times New Roman" w:hAnsiTheme="minorBidi"/>
          <w:kern w:val="0"/>
          <w14:ligatures w14:val="none"/>
        </w:rPr>
        <w:t>into the distilled water cup.</w:t>
      </w:r>
    </w:p>
    <w:p w14:paraId="39580406" w14:textId="12931140" w:rsidR="003B2F2B" w:rsidRPr="003B2F2B" w:rsidRDefault="003B2F2B" w:rsidP="003B2F2B">
      <w:pPr>
        <w:pStyle w:val="ListParagraph"/>
        <w:numPr>
          <w:ilvl w:val="0"/>
          <w:numId w:val="27"/>
        </w:numPr>
        <w:spacing w:after="200" w:line="240" w:lineRule="auto"/>
        <w:rPr>
          <w:rFonts w:asciiTheme="minorBidi" w:eastAsia="Times New Roman" w:hAnsiTheme="minorBidi"/>
          <w:kern w:val="0"/>
          <w14:ligatures w14:val="none"/>
        </w:rPr>
      </w:pPr>
      <w:r w:rsidRPr="003B2F2B">
        <w:rPr>
          <w:rFonts w:asciiTheme="minorBidi" w:eastAsia="Times New Roman" w:hAnsiTheme="minorBidi"/>
          <w:kern w:val="0"/>
          <w14:ligatures w14:val="none"/>
        </w:rPr>
        <w:t xml:space="preserve">Test each solution once, record results, </w:t>
      </w:r>
      <w:r w:rsidR="00437F66">
        <w:rPr>
          <w:rFonts w:asciiTheme="minorBidi" w:eastAsia="Times New Roman" w:hAnsiTheme="minorBidi"/>
          <w:kern w:val="0"/>
          <w14:ligatures w14:val="none"/>
        </w:rPr>
        <w:t xml:space="preserve">and </w:t>
      </w:r>
      <w:r w:rsidRPr="003B2F2B">
        <w:rPr>
          <w:rFonts w:asciiTheme="minorBidi" w:eastAsia="Times New Roman" w:hAnsiTheme="minorBidi"/>
          <w:kern w:val="0"/>
          <w14:ligatures w14:val="none"/>
        </w:rPr>
        <w:t>be sure to clean the sensor with distilled water in between tests.</w:t>
      </w:r>
    </w:p>
    <w:p w14:paraId="009F31DA" w14:textId="77777777" w:rsidR="003B2F2B" w:rsidRPr="003B2F2B" w:rsidRDefault="003B2F2B" w:rsidP="003B2F2B">
      <w:pPr>
        <w:pStyle w:val="ListParagraph"/>
        <w:numPr>
          <w:ilvl w:val="0"/>
          <w:numId w:val="27"/>
        </w:numPr>
        <w:spacing w:after="200" w:line="240" w:lineRule="auto"/>
        <w:rPr>
          <w:rFonts w:asciiTheme="minorBidi" w:eastAsia="Times New Roman" w:hAnsiTheme="minorBidi"/>
          <w:kern w:val="0"/>
          <w14:ligatures w14:val="none"/>
        </w:rPr>
      </w:pPr>
      <w:r w:rsidRPr="003B2F2B">
        <w:rPr>
          <w:rFonts w:asciiTheme="minorBidi" w:eastAsia="Times New Roman" w:hAnsiTheme="minorBidi"/>
          <w:kern w:val="0"/>
          <w14:ligatures w14:val="none"/>
        </w:rPr>
        <w:t>Repeat with known sample.</w:t>
      </w:r>
    </w:p>
    <w:p w14:paraId="7648193C" w14:textId="1FAECF95" w:rsidR="003B2F2B" w:rsidRPr="003B2F2B" w:rsidRDefault="003B2F2B" w:rsidP="003B2F2B">
      <w:pPr>
        <w:pStyle w:val="ListParagraph"/>
        <w:numPr>
          <w:ilvl w:val="0"/>
          <w:numId w:val="27"/>
        </w:numPr>
        <w:spacing w:after="200" w:line="240" w:lineRule="auto"/>
        <w:rPr>
          <w:rFonts w:asciiTheme="minorBidi" w:eastAsia="Times New Roman" w:hAnsiTheme="minorBidi"/>
          <w:kern w:val="0"/>
          <w14:ligatures w14:val="none"/>
        </w:rPr>
      </w:pPr>
      <w:r w:rsidRPr="003B2F2B">
        <w:rPr>
          <w:rFonts w:asciiTheme="minorBidi" w:eastAsia="Times New Roman" w:hAnsiTheme="minorBidi"/>
          <w:kern w:val="0"/>
          <w14:ligatures w14:val="none"/>
        </w:rPr>
        <w:lastRenderedPageBreak/>
        <w:t>Go to the class lab table and select 2 unknown samples. Repeat the procedure with these.</w:t>
      </w:r>
    </w:p>
    <w:p w14:paraId="46FD16F9" w14:textId="77777777" w:rsidR="003B2F2B" w:rsidRPr="003B2F2B" w:rsidRDefault="003B2F2B" w:rsidP="003B2F2B">
      <w:pPr>
        <w:spacing w:after="200" w:line="240" w:lineRule="auto"/>
        <w:rPr>
          <w:rFonts w:asciiTheme="minorBidi" w:eastAsia="Times New Roman" w:hAnsiTheme="minorBidi"/>
          <w:kern w:val="0"/>
          <w14:ligatures w14:val="none"/>
        </w:rPr>
      </w:pPr>
    </w:p>
    <w:p w14:paraId="76671D5B" w14:textId="77777777" w:rsidR="003B2F2B" w:rsidRPr="003B2F2B" w:rsidRDefault="003B2F2B" w:rsidP="003B2F2B">
      <w:pPr>
        <w:spacing w:after="20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Data Table 1</w:t>
      </w:r>
      <w:r w:rsidRPr="003B2F2B">
        <w:rPr>
          <w:rFonts w:asciiTheme="minorBidi" w:eastAsia="Times New Roman" w:hAnsiTheme="minorBidi"/>
          <w:kern w:val="0"/>
          <w14:ligatures w14:val="none"/>
        </w:rPr>
        <w:t xml:space="preserve">:  </w:t>
      </w:r>
      <w:r w:rsidRPr="003B2F2B">
        <w:rPr>
          <w:rFonts w:asciiTheme="minorBidi" w:eastAsia="Times New Roman" w:hAnsiTheme="minorBidi"/>
          <w:b/>
          <w:bCs/>
          <w:color w:val="000000"/>
          <w:kern w:val="0"/>
          <w14:ligatures w14:val="none"/>
        </w:rPr>
        <w:t>Sensor Calibration &amp; Optimal Depth</w:t>
      </w:r>
    </w:p>
    <w:tbl>
      <w:tblPr>
        <w:tblW w:w="10800" w:type="dxa"/>
        <w:tblCellMar>
          <w:top w:w="15" w:type="dxa"/>
          <w:left w:w="15" w:type="dxa"/>
          <w:bottom w:w="15" w:type="dxa"/>
          <w:right w:w="15" w:type="dxa"/>
        </w:tblCellMar>
        <w:tblLook w:val="04A0" w:firstRow="1" w:lastRow="0" w:firstColumn="1" w:lastColumn="0" w:noHBand="0" w:noVBand="1"/>
      </w:tblPr>
      <w:tblGrid>
        <w:gridCol w:w="3680"/>
        <w:gridCol w:w="2610"/>
        <w:gridCol w:w="2520"/>
        <w:gridCol w:w="1990"/>
      </w:tblGrid>
      <w:tr w:rsidR="00531DB3" w:rsidRPr="003B2F2B" w14:paraId="101054EB" w14:textId="77777777" w:rsidTr="00531DB3">
        <w:tc>
          <w:tcPr>
            <w:tcW w:w="3680"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vAlign w:val="center"/>
            <w:hideMark/>
          </w:tcPr>
          <w:p w14:paraId="6CDE1029" w14:textId="59DCDE12"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b/>
                <w:bCs/>
                <w:color w:val="FFFFFF" w:themeColor="background1"/>
                <w:kern w:val="0"/>
                <w14:ligatures w14:val="none"/>
              </w:rPr>
              <w:t xml:space="preserve">Change in </w:t>
            </w:r>
            <w:r w:rsidR="001B014A">
              <w:rPr>
                <w:rFonts w:asciiTheme="minorBidi" w:eastAsia="Times New Roman" w:hAnsiTheme="minorBidi"/>
                <w:b/>
                <w:bCs/>
                <w:color w:val="FFFFFF" w:themeColor="background1"/>
                <w:kern w:val="0"/>
                <w14:ligatures w14:val="none"/>
              </w:rPr>
              <w:t>C</w:t>
            </w:r>
            <w:r w:rsidRPr="00547BEC">
              <w:rPr>
                <w:rFonts w:asciiTheme="minorBidi" w:eastAsia="Times New Roman" w:hAnsiTheme="minorBidi"/>
                <w:b/>
                <w:bCs/>
                <w:color w:val="FFFFFF" w:themeColor="background1"/>
                <w:kern w:val="0"/>
                <w14:ligatures w14:val="none"/>
              </w:rPr>
              <w:t xml:space="preserve">ode for </w:t>
            </w:r>
            <w:r w:rsidR="00160B84">
              <w:rPr>
                <w:rFonts w:asciiTheme="minorBidi" w:eastAsia="Times New Roman" w:hAnsiTheme="minorBidi"/>
                <w:b/>
                <w:bCs/>
                <w:color w:val="FFFFFF" w:themeColor="background1"/>
                <w:kern w:val="0"/>
                <w14:ligatures w14:val="none"/>
              </w:rPr>
              <w:t xml:space="preserve">          </w:t>
            </w:r>
            <w:r w:rsidR="001B014A">
              <w:rPr>
                <w:rFonts w:asciiTheme="minorBidi" w:eastAsia="Times New Roman" w:hAnsiTheme="minorBidi"/>
                <w:b/>
                <w:bCs/>
                <w:color w:val="FFFFFF" w:themeColor="background1"/>
                <w:kern w:val="0"/>
                <w14:ligatures w14:val="none"/>
              </w:rPr>
              <w:t>C</w:t>
            </w:r>
            <w:r w:rsidRPr="00547BEC">
              <w:rPr>
                <w:rFonts w:asciiTheme="minorBidi" w:eastAsia="Times New Roman" w:hAnsiTheme="minorBidi"/>
                <w:b/>
                <w:bCs/>
                <w:color w:val="FFFFFF" w:themeColor="background1"/>
                <w:kern w:val="0"/>
                <w14:ligatures w14:val="none"/>
              </w:rPr>
              <w:t xml:space="preserve">ontrol </w:t>
            </w:r>
            <w:r w:rsidR="001B014A">
              <w:rPr>
                <w:rFonts w:asciiTheme="minorBidi" w:eastAsia="Times New Roman" w:hAnsiTheme="minorBidi"/>
                <w:b/>
                <w:bCs/>
                <w:color w:val="FFFFFF" w:themeColor="background1"/>
                <w:kern w:val="0"/>
                <w14:ligatures w14:val="none"/>
              </w:rPr>
              <w:t>V</w:t>
            </w:r>
            <w:r w:rsidRPr="00547BEC">
              <w:rPr>
                <w:rFonts w:asciiTheme="minorBidi" w:eastAsia="Times New Roman" w:hAnsiTheme="minorBidi"/>
                <w:b/>
                <w:bCs/>
                <w:color w:val="FFFFFF" w:themeColor="background1"/>
                <w:kern w:val="0"/>
                <w14:ligatures w14:val="none"/>
              </w:rPr>
              <w:t>alue</w:t>
            </w:r>
          </w:p>
        </w:tc>
        <w:tc>
          <w:tcPr>
            <w:tcW w:w="2610"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vAlign w:val="center"/>
            <w:hideMark/>
          </w:tcPr>
          <w:p w14:paraId="1E1EE883"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b/>
                <w:bCs/>
                <w:color w:val="FFFFFF" w:themeColor="background1"/>
                <w:kern w:val="0"/>
                <w14:ligatures w14:val="none"/>
              </w:rPr>
              <w:t>Minimum Sensor Depth (mm)</w:t>
            </w:r>
          </w:p>
        </w:tc>
        <w:tc>
          <w:tcPr>
            <w:tcW w:w="2520"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vAlign w:val="center"/>
            <w:hideMark/>
          </w:tcPr>
          <w:p w14:paraId="22CAA78F"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b/>
                <w:bCs/>
                <w:color w:val="FFFFFF" w:themeColor="background1"/>
                <w:kern w:val="0"/>
                <w14:ligatures w14:val="none"/>
              </w:rPr>
              <w:t>Maximum Sensor Depth  (mm)</w:t>
            </w:r>
          </w:p>
        </w:tc>
        <w:tc>
          <w:tcPr>
            <w:tcW w:w="1990"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vAlign w:val="center"/>
            <w:hideMark/>
          </w:tcPr>
          <w:p w14:paraId="538AD4BE"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b/>
                <w:bCs/>
                <w:color w:val="FFFFFF" w:themeColor="background1"/>
                <w:kern w:val="0"/>
                <w14:ligatures w14:val="none"/>
              </w:rPr>
              <w:t>Optimal Depth Range</w:t>
            </w:r>
          </w:p>
        </w:tc>
      </w:tr>
      <w:tr w:rsidR="003B2F2B" w:rsidRPr="003B2F2B" w14:paraId="091F9FC8" w14:textId="77777777" w:rsidTr="00531DB3">
        <w:trPr>
          <w:trHeight w:val="303"/>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67151" w14:textId="2C1E8D19" w:rsidR="003B2F2B" w:rsidRPr="003B2F2B" w:rsidRDefault="003B2F2B" w:rsidP="00BB6CB1">
            <w:pPr>
              <w:spacing w:after="0" w:line="240" w:lineRule="auto"/>
              <w:rPr>
                <w:rFonts w:asciiTheme="minorBidi" w:eastAsia="Times New Roman" w:hAnsiTheme="minorBidi"/>
                <w:color w:val="FF0000"/>
                <w:kern w:val="0"/>
                <w14:ligatures w14:val="none"/>
              </w:rPr>
            </w:pPr>
            <w:r w:rsidRPr="003B2F2B">
              <w:rPr>
                <w:rFonts w:asciiTheme="minorBidi" w:eastAsia="Times New Roman" w:hAnsiTheme="minorBidi"/>
                <w:color w:val="FF0000"/>
                <w:kern w:val="0"/>
                <w14:ligatures w14:val="none"/>
              </w:rPr>
              <w:t>Answer should be</w:t>
            </w:r>
            <w:r w:rsidR="006C3AF5">
              <w:rPr>
                <w:rFonts w:asciiTheme="minorBidi" w:eastAsia="Times New Roman" w:hAnsiTheme="minorBidi"/>
                <w:color w:val="FF0000"/>
                <w:kern w:val="0"/>
                <w14:ligatures w14:val="none"/>
              </w:rPr>
              <w:t xml:space="preserve"> the</w:t>
            </w:r>
            <w:r w:rsidRPr="003B2F2B">
              <w:rPr>
                <w:rFonts w:asciiTheme="minorBidi" w:eastAsia="Times New Roman" w:hAnsiTheme="minorBidi"/>
                <w:color w:val="FF0000"/>
                <w:kern w:val="0"/>
                <w14:ligatures w14:val="none"/>
              </w:rPr>
              <w:t xml:space="preserve"> difference between 7 and</w:t>
            </w:r>
            <w:r w:rsidR="006C3AF5">
              <w:rPr>
                <w:rFonts w:asciiTheme="minorBidi" w:eastAsia="Times New Roman" w:hAnsiTheme="minorBidi"/>
                <w:color w:val="FF0000"/>
                <w:kern w:val="0"/>
                <w14:ligatures w14:val="none"/>
              </w:rPr>
              <w:t xml:space="preserve"> the</w:t>
            </w:r>
            <w:r w:rsidRPr="003B2F2B">
              <w:rPr>
                <w:rFonts w:asciiTheme="minorBidi" w:eastAsia="Times New Roman" w:hAnsiTheme="minorBidi"/>
                <w:color w:val="FF0000"/>
                <w:kern w:val="0"/>
                <w14:ligatures w14:val="none"/>
              </w:rPr>
              <w:t xml:space="preserve"> raw calibration reading</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6283C"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270A6"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1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844AE" w14:textId="77777777" w:rsidR="003B2F2B" w:rsidRPr="003B2F2B" w:rsidRDefault="003B2F2B" w:rsidP="00BB6CB1">
            <w:pPr>
              <w:spacing w:after="0" w:line="240" w:lineRule="auto"/>
              <w:rPr>
                <w:rFonts w:asciiTheme="minorBidi" w:eastAsia="Times New Roman" w:hAnsiTheme="minorBidi"/>
                <w:kern w:val="0"/>
                <w14:ligatures w14:val="none"/>
              </w:rPr>
            </w:pPr>
          </w:p>
        </w:tc>
      </w:tr>
    </w:tbl>
    <w:p w14:paraId="1D416398" w14:textId="77777777" w:rsidR="003B2F2B" w:rsidRPr="003B2F2B" w:rsidRDefault="003B2F2B" w:rsidP="003B2F2B">
      <w:pPr>
        <w:spacing w:after="240" w:line="240" w:lineRule="auto"/>
        <w:rPr>
          <w:rFonts w:asciiTheme="minorBidi" w:eastAsia="Times New Roman" w:hAnsiTheme="minorBidi"/>
          <w:kern w:val="0"/>
          <w14:ligatures w14:val="none"/>
        </w:rPr>
      </w:pPr>
      <w:r w:rsidRPr="003B2F2B">
        <w:rPr>
          <w:rFonts w:asciiTheme="minorBidi" w:eastAsia="Times New Roman" w:hAnsiTheme="minorBidi"/>
          <w:kern w:val="0"/>
          <w14:ligatures w14:val="none"/>
        </w:rPr>
        <w:br/>
      </w:r>
    </w:p>
    <w:p w14:paraId="709690F0" w14:textId="77777777" w:rsidR="003B2F2B" w:rsidRPr="003B2F2B" w:rsidRDefault="003B2F2B" w:rsidP="003B2F2B">
      <w:pPr>
        <w:spacing w:after="200" w:line="240" w:lineRule="auto"/>
        <w:rPr>
          <w:rFonts w:asciiTheme="minorBidi" w:eastAsia="Times New Roman" w:hAnsiTheme="minorBidi"/>
          <w:b/>
          <w:bCs/>
          <w:color w:val="000000"/>
          <w:kern w:val="0"/>
          <w14:ligatures w14:val="none"/>
        </w:rPr>
      </w:pPr>
    </w:p>
    <w:p w14:paraId="5B433568" w14:textId="77777777" w:rsidR="003B2F2B" w:rsidRPr="003B2F2B" w:rsidRDefault="003B2F2B" w:rsidP="003B2F2B">
      <w:pPr>
        <w:spacing w:after="200" w:line="240" w:lineRule="auto"/>
        <w:rPr>
          <w:rFonts w:asciiTheme="minorBidi" w:eastAsia="Times New Roman" w:hAnsiTheme="minorBidi"/>
          <w:b/>
          <w:bCs/>
          <w:color w:val="000000"/>
          <w:kern w:val="0"/>
          <w14:ligatures w14:val="none"/>
        </w:rPr>
      </w:pPr>
    </w:p>
    <w:p w14:paraId="3C64B81D" w14:textId="77777777" w:rsidR="003B2F2B" w:rsidRPr="003B2F2B" w:rsidRDefault="003B2F2B" w:rsidP="003B2F2B">
      <w:pPr>
        <w:spacing w:after="20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Data Table 2: Neural Response to Odors Released by Solutions</w:t>
      </w:r>
    </w:p>
    <w:tbl>
      <w:tblPr>
        <w:tblW w:w="0" w:type="auto"/>
        <w:tblCellMar>
          <w:top w:w="15" w:type="dxa"/>
          <w:left w:w="15" w:type="dxa"/>
          <w:bottom w:w="15" w:type="dxa"/>
          <w:right w:w="15" w:type="dxa"/>
        </w:tblCellMar>
        <w:tblLook w:val="04A0" w:firstRow="1" w:lastRow="0" w:firstColumn="1" w:lastColumn="0" w:noHBand="0" w:noVBand="1"/>
      </w:tblPr>
      <w:tblGrid>
        <w:gridCol w:w="3372"/>
        <w:gridCol w:w="2098"/>
        <w:gridCol w:w="2250"/>
        <w:gridCol w:w="3060"/>
      </w:tblGrid>
      <w:tr w:rsidR="003B2F2B" w:rsidRPr="003B2F2B" w14:paraId="662F79F4" w14:textId="77777777" w:rsidTr="00844053">
        <w:tc>
          <w:tcPr>
            <w:tcW w:w="0" w:type="auto"/>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vAlign w:val="center"/>
            <w:hideMark/>
          </w:tcPr>
          <w:p w14:paraId="7EF8087F"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b/>
                <w:bCs/>
                <w:color w:val="FFFFFF" w:themeColor="background1"/>
                <w:kern w:val="0"/>
                <w14:ligatures w14:val="none"/>
              </w:rPr>
              <w:t>Solution Type</w:t>
            </w:r>
          </w:p>
        </w:tc>
        <w:tc>
          <w:tcPr>
            <w:tcW w:w="2098"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vAlign w:val="center"/>
            <w:hideMark/>
          </w:tcPr>
          <w:p w14:paraId="0C6AF9C9"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u w:val="single"/>
                <w14:ligatures w14:val="none"/>
              </w:rPr>
            </w:pPr>
            <w:r w:rsidRPr="00547BEC">
              <w:rPr>
                <w:rFonts w:asciiTheme="minorBidi" w:eastAsia="Times New Roman" w:hAnsiTheme="minorBidi"/>
                <w:color w:val="FFFFFF" w:themeColor="background1"/>
                <w:kern w:val="0"/>
                <w:u w:val="single"/>
                <w14:ligatures w14:val="none"/>
              </w:rPr>
              <w:t>Trial 1 Results</w:t>
            </w:r>
          </w:p>
          <w:p w14:paraId="7EFD3B0E"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color w:val="FFFFFF" w:themeColor="background1"/>
                <w:kern w:val="0"/>
                <w14:ligatures w14:val="none"/>
              </w:rPr>
              <w:t># measurement</w:t>
            </w:r>
          </w:p>
          <w:p w14:paraId="53CF7A47"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color w:val="FFFFFF" w:themeColor="background1"/>
                <w:kern w:val="0"/>
                <w14:ligatures w14:val="none"/>
              </w:rPr>
              <w:t>Lighting response</w:t>
            </w:r>
          </w:p>
        </w:tc>
        <w:tc>
          <w:tcPr>
            <w:tcW w:w="2250"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vAlign w:val="center"/>
            <w:hideMark/>
          </w:tcPr>
          <w:p w14:paraId="5992C8BD"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u w:val="single"/>
                <w14:ligatures w14:val="none"/>
              </w:rPr>
            </w:pPr>
            <w:r w:rsidRPr="00547BEC">
              <w:rPr>
                <w:rFonts w:asciiTheme="minorBidi" w:eastAsia="Times New Roman" w:hAnsiTheme="minorBidi"/>
                <w:color w:val="FFFFFF" w:themeColor="background1"/>
                <w:kern w:val="0"/>
                <w:u w:val="single"/>
                <w14:ligatures w14:val="none"/>
              </w:rPr>
              <w:t>Trial 2 Results</w:t>
            </w:r>
          </w:p>
          <w:p w14:paraId="6F2BD76B"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color w:val="FFFFFF" w:themeColor="background1"/>
                <w:kern w:val="0"/>
                <w14:ligatures w14:val="none"/>
              </w:rPr>
              <w:t># measurement</w:t>
            </w:r>
          </w:p>
          <w:p w14:paraId="7FF41F20"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color w:val="FFFFFF" w:themeColor="background1"/>
                <w:kern w:val="0"/>
                <w14:ligatures w14:val="none"/>
              </w:rPr>
              <w:t>Lighting response</w:t>
            </w:r>
          </w:p>
        </w:tc>
        <w:tc>
          <w:tcPr>
            <w:tcW w:w="3060" w:type="dxa"/>
            <w:tcBorders>
              <w:top w:val="single" w:sz="8" w:space="0" w:color="000000"/>
              <w:left w:val="single" w:sz="8" w:space="0" w:color="000000"/>
              <w:bottom w:val="single" w:sz="8" w:space="0" w:color="000000"/>
              <w:right w:val="single" w:sz="8" w:space="0" w:color="000000"/>
            </w:tcBorders>
            <w:shd w:val="clear" w:color="auto" w:fill="4472C4" w:themeFill="accent1"/>
            <w:tcMar>
              <w:top w:w="100" w:type="dxa"/>
              <w:left w:w="100" w:type="dxa"/>
              <w:bottom w:w="100" w:type="dxa"/>
              <w:right w:w="100" w:type="dxa"/>
            </w:tcMar>
            <w:vAlign w:val="center"/>
            <w:hideMark/>
          </w:tcPr>
          <w:p w14:paraId="535B072F" w14:textId="77777777" w:rsidR="003B2F2B" w:rsidRPr="00547BEC" w:rsidRDefault="003B2F2B" w:rsidP="00547BEC">
            <w:pPr>
              <w:spacing w:after="0" w:line="240" w:lineRule="auto"/>
              <w:jc w:val="center"/>
              <w:rPr>
                <w:rFonts w:asciiTheme="minorBidi" w:eastAsia="Times New Roman" w:hAnsiTheme="minorBidi"/>
                <w:color w:val="FFFFFF" w:themeColor="background1"/>
                <w:kern w:val="0"/>
                <w14:ligatures w14:val="none"/>
              </w:rPr>
            </w:pPr>
            <w:r w:rsidRPr="00547BEC">
              <w:rPr>
                <w:rFonts w:asciiTheme="minorBidi" w:eastAsia="Times New Roman" w:hAnsiTheme="minorBidi"/>
                <w:b/>
                <w:bCs/>
                <w:color w:val="FFFFFF" w:themeColor="background1"/>
                <w:kern w:val="0"/>
                <w14:ligatures w14:val="none"/>
              </w:rPr>
              <w:t>Other Comments</w:t>
            </w:r>
          </w:p>
        </w:tc>
      </w:tr>
      <w:tr w:rsidR="003B2F2B" w:rsidRPr="003B2F2B" w14:paraId="2E096E1A" w14:textId="77777777" w:rsidTr="00BB6C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6645A" w14:textId="25DD046B"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 xml:space="preserve">Control - No </w:t>
            </w:r>
            <w:r w:rsidR="00844053">
              <w:rPr>
                <w:rFonts w:asciiTheme="minorBidi" w:eastAsia="Times New Roman" w:hAnsiTheme="minorBidi"/>
                <w:b/>
                <w:bCs/>
                <w:color w:val="000000"/>
                <w:kern w:val="0"/>
                <w14:ligatures w14:val="none"/>
              </w:rPr>
              <w:t>C</w:t>
            </w:r>
            <w:r w:rsidRPr="003B2F2B">
              <w:rPr>
                <w:rFonts w:asciiTheme="minorBidi" w:eastAsia="Times New Roman" w:hAnsiTheme="minorBidi"/>
                <w:b/>
                <w:bCs/>
                <w:color w:val="000000"/>
                <w:kern w:val="0"/>
                <w14:ligatures w14:val="none"/>
              </w:rPr>
              <w:t xml:space="preserve">ells, </w:t>
            </w:r>
            <w:r w:rsidR="00844053">
              <w:rPr>
                <w:rFonts w:asciiTheme="minorBidi" w:eastAsia="Times New Roman" w:hAnsiTheme="minorBidi"/>
                <w:b/>
                <w:bCs/>
                <w:color w:val="000000"/>
                <w:kern w:val="0"/>
                <w14:ligatures w14:val="none"/>
              </w:rPr>
              <w:t>N</w:t>
            </w:r>
            <w:r w:rsidRPr="003B2F2B">
              <w:rPr>
                <w:rFonts w:asciiTheme="minorBidi" w:eastAsia="Times New Roman" w:hAnsiTheme="minorBidi"/>
                <w:b/>
                <w:bCs/>
                <w:color w:val="000000"/>
                <w:kern w:val="0"/>
                <w14:ligatures w14:val="none"/>
              </w:rPr>
              <w:t xml:space="preserve">eutral </w:t>
            </w:r>
            <w:r w:rsidR="00844053">
              <w:rPr>
                <w:rFonts w:asciiTheme="minorBidi" w:eastAsia="Times New Roman" w:hAnsiTheme="minorBidi"/>
                <w:b/>
                <w:bCs/>
                <w:color w:val="000000"/>
                <w:kern w:val="0"/>
                <w14:ligatures w14:val="none"/>
              </w:rPr>
              <w:t>S</w:t>
            </w:r>
            <w:r w:rsidRPr="003B2F2B">
              <w:rPr>
                <w:rFonts w:asciiTheme="minorBidi" w:eastAsia="Times New Roman" w:hAnsiTheme="minorBidi"/>
                <w:b/>
                <w:bCs/>
                <w:color w:val="000000"/>
                <w:kern w:val="0"/>
                <w14:ligatures w14:val="none"/>
              </w:rPr>
              <w:t>olution</w:t>
            </w:r>
          </w:p>
        </w:tc>
        <w:tc>
          <w:tcPr>
            <w:tcW w:w="2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49AF3" w14:textId="77777777" w:rsidR="003B2F2B" w:rsidRPr="003B2F2B" w:rsidRDefault="003B2F2B" w:rsidP="00BB6CB1">
            <w:pPr>
              <w:spacing w:after="0" w:line="240" w:lineRule="auto"/>
              <w:rPr>
                <w:rFonts w:asciiTheme="minorBidi" w:eastAsia="Times New Roman" w:hAnsiTheme="minorBidi"/>
                <w:color w:val="FF0000"/>
                <w:kern w:val="0"/>
                <w14:ligatures w14:val="none"/>
              </w:rPr>
            </w:pPr>
            <w:r w:rsidRPr="003B2F2B">
              <w:rPr>
                <w:rFonts w:asciiTheme="minorBidi" w:eastAsia="Times New Roman" w:hAnsiTheme="minorBidi"/>
                <w:color w:val="FF0000"/>
                <w:kern w:val="0"/>
                <w14:ligatures w14:val="none"/>
              </w:rPr>
              <w:t>pH between 6.8-7.2;  green</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93657"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68E2E" w14:textId="77777777" w:rsidR="003B2F2B" w:rsidRPr="003B2F2B" w:rsidRDefault="003B2F2B" w:rsidP="00BB6CB1">
            <w:pPr>
              <w:spacing w:after="0" w:line="240" w:lineRule="auto"/>
              <w:rPr>
                <w:rFonts w:asciiTheme="minorBidi" w:eastAsia="Times New Roman" w:hAnsiTheme="minorBidi"/>
                <w:kern w:val="0"/>
                <w14:ligatures w14:val="none"/>
              </w:rPr>
            </w:pPr>
          </w:p>
        </w:tc>
      </w:tr>
      <w:tr w:rsidR="003B2F2B" w:rsidRPr="003B2F2B" w14:paraId="0B23E6A4" w14:textId="77777777" w:rsidTr="00BB6C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1AACC"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Healthy Lung Cells</w:t>
            </w:r>
          </w:p>
        </w:tc>
        <w:tc>
          <w:tcPr>
            <w:tcW w:w="2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2154D" w14:textId="77777777" w:rsidR="003B2F2B" w:rsidRPr="003B2F2B" w:rsidRDefault="003B2F2B" w:rsidP="00BB6CB1">
            <w:pPr>
              <w:spacing w:after="0" w:line="240" w:lineRule="auto"/>
              <w:rPr>
                <w:rFonts w:asciiTheme="minorBidi" w:eastAsia="Times New Roman" w:hAnsiTheme="minorBidi"/>
                <w:color w:val="FF0000"/>
                <w:kern w:val="0"/>
                <w14:ligatures w14:val="none"/>
              </w:rPr>
            </w:pPr>
            <w:r w:rsidRPr="003B2F2B">
              <w:rPr>
                <w:rFonts w:asciiTheme="minorBidi" w:eastAsia="Times New Roman" w:hAnsiTheme="minorBidi"/>
                <w:color w:val="FF0000"/>
                <w:kern w:val="0"/>
                <w14:ligatures w14:val="none"/>
              </w:rPr>
              <w:t>pH over 7.2;  yellow</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7DF80"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5F1A3" w14:textId="77777777" w:rsidR="003B2F2B" w:rsidRPr="003B2F2B" w:rsidRDefault="003B2F2B" w:rsidP="00BB6CB1">
            <w:pPr>
              <w:spacing w:after="0" w:line="240" w:lineRule="auto"/>
              <w:rPr>
                <w:rFonts w:asciiTheme="minorBidi" w:eastAsia="Times New Roman" w:hAnsiTheme="minorBidi"/>
                <w:kern w:val="0"/>
                <w14:ligatures w14:val="none"/>
              </w:rPr>
            </w:pPr>
          </w:p>
        </w:tc>
      </w:tr>
      <w:tr w:rsidR="003B2F2B" w:rsidRPr="003B2F2B" w14:paraId="3E1CC8A7" w14:textId="77777777" w:rsidTr="00BB6CB1">
        <w:trPr>
          <w:trHeight w:val="39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3CEAF"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Healthy Throat Cells</w:t>
            </w:r>
          </w:p>
        </w:tc>
        <w:tc>
          <w:tcPr>
            <w:tcW w:w="2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CF6C0"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color w:val="FF0000"/>
                <w:kern w:val="0"/>
                <w14:ligatures w14:val="none"/>
              </w:rPr>
              <w:t>pH over 7.2;  yellow</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3023C"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99382" w14:textId="77777777" w:rsidR="003B2F2B" w:rsidRPr="003B2F2B" w:rsidRDefault="003B2F2B" w:rsidP="00BB6CB1">
            <w:pPr>
              <w:spacing w:after="0" w:line="240" w:lineRule="auto"/>
              <w:rPr>
                <w:rFonts w:asciiTheme="minorBidi" w:eastAsia="Times New Roman" w:hAnsiTheme="minorBidi"/>
                <w:kern w:val="0"/>
                <w14:ligatures w14:val="none"/>
              </w:rPr>
            </w:pPr>
          </w:p>
        </w:tc>
      </w:tr>
      <w:tr w:rsidR="003B2F2B" w:rsidRPr="003B2F2B" w14:paraId="0E02DEEB" w14:textId="77777777" w:rsidTr="00BB6C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A941E"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Cancerous Lung Cells</w:t>
            </w:r>
          </w:p>
        </w:tc>
        <w:tc>
          <w:tcPr>
            <w:tcW w:w="2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140DA"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color w:val="FF0000"/>
                <w:kern w:val="0"/>
                <w14:ligatures w14:val="none"/>
              </w:rPr>
              <w:t>pH under 6.8;  red</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1D212"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4E570" w14:textId="77777777" w:rsidR="003B2F2B" w:rsidRPr="003B2F2B" w:rsidRDefault="003B2F2B" w:rsidP="00BB6CB1">
            <w:pPr>
              <w:spacing w:after="0" w:line="240" w:lineRule="auto"/>
              <w:rPr>
                <w:rFonts w:asciiTheme="minorBidi" w:eastAsia="Times New Roman" w:hAnsiTheme="minorBidi"/>
                <w:kern w:val="0"/>
                <w14:ligatures w14:val="none"/>
              </w:rPr>
            </w:pPr>
          </w:p>
        </w:tc>
      </w:tr>
      <w:tr w:rsidR="003B2F2B" w:rsidRPr="003B2F2B" w14:paraId="72CAA6D6" w14:textId="77777777" w:rsidTr="00BB6C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EA00F"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Cancerous Throat Cells 1</w:t>
            </w:r>
          </w:p>
        </w:tc>
        <w:tc>
          <w:tcPr>
            <w:tcW w:w="2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F2C40"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color w:val="FF0000"/>
                <w:kern w:val="0"/>
                <w14:ligatures w14:val="none"/>
              </w:rPr>
              <w:t>pH under 6.8;  red</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1740E"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E30FF" w14:textId="77777777" w:rsidR="003B2F2B" w:rsidRPr="003B2F2B" w:rsidRDefault="003B2F2B" w:rsidP="00BB6CB1">
            <w:pPr>
              <w:spacing w:after="0" w:line="240" w:lineRule="auto"/>
              <w:rPr>
                <w:rFonts w:asciiTheme="minorBidi" w:eastAsia="Times New Roman" w:hAnsiTheme="minorBidi"/>
                <w:kern w:val="0"/>
                <w14:ligatures w14:val="none"/>
              </w:rPr>
            </w:pPr>
          </w:p>
        </w:tc>
      </w:tr>
      <w:tr w:rsidR="003B2F2B" w:rsidRPr="003B2F2B" w14:paraId="7C8D75B1" w14:textId="77777777" w:rsidTr="00BB6C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F57DA"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Unknown Sample 1</w:t>
            </w:r>
          </w:p>
        </w:tc>
        <w:tc>
          <w:tcPr>
            <w:tcW w:w="2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A26A1"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8BF8F"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9BF52" w14:textId="77777777" w:rsidR="003B2F2B" w:rsidRPr="003B2F2B" w:rsidRDefault="003B2F2B" w:rsidP="00BB6CB1">
            <w:pPr>
              <w:spacing w:after="0" w:line="240" w:lineRule="auto"/>
              <w:rPr>
                <w:rFonts w:asciiTheme="minorBidi" w:eastAsia="Times New Roman" w:hAnsiTheme="minorBidi"/>
                <w:kern w:val="0"/>
                <w14:ligatures w14:val="none"/>
              </w:rPr>
            </w:pPr>
          </w:p>
        </w:tc>
      </w:tr>
      <w:tr w:rsidR="003B2F2B" w:rsidRPr="003B2F2B" w14:paraId="1366C347" w14:textId="77777777" w:rsidTr="00BB6CB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8FD63" w14:textId="77777777" w:rsidR="003B2F2B" w:rsidRPr="003B2F2B" w:rsidRDefault="003B2F2B" w:rsidP="00BB6CB1">
            <w:pPr>
              <w:spacing w:after="0" w:line="240" w:lineRule="auto"/>
              <w:rPr>
                <w:rFonts w:asciiTheme="minorBidi" w:eastAsia="Times New Roman" w:hAnsiTheme="minorBidi"/>
                <w:kern w:val="0"/>
                <w14:ligatures w14:val="none"/>
              </w:rPr>
            </w:pPr>
            <w:r w:rsidRPr="003B2F2B">
              <w:rPr>
                <w:rFonts w:asciiTheme="minorBidi" w:eastAsia="Times New Roman" w:hAnsiTheme="minorBidi"/>
                <w:b/>
                <w:bCs/>
                <w:color w:val="000000"/>
                <w:kern w:val="0"/>
                <w14:ligatures w14:val="none"/>
              </w:rPr>
              <w:t>Unknown Sample 2</w:t>
            </w:r>
          </w:p>
        </w:tc>
        <w:tc>
          <w:tcPr>
            <w:tcW w:w="20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DA2FE"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2D6EB" w14:textId="77777777" w:rsidR="003B2F2B" w:rsidRPr="003B2F2B" w:rsidRDefault="003B2F2B" w:rsidP="00BB6CB1">
            <w:pPr>
              <w:spacing w:after="0" w:line="240" w:lineRule="auto"/>
              <w:rPr>
                <w:rFonts w:asciiTheme="minorBidi" w:eastAsia="Times New Roman" w:hAnsiTheme="minorBidi"/>
                <w:kern w:val="0"/>
                <w14:ligatures w14:val="none"/>
              </w:rPr>
            </w:pP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BDDC0" w14:textId="77777777" w:rsidR="003B2F2B" w:rsidRPr="003B2F2B" w:rsidRDefault="003B2F2B" w:rsidP="00BB6CB1">
            <w:pPr>
              <w:spacing w:after="0" w:line="240" w:lineRule="auto"/>
              <w:rPr>
                <w:rFonts w:asciiTheme="minorBidi" w:eastAsia="Times New Roman" w:hAnsiTheme="minorBidi"/>
                <w:kern w:val="0"/>
                <w14:ligatures w14:val="none"/>
              </w:rPr>
            </w:pPr>
          </w:p>
        </w:tc>
      </w:tr>
    </w:tbl>
    <w:p w14:paraId="6DB6E0DB" w14:textId="77777777" w:rsidR="00547BEC" w:rsidRDefault="00547BEC" w:rsidP="003B2F2B">
      <w:pPr>
        <w:spacing w:after="200" w:line="240" w:lineRule="auto"/>
        <w:rPr>
          <w:rFonts w:asciiTheme="minorBidi" w:eastAsia="Times New Roman" w:hAnsiTheme="minorBidi"/>
          <w:b/>
          <w:bCs/>
          <w:color w:val="000000"/>
          <w:kern w:val="0"/>
          <w14:ligatures w14:val="none"/>
        </w:rPr>
      </w:pPr>
    </w:p>
    <w:p w14:paraId="0207A8E3" w14:textId="66FF5D9B" w:rsidR="003B2F2B" w:rsidRPr="003B2F2B" w:rsidRDefault="003B2F2B" w:rsidP="003B2F2B">
      <w:pPr>
        <w:spacing w:after="200" w:line="240" w:lineRule="auto"/>
        <w:rPr>
          <w:rFonts w:asciiTheme="minorBidi" w:eastAsia="Times New Roman" w:hAnsiTheme="minorBidi"/>
          <w:b/>
          <w:bCs/>
          <w:kern w:val="0"/>
          <w14:ligatures w14:val="none"/>
        </w:rPr>
      </w:pPr>
      <w:r w:rsidRPr="003B2F2B">
        <w:rPr>
          <w:rFonts w:asciiTheme="minorBidi" w:eastAsia="Times New Roman" w:hAnsiTheme="minorBidi"/>
          <w:b/>
          <w:bCs/>
          <w:color w:val="000000"/>
          <w:kern w:val="0"/>
          <w14:ligatures w14:val="none"/>
        </w:rPr>
        <w:t>Analysis: </w:t>
      </w:r>
    </w:p>
    <w:p w14:paraId="7AE6B992" w14:textId="77777777" w:rsidR="003B2F2B" w:rsidRPr="003B2F2B" w:rsidRDefault="003B2F2B" w:rsidP="003B2F2B">
      <w:pPr>
        <w:spacing w:after="200" w:line="240" w:lineRule="auto"/>
        <w:textAlignment w:val="baseline"/>
        <w:rPr>
          <w:rFonts w:asciiTheme="minorBidi" w:eastAsia="Times New Roman" w:hAnsiTheme="minorBidi"/>
          <w:color w:val="FF0000"/>
          <w:kern w:val="0"/>
          <w14:ligatures w14:val="none"/>
        </w:rPr>
      </w:pPr>
      <w:r w:rsidRPr="003B2F2B">
        <w:rPr>
          <w:rFonts w:asciiTheme="minorBidi" w:eastAsia="Times New Roman" w:hAnsiTheme="minorBidi"/>
          <w:color w:val="000000"/>
          <w:kern w:val="0"/>
          <w14:ligatures w14:val="none"/>
        </w:rPr>
        <w:t xml:space="preserve">Discuss with your lab partners:  Does there seem to be a pattern of response for cancerous cells versus healthy cells?  Write the main points of your discussion below.  </w:t>
      </w:r>
      <w:r w:rsidRPr="003B2F2B">
        <w:rPr>
          <w:rFonts w:asciiTheme="minorBidi" w:eastAsia="Times New Roman" w:hAnsiTheme="minorBidi"/>
          <w:color w:val="FF0000"/>
          <w:kern w:val="0"/>
          <w14:ligatures w14:val="none"/>
        </w:rPr>
        <w:t>Yes, healthy solutions had a numerical measurement reading above 7.2 and caused a light to turn yellow.  Cancerous solutions had a numerical measurement below 6.8 and cause a light to turn red.</w:t>
      </w:r>
    </w:p>
    <w:p w14:paraId="0069FD39" w14:textId="1B5689A9" w:rsidR="003B2F2B" w:rsidRPr="003B2F2B" w:rsidRDefault="003B2F2B" w:rsidP="003B2F2B">
      <w:pPr>
        <w:spacing w:after="200" w:line="240" w:lineRule="auto"/>
        <w:textAlignment w:val="baseline"/>
        <w:rPr>
          <w:rFonts w:asciiTheme="minorBidi" w:eastAsia="Times New Roman" w:hAnsiTheme="minorBidi"/>
          <w:color w:val="FF0000"/>
          <w:kern w:val="0"/>
          <w14:ligatures w14:val="none"/>
        </w:rPr>
      </w:pPr>
      <w:r w:rsidRPr="003B2F2B">
        <w:rPr>
          <w:rFonts w:asciiTheme="minorBidi" w:eastAsia="Times New Roman" w:hAnsiTheme="minorBidi"/>
          <w:color w:val="000000"/>
          <w:kern w:val="0"/>
          <w14:ligatures w14:val="none"/>
        </w:rPr>
        <w:lastRenderedPageBreak/>
        <w:t>Design two graphs to represent the data—one to represent the numerical data</w:t>
      </w:r>
      <w:r w:rsidR="004519E1">
        <w:rPr>
          <w:rFonts w:asciiTheme="minorBidi" w:eastAsia="Times New Roman" w:hAnsiTheme="minorBidi"/>
          <w:color w:val="000000"/>
          <w:kern w:val="0"/>
          <w14:ligatures w14:val="none"/>
        </w:rPr>
        <w:t>,</w:t>
      </w:r>
      <w:r w:rsidRPr="003B2F2B">
        <w:rPr>
          <w:rFonts w:asciiTheme="minorBidi" w:eastAsia="Times New Roman" w:hAnsiTheme="minorBidi"/>
          <w:color w:val="000000"/>
          <w:kern w:val="0"/>
          <w14:ligatures w14:val="none"/>
        </w:rPr>
        <w:t xml:space="preserve"> and another to represent the lighting signal data. </w:t>
      </w:r>
      <w:r w:rsidRPr="003B2F2B">
        <w:rPr>
          <w:rFonts w:asciiTheme="minorBidi" w:eastAsia="Times New Roman" w:hAnsiTheme="minorBidi"/>
          <w:color w:val="FF0000"/>
          <w:kern w:val="0"/>
          <w14:ligatures w14:val="none"/>
        </w:rPr>
        <w:t>Graph 1: X axis = names of solutions; Y axis number scale. Graph 2:  X axis = names of solutions; Y axis color spectrum. Other options are possible</w:t>
      </w:r>
      <w:r w:rsidR="004519E1">
        <w:rPr>
          <w:rFonts w:asciiTheme="minorBidi" w:eastAsia="Times New Roman" w:hAnsiTheme="minorBidi"/>
          <w:color w:val="FF0000"/>
          <w:kern w:val="0"/>
          <w14:ligatures w14:val="none"/>
        </w:rPr>
        <w:t>,</w:t>
      </w:r>
      <w:r w:rsidRPr="003B2F2B">
        <w:rPr>
          <w:rFonts w:asciiTheme="minorBidi" w:eastAsia="Times New Roman" w:hAnsiTheme="minorBidi"/>
          <w:color w:val="FF0000"/>
          <w:kern w:val="0"/>
          <w14:ligatures w14:val="none"/>
        </w:rPr>
        <w:t xml:space="preserve"> and a student could design a graph to show both things at once.</w:t>
      </w:r>
    </w:p>
    <w:p w14:paraId="7D241C64" w14:textId="793081F5" w:rsidR="003B2F2B" w:rsidRPr="003B2F2B" w:rsidRDefault="003B2F2B" w:rsidP="003B2F2B">
      <w:pPr>
        <w:spacing w:after="0" w:line="240" w:lineRule="auto"/>
        <w:rPr>
          <w:rFonts w:asciiTheme="minorBidi" w:eastAsia="Times New Roman" w:hAnsiTheme="minorBidi"/>
          <w:color w:val="FF0000"/>
          <w:kern w:val="0"/>
          <w14:ligatures w14:val="none"/>
        </w:rPr>
      </w:pPr>
      <w:r w:rsidRPr="003B2F2B">
        <w:rPr>
          <w:rFonts w:asciiTheme="minorBidi" w:eastAsia="Times New Roman" w:hAnsiTheme="minorBidi"/>
          <w:kern w:val="0"/>
          <w14:ligatures w14:val="none"/>
        </w:rPr>
        <w:br/>
      </w:r>
      <w:r w:rsidRPr="003B2F2B">
        <w:rPr>
          <w:rFonts w:asciiTheme="minorBidi" w:eastAsia="Times New Roman" w:hAnsiTheme="minorBidi"/>
          <w:color w:val="000000"/>
          <w:kern w:val="0"/>
          <w14:ligatures w14:val="none"/>
        </w:rPr>
        <w:t>Write a Claim, Evidence, Reasoning</w:t>
      </w:r>
      <w:r w:rsidR="004519E1">
        <w:rPr>
          <w:rFonts w:asciiTheme="minorBidi" w:eastAsia="Times New Roman" w:hAnsiTheme="minorBidi"/>
          <w:color w:val="000000"/>
          <w:kern w:val="0"/>
          <w14:ligatures w14:val="none"/>
        </w:rPr>
        <w:t xml:space="preserve"> (CER)</w:t>
      </w:r>
      <w:r w:rsidRPr="003B2F2B">
        <w:rPr>
          <w:rFonts w:asciiTheme="minorBidi" w:eastAsia="Times New Roman" w:hAnsiTheme="minorBidi"/>
          <w:color w:val="000000"/>
          <w:kern w:val="0"/>
          <w14:ligatures w14:val="none"/>
        </w:rPr>
        <w:t xml:space="preserve"> for the question above</w:t>
      </w:r>
      <w:r w:rsidR="004519E1">
        <w:rPr>
          <w:rFonts w:asciiTheme="minorBidi" w:eastAsia="Times New Roman" w:hAnsiTheme="minorBidi"/>
          <w:color w:val="000000"/>
          <w:kern w:val="0"/>
          <w14:ligatures w14:val="none"/>
        </w:rPr>
        <w:t xml:space="preserve">. </w:t>
      </w:r>
      <w:r w:rsidRPr="003B2F2B">
        <w:rPr>
          <w:rFonts w:asciiTheme="minorBidi" w:eastAsia="Times New Roman" w:hAnsiTheme="minorBidi"/>
          <w:color w:val="000000"/>
          <w:kern w:val="0"/>
          <w14:ligatures w14:val="none"/>
        </w:rPr>
        <w:t xml:space="preserve">Can the artificial locust brain detect cancerous cells versus healthy cells? </w:t>
      </w:r>
      <w:r w:rsidRPr="003B2F2B">
        <w:rPr>
          <w:rFonts w:asciiTheme="minorBidi" w:eastAsia="Times New Roman" w:hAnsiTheme="minorBidi"/>
          <w:color w:val="FF0000"/>
          <w:kern w:val="0"/>
          <w14:ligatures w14:val="none"/>
        </w:rPr>
        <w:t>Claim: An artificial locust brain can detect cancerous cells versus healthy cells. The Arduino setup used to represent the locust brain produced numbers under 6.8 for cancerous cell solutions</w:t>
      </w:r>
      <w:r w:rsidR="001A2F92">
        <w:rPr>
          <w:rFonts w:asciiTheme="minorBidi" w:eastAsia="Times New Roman" w:hAnsiTheme="minorBidi"/>
          <w:color w:val="FF0000"/>
          <w:kern w:val="0"/>
          <w14:ligatures w14:val="none"/>
        </w:rPr>
        <w:t>,</w:t>
      </w:r>
      <w:r w:rsidRPr="003B2F2B">
        <w:rPr>
          <w:rFonts w:asciiTheme="minorBidi" w:eastAsia="Times New Roman" w:hAnsiTheme="minorBidi"/>
          <w:color w:val="FF0000"/>
          <w:kern w:val="0"/>
          <w14:ligatures w14:val="none"/>
        </w:rPr>
        <w:t xml:space="preserve"> and a red light appeared. For healthy cells, the setup measured produced numbers over 7.2</w:t>
      </w:r>
      <w:r w:rsidR="006C2E50">
        <w:rPr>
          <w:rFonts w:asciiTheme="minorBidi" w:eastAsia="Times New Roman" w:hAnsiTheme="minorBidi"/>
          <w:color w:val="FF0000"/>
          <w:kern w:val="0"/>
          <w14:ligatures w14:val="none"/>
        </w:rPr>
        <w:t>,</w:t>
      </w:r>
      <w:r w:rsidRPr="003B2F2B">
        <w:rPr>
          <w:rFonts w:asciiTheme="minorBidi" w:eastAsia="Times New Roman" w:hAnsiTheme="minorBidi"/>
          <w:color w:val="FF0000"/>
          <w:kern w:val="0"/>
          <w14:ligatures w14:val="none"/>
        </w:rPr>
        <w:t xml:space="preserve"> and a yellow light appeared. </w:t>
      </w:r>
      <w:r w:rsidR="006C2E50">
        <w:rPr>
          <w:rFonts w:asciiTheme="minorBidi" w:eastAsia="Times New Roman" w:hAnsiTheme="minorBidi"/>
          <w:color w:val="FF0000"/>
          <w:kern w:val="0"/>
          <w14:ligatures w14:val="none"/>
        </w:rPr>
        <w:t>Because</w:t>
      </w:r>
      <w:r w:rsidRPr="003B2F2B">
        <w:rPr>
          <w:rFonts w:asciiTheme="minorBidi" w:eastAsia="Times New Roman" w:hAnsiTheme="minorBidi"/>
          <w:color w:val="FF0000"/>
          <w:kern w:val="0"/>
          <w14:ligatures w14:val="none"/>
        </w:rPr>
        <w:t xml:space="preserve"> two different ranges of numbers and two different lights appeared for healthy v</w:t>
      </w:r>
      <w:r w:rsidR="006C2E50">
        <w:rPr>
          <w:rFonts w:asciiTheme="minorBidi" w:eastAsia="Times New Roman" w:hAnsiTheme="minorBidi"/>
          <w:color w:val="FF0000"/>
          <w:kern w:val="0"/>
          <w14:ligatures w14:val="none"/>
        </w:rPr>
        <w:t>ersus</w:t>
      </w:r>
      <w:r w:rsidRPr="003B2F2B">
        <w:rPr>
          <w:rFonts w:asciiTheme="minorBidi" w:eastAsia="Times New Roman" w:hAnsiTheme="minorBidi"/>
          <w:color w:val="FF0000"/>
          <w:kern w:val="0"/>
          <w14:ligatures w14:val="none"/>
        </w:rPr>
        <w:t xml:space="preserve"> cancerous cells, it is hypothesized that the artificial locust brain can differentiate between the two types of cell solutions.</w:t>
      </w:r>
    </w:p>
    <w:p w14:paraId="6D621A5E" w14:textId="77777777" w:rsidR="003B2F2B" w:rsidRPr="003B2F2B" w:rsidRDefault="003B2F2B" w:rsidP="003B2F2B">
      <w:pPr>
        <w:spacing w:after="0" w:line="240" w:lineRule="auto"/>
        <w:rPr>
          <w:rFonts w:asciiTheme="minorBidi" w:eastAsia="Times New Roman" w:hAnsiTheme="minorBidi"/>
          <w:kern w:val="0"/>
          <w14:ligatures w14:val="none"/>
        </w:rPr>
      </w:pPr>
    </w:p>
    <w:p w14:paraId="679A81E8" w14:textId="77B665CD" w:rsidR="003B2F2B" w:rsidRPr="003B2F2B" w:rsidRDefault="003B2F2B" w:rsidP="003B2F2B">
      <w:pPr>
        <w:spacing w:after="20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 Are the unknown samples cancerous or healthy? Support your answer with explained evidence.</w:t>
      </w:r>
    </w:p>
    <w:p w14:paraId="2D768191" w14:textId="77777777" w:rsidR="003B2F2B" w:rsidRPr="003B2F2B" w:rsidRDefault="003B2F2B" w:rsidP="003B2F2B">
      <w:pPr>
        <w:spacing w:after="200" w:line="240" w:lineRule="auto"/>
        <w:textAlignment w:val="baseline"/>
        <w:rPr>
          <w:rFonts w:asciiTheme="minorBidi" w:eastAsia="Times New Roman" w:hAnsiTheme="minorBidi"/>
          <w:color w:val="FF0000"/>
          <w:kern w:val="0"/>
          <w14:ligatures w14:val="none"/>
        </w:rPr>
      </w:pPr>
      <w:r w:rsidRPr="003B2F2B">
        <w:rPr>
          <w:rFonts w:asciiTheme="minorBidi" w:eastAsia="Times New Roman" w:hAnsiTheme="minorBidi"/>
          <w:color w:val="FF0000"/>
          <w:kern w:val="0"/>
          <w14:ligatures w14:val="none"/>
        </w:rPr>
        <w:t>Answers will vary based on which samples were tested and what the instructor has made them from.</w:t>
      </w:r>
    </w:p>
    <w:p w14:paraId="36555AD0" w14:textId="77777777" w:rsidR="003B2F2B" w:rsidRPr="003B2F2B" w:rsidRDefault="003B2F2B" w:rsidP="003B2F2B">
      <w:pPr>
        <w:spacing w:after="0" w:line="240" w:lineRule="auto"/>
        <w:rPr>
          <w:rFonts w:asciiTheme="minorBidi" w:eastAsia="Times New Roman" w:hAnsiTheme="minorBidi"/>
          <w:kern w:val="0"/>
          <w14:ligatures w14:val="none"/>
        </w:rPr>
      </w:pPr>
    </w:p>
    <w:p w14:paraId="0389ADD1" w14:textId="77777777" w:rsidR="003B2F2B" w:rsidRPr="003B2F2B" w:rsidRDefault="003B2F2B" w:rsidP="003B2F2B">
      <w:pPr>
        <w:spacing w:after="0" w:line="240" w:lineRule="auto"/>
        <w:rPr>
          <w:rFonts w:asciiTheme="minorBidi" w:eastAsia="Times New Roman" w:hAnsiTheme="minorBidi"/>
          <w:kern w:val="0"/>
          <w14:ligatures w14:val="none"/>
        </w:rPr>
      </w:pPr>
    </w:p>
    <w:p w14:paraId="53DDCCA5" w14:textId="13D6F909" w:rsidR="003B2F2B" w:rsidRPr="00092ECD" w:rsidRDefault="003B2F2B" w:rsidP="003B2F2B">
      <w:pPr>
        <w:spacing w:after="200" w:line="240" w:lineRule="auto"/>
        <w:rPr>
          <w:rFonts w:asciiTheme="minorBidi" w:eastAsia="Times New Roman" w:hAnsiTheme="minorBidi"/>
          <w:b/>
          <w:bCs/>
          <w:kern w:val="0"/>
          <w14:ligatures w14:val="none"/>
        </w:rPr>
      </w:pPr>
      <w:r w:rsidRPr="00092ECD">
        <w:rPr>
          <w:rFonts w:asciiTheme="minorBidi" w:eastAsia="Times New Roman" w:hAnsiTheme="minorBidi"/>
          <w:b/>
          <w:bCs/>
          <w:color w:val="000000"/>
          <w:kern w:val="0"/>
          <w14:ligatures w14:val="none"/>
        </w:rPr>
        <w:t>Wrap-</w:t>
      </w:r>
      <w:r w:rsidR="006C2E50" w:rsidRPr="00092ECD">
        <w:rPr>
          <w:rFonts w:asciiTheme="minorBidi" w:eastAsia="Times New Roman" w:hAnsiTheme="minorBidi"/>
          <w:b/>
          <w:bCs/>
          <w:color w:val="000000"/>
          <w:kern w:val="0"/>
          <w14:ligatures w14:val="none"/>
        </w:rPr>
        <w:t>U</w:t>
      </w:r>
      <w:r w:rsidRPr="00092ECD">
        <w:rPr>
          <w:rFonts w:asciiTheme="minorBidi" w:eastAsia="Times New Roman" w:hAnsiTheme="minorBidi"/>
          <w:b/>
          <w:bCs/>
          <w:color w:val="000000"/>
          <w:kern w:val="0"/>
          <w14:ligatures w14:val="none"/>
        </w:rPr>
        <w:t>p Questions</w:t>
      </w:r>
    </w:p>
    <w:p w14:paraId="7F00A5BD" w14:textId="77777777" w:rsidR="003B2F2B" w:rsidRPr="003B2F2B" w:rsidRDefault="003B2F2B" w:rsidP="003B2F2B">
      <w:pPr>
        <w:spacing w:after="20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What would be the advantages of testing for cancer with breath contents or urine over blood or tissue tests? </w:t>
      </w:r>
    </w:p>
    <w:p w14:paraId="56E32EA8" w14:textId="77777777" w:rsidR="003B2F2B" w:rsidRPr="003B2F2B" w:rsidRDefault="003B2F2B" w:rsidP="003B2F2B">
      <w:pPr>
        <w:spacing w:after="200" w:line="240" w:lineRule="auto"/>
        <w:textAlignment w:val="baseline"/>
        <w:rPr>
          <w:rFonts w:asciiTheme="minorBidi" w:eastAsia="Times New Roman" w:hAnsiTheme="minorBidi"/>
          <w:color w:val="FF0000"/>
          <w:kern w:val="0"/>
          <w14:ligatures w14:val="none"/>
        </w:rPr>
      </w:pPr>
      <w:r w:rsidRPr="003B2F2B">
        <w:rPr>
          <w:rFonts w:asciiTheme="minorBidi" w:eastAsia="Times New Roman" w:hAnsiTheme="minorBidi"/>
          <w:color w:val="FF0000"/>
          <w:kern w:val="0"/>
          <w14:ligatures w14:val="none"/>
        </w:rPr>
        <w:t>Less invasive, maybe quicker, easier, perhaps a lesser amount could be detected so diagnosis would be earlier.</w:t>
      </w:r>
    </w:p>
    <w:p w14:paraId="6481CB8E" w14:textId="77777777" w:rsidR="003B2F2B" w:rsidRPr="003B2F2B" w:rsidRDefault="003B2F2B" w:rsidP="003B2F2B">
      <w:pPr>
        <w:spacing w:after="0" w:line="240" w:lineRule="auto"/>
        <w:rPr>
          <w:rFonts w:asciiTheme="minorBidi" w:eastAsia="Times New Roman" w:hAnsiTheme="minorBidi"/>
          <w:kern w:val="0"/>
          <w14:ligatures w14:val="none"/>
        </w:rPr>
      </w:pPr>
      <w:r w:rsidRPr="003B2F2B">
        <w:rPr>
          <w:rFonts w:asciiTheme="minorBidi" w:eastAsia="Times New Roman" w:hAnsiTheme="minorBidi"/>
          <w:kern w:val="0"/>
          <w14:ligatures w14:val="none"/>
        </w:rPr>
        <w:br/>
      </w:r>
    </w:p>
    <w:p w14:paraId="626AEF55" w14:textId="154A9892" w:rsidR="003B2F2B" w:rsidRPr="003B2F2B" w:rsidRDefault="003B2F2B" w:rsidP="003B2F2B">
      <w:pPr>
        <w:spacing w:after="20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How do you think the probe works? Draw an idea below.</w:t>
      </w:r>
    </w:p>
    <w:p w14:paraId="3B6C8D89" w14:textId="69CBCEAF" w:rsidR="003B2F2B" w:rsidRPr="003B2F2B" w:rsidRDefault="003B2F2B" w:rsidP="003B2F2B">
      <w:pPr>
        <w:spacing w:after="200" w:line="240" w:lineRule="auto"/>
        <w:textAlignment w:val="baseline"/>
        <w:rPr>
          <w:rFonts w:asciiTheme="minorBidi" w:eastAsia="Times New Roman" w:hAnsiTheme="minorBidi"/>
          <w:color w:val="FF0000"/>
          <w:kern w:val="0"/>
          <w14:ligatures w14:val="none"/>
        </w:rPr>
      </w:pPr>
      <w:r w:rsidRPr="003B2F2B">
        <w:rPr>
          <w:rFonts w:asciiTheme="minorBidi" w:eastAsia="Times New Roman" w:hAnsiTheme="minorBidi"/>
          <w:color w:val="FF0000"/>
          <w:kern w:val="0"/>
          <w14:ligatures w14:val="none"/>
        </w:rPr>
        <w:t>Answers will vary. The student could show little shapes entering or interacting with the probe and different signals being sent through it to the Arduino.</w:t>
      </w:r>
    </w:p>
    <w:p w14:paraId="4E7E8BB3" w14:textId="77777777" w:rsidR="003B2F2B" w:rsidRPr="003B2F2B" w:rsidRDefault="003B2F2B" w:rsidP="003B2F2B">
      <w:pPr>
        <w:spacing w:after="0" w:line="240" w:lineRule="auto"/>
        <w:rPr>
          <w:rFonts w:asciiTheme="minorBidi" w:eastAsia="Times New Roman" w:hAnsiTheme="minorBidi"/>
          <w:kern w:val="0"/>
          <w14:ligatures w14:val="none"/>
        </w:rPr>
      </w:pPr>
    </w:p>
    <w:p w14:paraId="67C21E14" w14:textId="5B8E193D" w:rsidR="003B2F2B" w:rsidRPr="003B2F2B" w:rsidRDefault="003B2F2B" w:rsidP="003B2F2B">
      <w:pPr>
        <w:spacing w:after="200" w:line="240" w:lineRule="auto"/>
        <w:textAlignment w:val="baseline"/>
        <w:rPr>
          <w:rFonts w:asciiTheme="minorBidi" w:eastAsia="Times New Roman" w:hAnsiTheme="minorBidi"/>
          <w:color w:val="000000"/>
          <w:kern w:val="0"/>
          <w14:ligatures w14:val="none"/>
        </w:rPr>
      </w:pPr>
      <w:r w:rsidRPr="003B2F2B">
        <w:rPr>
          <w:rFonts w:asciiTheme="minorBidi" w:eastAsia="Times New Roman" w:hAnsiTheme="minorBidi"/>
          <w:color w:val="000000"/>
          <w:kern w:val="0"/>
          <w14:ligatures w14:val="none"/>
        </w:rPr>
        <w:t>Explain why cancer cells and healthy cells create different odors.</w:t>
      </w:r>
      <w:r w:rsidR="00092ECD">
        <w:rPr>
          <w:rFonts w:asciiTheme="minorBidi" w:eastAsia="Times New Roman" w:hAnsiTheme="minorBidi"/>
          <w:color w:val="000000"/>
          <w:kern w:val="0"/>
          <w14:ligatures w14:val="none"/>
        </w:rPr>
        <w:t xml:space="preserve"> </w:t>
      </w:r>
      <w:r w:rsidRPr="003B2F2B">
        <w:rPr>
          <w:rFonts w:asciiTheme="minorBidi" w:eastAsia="Times New Roman" w:hAnsiTheme="minorBidi"/>
          <w:color w:val="000000"/>
          <w:kern w:val="0"/>
          <w14:ligatures w14:val="none"/>
        </w:rPr>
        <w:t>Include information about cell division, cellular respiration, metabolism, and molecular structure.</w:t>
      </w:r>
    </w:p>
    <w:p w14:paraId="4F9127FE" w14:textId="62EBB708" w:rsidR="004A443D" w:rsidRPr="003B2F2B" w:rsidRDefault="003B2F2B" w:rsidP="003B2F2B">
      <w:pPr>
        <w:spacing w:after="200" w:line="240" w:lineRule="auto"/>
        <w:textAlignment w:val="baseline"/>
        <w:rPr>
          <w:rFonts w:asciiTheme="minorBidi" w:eastAsia="Times New Roman" w:hAnsiTheme="minorBidi"/>
          <w:color w:val="FF0000"/>
          <w:kern w:val="0"/>
          <w14:ligatures w14:val="none"/>
        </w:rPr>
      </w:pPr>
      <w:r w:rsidRPr="003B2F2B">
        <w:rPr>
          <w:rFonts w:asciiTheme="minorBidi" w:eastAsia="Times New Roman" w:hAnsiTheme="minorBidi"/>
          <w:color w:val="FF0000"/>
          <w:kern w:val="0"/>
          <w14:ligatures w14:val="none"/>
        </w:rPr>
        <w:t>Cancer cells are actively multiplying at a greater rate than healthy cells. This means that the need for energy is greater</w:t>
      </w:r>
      <w:r w:rsidR="00CB2F54">
        <w:rPr>
          <w:rFonts w:asciiTheme="minorBidi" w:eastAsia="Times New Roman" w:hAnsiTheme="minorBidi"/>
          <w:color w:val="FF0000"/>
          <w:kern w:val="0"/>
          <w14:ligatures w14:val="none"/>
        </w:rPr>
        <w:t>,</w:t>
      </w:r>
      <w:r w:rsidRPr="003B2F2B">
        <w:rPr>
          <w:rFonts w:asciiTheme="minorBidi" w:eastAsia="Times New Roman" w:hAnsiTheme="minorBidi"/>
          <w:color w:val="FF0000"/>
          <w:kern w:val="0"/>
          <w14:ligatures w14:val="none"/>
        </w:rPr>
        <w:t xml:space="preserve"> and cellular respiration must be increased due to the building and breaking down of more and possibly different materials. This difference in metabolism causes different compounds to be released</w:t>
      </w:r>
      <w:r w:rsidR="00CB2F54">
        <w:rPr>
          <w:rFonts w:asciiTheme="minorBidi" w:eastAsia="Times New Roman" w:hAnsiTheme="minorBidi"/>
          <w:color w:val="FF0000"/>
          <w:kern w:val="0"/>
          <w14:ligatures w14:val="none"/>
        </w:rPr>
        <w:t>,</w:t>
      </w:r>
      <w:r w:rsidRPr="003B2F2B">
        <w:rPr>
          <w:rFonts w:asciiTheme="minorBidi" w:eastAsia="Times New Roman" w:hAnsiTheme="minorBidi"/>
          <w:color w:val="FF0000"/>
          <w:kern w:val="0"/>
          <w14:ligatures w14:val="none"/>
        </w:rPr>
        <w:t xml:space="preserve"> and some might be volatile</w:t>
      </w:r>
      <w:r w:rsidR="00CB2F54">
        <w:rPr>
          <w:rFonts w:asciiTheme="minorBidi" w:eastAsia="Times New Roman" w:hAnsiTheme="minorBidi"/>
          <w:color w:val="FF0000"/>
          <w:kern w:val="0"/>
          <w14:ligatures w14:val="none"/>
        </w:rPr>
        <w:t>,</w:t>
      </w:r>
      <w:r w:rsidRPr="003B2F2B">
        <w:rPr>
          <w:rFonts w:asciiTheme="minorBidi" w:eastAsia="Times New Roman" w:hAnsiTheme="minorBidi"/>
          <w:color w:val="FF0000"/>
          <w:kern w:val="0"/>
          <w14:ligatures w14:val="none"/>
        </w:rPr>
        <w:t xml:space="preserve"> causing an odor difference.</w:t>
      </w:r>
    </w:p>
    <w:sectPr w:rsidR="004A443D" w:rsidRPr="003B2F2B" w:rsidSect="00233D3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55B39" w14:textId="77777777" w:rsidR="00D854CE" w:rsidRDefault="00D854CE" w:rsidP="00F204C5">
      <w:pPr>
        <w:spacing w:after="0" w:line="240" w:lineRule="auto"/>
      </w:pPr>
      <w:r>
        <w:separator/>
      </w:r>
    </w:p>
  </w:endnote>
  <w:endnote w:type="continuationSeparator" w:id="0">
    <w:p w14:paraId="33ED2AD0" w14:textId="77777777" w:rsidR="00D854CE" w:rsidRDefault="00D854CE" w:rsidP="00F20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DFD6A" w14:textId="730B705C" w:rsidR="00F204C5" w:rsidRDefault="00F204C5" w:rsidP="00F204C5">
    <w:pPr>
      <w:ind w:left="-720" w:right="-720"/>
      <w:jc w:val="center"/>
      <w:rPr>
        <w:sz w:val="8"/>
        <w:szCs w:val="8"/>
      </w:rPr>
    </w:pPr>
    <w:r>
      <w:rPr>
        <w:noProof/>
      </w:rPr>
      <w:drawing>
        <wp:inline distT="114300" distB="114300" distL="114300" distR="114300" wp14:anchorId="18E267A5" wp14:editId="40AEDFE9">
          <wp:extent cx="6853238" cy="306290"/>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1F023A9" w14:textId="560DCD7F" w:rsidR="00F204C5" w:rsidRDefault="00F204C5" w:rsidP="00F204C5">
    <w:pPr>
      <w:ind w:left="-720" w:right="-720"/>
    </w:pPr>
    <w:r w:rsidRPr="00F204C5">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Smelling the Difference Between Healthy &amp; Cancerous Cells Activity – Smelling Cancer Cells Worksheet</w:t>
    </w:r>
    <w:r w:rsidR="00547BEC">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E53F1" w14:textId="77777777" w:rsidR="00D854CE" w:rsidRDefault="00D854CE" w:rsidP="00F204C5">
      <w:pPr>
        <w:spacing w:after="0" w:line="240" w:lineRule="auto"/>
      </w:pPr>
      <w:r>
        <w:separator/>
      </w:r>
    </w:p>
  </w:footnote>
  <w:footnote w:type="continuationSeparator" w:id="0">
    <w:p w14:paraId="126CC386" w14:textId="77777777" w:rsidR="00D854CE" w:rsidRDefault="00D854CE" w:rsidP="00F20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7ECC4" w14:textId="3C207183" w:rsidR="00F204C5" w:rsidRPr="00F204C5" w:rsidRDefault="00F204C5" w:rsidP="00F204C5">
    <w:pPr>
      <w:ind w:left="-720" w:right="-720"/>
      <w:rPr>
        <w:rFonts w:asciiTheme="minorBidi" w:hAnsiTheme="minorBidi"/>
        <w:b/>
        <w:color w:val="6091BA"/>
      </w:rPr>
    </w:pPr>
    <w:r>
      <w:rPr>
        <w:rFonts w:asciiTheme="minorBidi" w:hAnsiTheme="minorBidi"/>
        <w:b/>
        <w:color w:val="6091BA"/>
      </w:rPr>
      <w:t xml:space="preserve">                    </w:t>
    </w:r>
    <w:r w:rsidRPr="00F204C5">
      <w:rPr>
        <w:rFonts w:asciiTheme="minorBidi" w:hAnsiTheme="minorBidi"/>
        <w:b/>
        <w:color w:val="6091BA"/>
      </w:rPr>
      <w:t xml:space="preserve">Name: </w:t>
    </w:r>
    <w:r w:rsidRPr="00F204C5">
      <w:rPr>
        <w:rFonts w:asciiTheme="minorBidi" w:hAnsiTheme="minorBidi"/>
        <w:b/>
        <w:color w:val="6091BA"/>
      </w:rPr>
      <w:tab/>
    </w:r>
    <w:r w:rsidRPr="00F204C5">
      <w:rPr>
        <w:rFonts w:asciiTheme="minorBidi" w:hAnsiTheme="minorBidi"/>
        <w:b/>
        <w:color w:val="6091BA"/>
      </w:rPr>
      <w:tab/>
    </w:r>
    <w:r w:rsidRPr="00F204C5">
      <w:rPr>
        <w:rFonts w:asciiTheme="minorBidi" w:hAnsiTheme="minorBidi"/>
        <w:b/>
        <w:color w:val="6091BA"/>
      </w:rPr>
      <w:tab/>
    </w:r>
    <w:r w:rsidRPr="00F204C5">
      <w:rPr>
        <w:rFonts w:asciiTheme="minorBidi" w:hAnsiTheme="minorBidi"/>
        <w:b/>
        <w:color w:val="6091BA"/>
      </w:rPr>
      <w:tab/>
    </w:r>
    <w:r w:rsidRPr="00F204C5">
      <w:rPr>
        <w:rFonts w:asciiTheme="minorBidi" w:hAnsiTheme="minorBidi"/>
        <w:b/>
        <w:color w:val="6091BA"/>
      </w:rPr>
      <w:tab/>
    </w:r>
    <w:r w:rsidRPr="00F204C5">
      <w:rPr>
        <w:rFonts w:asciiTheme="minorBidi" w:hAnsiTheme="minorBidi"/>
        <w:b/>
        <w:color w:val="6091BA"/>
      </w:rPr>
      <w:tab/>
      <w:t>Date:</w:t>
    </w:r>
    <w:r w:rsidRPr="00F204C5">
      <w:rPr>
        <w:rFonts w:asciiTheme="minorBidi" w:hAnsiTheme="minorBidi"/>
        <w:b/>
        <w:color w:val="6091BA"/>
      </w:rPr>
      <w:tab/>
    </w:r>
    <w:r w:rsidRPr="00F204C5">
      <w:rPr>
        <w:rFonts w:asciiTheme="minorBidi" w:hAnsiTheme="minorBidi"/>
        <w:b/>
        <w:color w:val="6091BA"/>
      </w:rPr>
      <w:tab/>
    </w:r>
    <w:r w:rsidRPr="00F204C5">
      <w:rPr>
        <w:rFonts w:asciiTheme="minorBidi" w:hAnsiTheme="minorBidi"/>
        <w:b/>
        <w:color w:val="6091BA"/>
      </w:rPr>
      <w:tab/>
      <w:t xml:space="preserve">           Class:</w:t>
    </w:r>
  </w:p>
  <w:p w14:paraId="17AA40AB" w14:textId="77777777" w:rsidR="00F204C5" w:rsidRPr="00F204C5" w:rsidRDefault="00F204C5" w:rsidP="00F20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863F7"/>
    <w:multiLevelType w:val="multilevel"/>
    <w:tmpl w:val="85BADA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D1D39"/>
    <w:multiLevelType w:val="hybridMultilevel"/>
    <w:tmpl w:val="C3F87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D7A75"/>
    <w:multiLevelType w:val="multilevel"/>
    <w:tmpl w:val="799004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D39B7"/>
    <w:multiLevelType w:val="multilevel"/>
    <w:tmpl w:val="BB44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846AA"/>
    <w:multiLevelType w:val="multilevel"/>
    <w:tmpl w:val="5F8AB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E81D0E"/>
    <w:multiLevelType w:val="multilevel"/>
    <w:tmpl w:val="95D6D3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76492"/>
    <w:multiLevelType w:val="multilevel"/>
    <w:tmpl w:val="0BD2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30209"/>
    <w:multiLevelType w:val="multilevel"/>
    <w:tmpl w:val="643A9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7C6E68"/>
    <w:multiLevelType w:val="multilevel"/>
    <w:tmpl w:val="DA06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948B0"/>
    <w:multiLevelType w:val="hybridMultilevel"/>
    <w:tmpl w:val="4A76E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D0673"/>
    <w:multiLevelType w:val="multilevel"/>
    <w:tmpl w:val="2CE001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EA1C61"/>
    <w:multiLevelType w:val="hybridMultilevel"/>
    <w:tmpl w:val="DEE6B4CC"/>
    <w:lvl w:ilvl="0" w:tplc="4732D340">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75CBF"/>
    <w:multiLevelType w:val="multilevel"/>
    <w:tmpl w:val="88325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CB7520"/>
    <w:multiLevelType w:val="multilevel"/>
    <w:tmpl w:val="35824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1E5CBA"/>
    <w:multiLevelType w:val="hybridMultilevel"/>
    <w:tmpl w:val="4CBE9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621297"/>
    <w:multiLevelType w:val="multilevel"/>
    <w:tmpl w:val="CD8C2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E22747"/>
    <w:multiLevelType w:val="multilevel"/>
    <w:tmpl w:val="F28C6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E74256"/>
    <w:multiLevelType w:val="multilevel"/>
    <w:tmpl w:val="A6F22DF4"/>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684CE9"/>
    <w:multiLevelType w:val="hybridMultilevel"/>
    <w:tmpl w:val="AA7E5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0C4D17"/>
    <w:multiLevelType w:val="hybridMultilevel"/>
    <w:tmpl w:val="71067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581238"/>
    <w:multiLevelType w:val="multilevel"/>
    <w:tmpl w:val="4A12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A32032"/>
    <w:multiLevelType w:val="multilevel"/>
    <w:tmpl w:val="9AE02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598265">
    <w:abstractNumId w:val="7"/>
  </w:num>
  <w:num w:numId="2" w16cid:durableId="1418818748">
    <w:abstractNumId w:val="13"/>
  </w:num>
  <w:num w:numId="3" w16cid:durableId="606276602">
    <w:abstractNumId w:val="6"/>
  </w:num>
  <w:num w:numId="4" w16cid:durableId="185221837">
    <w:abstractNumId w:val="8"/>
  </w:num>
  <w:num w:numId="5" w16cid:durableId="1676107529">
    <w:abstractNumId w:val="18"/>
  </w:num>
  <w:num w:numId="6" w16cid:durableId="1200433691">
    <w:abstractNumId w:val="14"/>
  </w:num>
  <w:num w:numId="7" w16cid:durableId="726413624">
    <w:abstractNumId w:val="15"/>
  </w:num>
  <w:num w:numId="8" w16cid:durableId="605044199">
    <w:abstractNumId w:val="4"/>
  </w:num>
  <w:num w:numId="9" w16cid:durableId="2129661697">
    <w:abstractNumId w:val="17"/>
    <w:lvlOverride w:ilvl="0">
      <w:lvl w:ilvl="0">
        <w:numFmt w:val="decimal"/>
        <w:lvlText w:val="%1."/>
        <w:lvlJc w:val="left"/>
      </w:lvl>
    </w:lvlOverride>
  </w:num>
  <w:num w:numId="10" w16cid:durableId="1542353004">
    <w:abstractNumId w:val="17"/>
    <w:lvlOverride w:ilvl="0">
      <w:lvl w:ilvl="0">
        <w:numFmt w:val="decimal"/>
        <w:lvlText w:val="%1."/>
        <w:lvlJc w:val="left"/>
      </w:lvl>
    </w:lvlOverride>
  </w:num>
  <w:num w:numId="11" w16cid:durableId="1397779126">
    <w:abstractNumId w:val="17"/>
    <w:lvlOverride w:ilvl="0">
      <w:lvl w:ilvl="0">
        <w:numFmt w:val="decimal"/>
        <w:lvlText w:val="%1."/>
        <w:lvlJc w:val="left"/>
      </w:lvl>
    </w:lvlOverride>
  </w:num>
  <w:num w:numId="12" w16cid:durableId="1824658837">
    <w:abstractNumId w:val="10"/>
    <w:lvlOverride w:ilvl="0">
      <w:lvl w:ilvl="0">
        <w:numFmt w:val="decimal"/>
        <w:lvlText w:val="%1."/>
        <w:lvlJc w:val="left"/>
      </w:lvl>
    </w:lvlOverride>
  </w:num>
  <w:num w:numId="13" w16cid:durableId="1533150675">
    <w:abstractNumId w:val="10"/>
    <w:lvlOverride w:ilvl="0">
      <w:lvl w:ilvl="0">
        <w:numFmt w:val="decimal"/>
        <w:lvlText w:val="%1."/>
        <w:lvlJc w:val="left"/>
      </w:lvl>
    </w:lvlOverride>
  </w:num>
  <w:num w:numId="14" w16cid:durableId="926958827">
    <w:abstractNumId w:val="10"/>
    <w:lvlOverride w:ilvl="0">
      <w:lvl w:ilvl="0">
        <w:numFmt w:val="decimal"/>
        <w:lvlText w:val="%1."/>
        <w:lvlJc w:val="left"/>
      </w:lvl>
    </w:lvlOverride>
  </w:num>
  <w:num w:numId="15" w16cid:durableId="1734966898">
    <w:abstractNumId w:val="10"/>
    <w:lvlOverride w:ilvl="0">
      <w:lvl w:ilvl="0">
        <w:numFmt w:val="decimal"/>
        <w:lvlText w:val="%1."/>
        <w:lvlJc w:val="left"/>
      </w:lvl>
    </w:lvlOverride>
  </w:num>
  <w:num w:numId="16" w16cid:durableId="541673974">
    <w:abstractNumId w:val="10"/>
    <w:lvlOverride w:ilvl="0">
      <w:lvl w:ilvl="0">
        <w:numFmt w:val="decimal"/>
        <w:lvlText w:val="%1."/>
        <w:lvlJc w:val="left"/>
      </w:lvl>
    </w:lvlOverride>
  </w:num>
  <w:num w:numId="17" w16cid:durableId="529028823">
    <w:abstractNumId w:val="20"/>
  </w:num>
  <w:num w:numId="18" w16cid:durableId="1357002966">
    <w:abstractNumId w:val="3"/>
  </w:num>
  <w:num w:numId="19" w16cid:durableId="1942182158">
    <w:abstractNumId w:val="2"/>
    <w:lvlOverride w:ilvl="0">
      <w:lvl w:ilvl="0">
        <w:numFmt w:val="decimal"/>
        <w:lvlText w:val="%1."/>
        <w:lvlJc w:val="left"/>
      </w:lvl>
    </w:lvlOverride>
  </w:num>
  <w:num w:numId="20" w16cid:durableId="1838350973">
    <w:abstractNumId w:val="0"/>
    <w:lvlOverride w:ilvl="0">
      <w:lvl w:ilvl="0">
        <w:numFmt w:val="decimal"/>
        <w:lvlText w:val="%1."/>
        <w:lvlJc w:val="left"/>
      </w:lvl>
    </w:lvlOverride>
  </w:num>
  <w:num w:numId="21" w16cid:durableId="1326011082">
    <w:abstractNumId w:val="12"/>
  </w:num>
  <w:num w:numId="22" w16cid:durableId="1740321980">
    <w:abstractNumId w:val="21"/>
    <w:lvlOverride w:ilvl="0">
      <w:lvl w:ilvl="0">
        <w:numFmt w:val="decimal"/>
        <w:lvlText w:val="%1."/>
        <w:lvlJc w:val="left"/>
      </w:lvl>
    </w:lvlOverride>
  </w:num>
  <w:num w:numId="23" w16cid:durableId="1707220096">
    <w:abstractNumId w:val="5"/>
    <w:lvlOverride w:ilvl="0">
      <w:lvl w:ilvl="0">
        <w:numFmt w:val="decimal"/>
        <w:lvlText w:val="%1."/>
        <w:lvlJc w:val="left"/>
      </w:lvl>
    </w:lvlOverride>
  </w:num>
  <w:num w:numId="24" w16cid:durableId="1891307960">
    <w:abstractNumId w:val="16"/>
  </w:num>
  <w:num w:numId="25" w16cid:durableId="1637679993">
    <w:abstractNumId w:val="9"/>
  </w:num>
  <w:num w:numId="26" w16cid:durableId="742146388">
    <w:abstractNumId w:val="1"/>
  </w:num>
  <w:num w:numId="27" w16cid:durableId="109857308">
    <w:abstractNumId w:val="11"/>
  </w:num>
  <w:num w:numId="28" w16cid:durableId="3502295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811"/>
    <w:rsid w:val="00007A28"/>
    <w:rsid w:val="000752AF"/>
    <w:rsid w:val="00092ECD"/>
    <w:rsid w:val="000A11F5"/>
    <w:rsid w:val="00160B84"/>
    <w:rsid w:val="00177069"/>
    <w:rsid w:val="001A2ED3"/>
    <w:rsid w:val="001A2F92"/>
    <w:rsid w:val="001B014A"/>
    <w:rsid w:val="001C775C"/>
    <w:rsid w:val="0021790E"/>
    <w:rsid w:val="00233D3D"/>
    <w:rsid w:val="00274D17"/>
    <w:rsid w:val="002812B0"/>
    <w:rsid w:val="002F426D"/>
    <w:rsid w:val="00335DD1"/>
    <w:rsid w:val="00345FBA"/>
    <w:rsid w:val="00351394"/>
    <w:rsid w:val="003B2F2B"/>
    <w:rsid w:val="00437F66"/>
    <w:rsid w:val="004519E1"/>
    <w:rsid w:val="004A443D"/>
    <w:rsid w:val="00531DB3"/>
    <w:rsid w:val="00540CCA"/>
    <w:rsid w:val="00546AE3"/>
    <w:rsid w:val="00547BEC"/>
    <w:rsid w:val="005B7973"/>
    <w:rsid w:val="005E028C"/>
    <w:rsid w:val="0063477C"/>
    <w:rsid w:val="006517AD"/>
    <w:rsid w:val="006C2E50"/>
    <w:rsid w:val="006C3AF5"/>
    <w:rsid w:val="006F3F26"/>
    <w:rsid w:val="006F51E7"/>
    <w:rsid w:val="007A5B68"/>
    <w:rsid w:val="00827104"/>
    <w:rsid w:val="00844053"/>
    <w:rsid w:val="00844A1C"/>
    <w:rsid w:val="00871D5C"/>
    <w:rsid w:val="00886046"/>
    <w:rsid w:val="008E1941"/>
    <w:rsid w:val="00907650"/>
    <w:rsid w:val="00912113"/>
    <w:rsid w:val="009838BC"/>
    <w:rsid w:val="009D410E"/>
    <w:rsid w:val="009D56A2"/>
    <w:rsid w:val="00A00221"/>
    <w:rsid w:val="00A02E78"/>
    <w:rsid w:val="00A60665"/>
    <w:rsid w:val="00A651D7"/>
    <w:rsid w:val="00A73223"/>
    <w:rsid w:val="00AE794A"/>
    <w:rsid w:val="00B23A85"/>
    <w:rsid w:val="00B63286"/>
    <w:rsid w:val="00BC211B"/>
    <w:rsid w:val="00BD3DED"/>
    <w:rsid w:val="00BD6D6D"/>
    <w:rsid w:val="00BF24E0"/>
    <w:rsid w:val="00C72811"/>
    <w:rsid w:val="00CB2F54"/>
    <w:rsid w:val="00CD13F2"/>
    <w:rsid w:val="00D06805"/>
    <w:rsid w:val="00D20098"/>
    <w:rsid w:val="00D2528D"/>
    <w:rsid w:val="00D368CE"/>
    <w:rsid w:val="00D63D98"/>
    <w:rsid w:val="00D854CE"/>
    <w:rsid w:val="00D95765"/>
    <w:rsid w:val="00DF2BEA"/>
    <w:rsid w:val="00E379AD"/>
    <w:rsid w:val="00E7637F"/>
    <w:rsid w:val="00F204C5"/>
    <w:rsid w:val="00FF03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4EEE"/>
  <w15:chartTrackingRefBased/>
  <w15:docId w15:val="{334FF365-DFFB-4635-BA09-DA83F0E5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3F2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6F3F26"/>
    <w:rPr>
      <w:color w:val="0000FF"/>
      <w:u w:val="single"/>
    </w:rPr>
  </w:style>
  <w:style w:type="paragraph" w:styleId="ListParagraph">
    <w:name w:val="List Paragraph"/>
    <w:basedOn w:val="Normal"/>
    <w:uiPriority w:val="34"/>
    <w:qFormat/>
    <w:rsid w:val="00546AE3"/>
    <w:pPr>
      <w:ind w:left="720"/>
      <w:contextualSpacing/>
    </w:pPr>
  </w:style>
  <w:style w:type="table" w:styleId="TableGrid">
    <w:name w:val="Table Grid"/>
    <w:basedOn w:val="TableNormal"/>
    <w:uiPriority w:val="39"/>
    <w:rsid w:val="00D95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D95765"/>
  </w:style>
  <w:style w:type="paragraph" w:styleId="Header">
    <w:name w:val="header"/>
    <w:basedOn w:val="Normal"/>
    <w:link w:val="HeaderChar"/>
    <w:uiPriority w:val="99"/>
    <w:unhideWhenUsed/>
    <w:rsid w:val="00F20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4C5"/>
  </w:style>
  <w:style w:type="paragraph" w:styleId="Footer">
    <w:name w:val="footer"/>
    <w:basedOn w:val="Normal"/>
    <w:link w:val="FooterChar"/>
    <w:uiPriority w:val="99"/>
    <w:unhideWhenUsed/>
    <w:rsid w:val="00F20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4C5"/>
  </w:style>
  <w:style w:type="paragraph" w:styleId="Revision">
    <w:name w:val="Revision"/>
    <w:hidden/>
    <w:uiPriority w:val="99"/>
    <w:semiHidden/>
    <w:rsid w:val="00FF03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177556">
      <w:bodyDiv w:val="1"/>
      <w:marLeft w:val="0"/>
      <w:marRight w:val="0"/>
      <w:marTop w:val="0"/>
      <w:marBottom w:val="0"/>
      <w:divBdr>
        <w:top w:val="none" w:sz="0" w:space="0" w:color="auto"/>
        <w:left w:val="none" w:sz="0" w:space="0" w:color="auto"/>
        <w:bottom w:val="none" w:sz="0" w:space="0" w:color="auto"/>
        <w:right w:val="none" w:sz="0" w:space="0" w:color="auto"/>
      </w:divBdr>
    </w:div>
    <w:div w:id="1021012008">
      <w:bodyDiv w:val="1"/>
      <w:marLeft w:val="0"/>
      <w:marRight w:val="0"/>
      <w:marTop w:val="0"/>
      <w:marBottom w:val="0"/>
      <w:divBdr>
        <w:top w:val="none" w:sz="0" w:space="0" w:color="auto"/>
        <w:left w:val="none" w:sz="0" w:space="0" w:color="auto"/>
        <w:bottom w:val="none" w:sz="0" w:space="0" w:color="auto"/>
        <w:right w:val="none" w:sz="0" w:space="0" w:color="auto"/>
      </w:divBdr>
    </w:div>
    <w:div w:id="1370567420">
      <w:bodyDiv w:val="1"/>
      <w:marLeft w:val="0"/>
      <w:marRight w:val="0"/>
      <w:marTop w:val="0"/>
      <w:marBottom w:val="0"/>
      <w:divBdr>
        <w:top w:val="none" w:sz="0" w:space="0" w:color="auto"/>
        <w:left w:val="none" w:sz="0" w:space="0" w:color="auto"/>
        <w:bottom w:val="none" w:sz="0" w:space="0" w:color="auto"/>
        <w:right w:val="none" w:sz="0" w:space="0" w:color="auto"/>
      </w:divBdr>
    </w:div>
    <w:div w:id="13933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upport.arduino.cc/hc/en-us/articles/360019833020-Download-and-install-Arduino-IDE"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1334</Words>
  <Characters>7046</Characters>
  <Application>Microsoft Office Word</Application>
  <DocSecurity>0</DocSecurity>
  <Lines>213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Facione</dc:creator>
  <cp:keywords/>
  <dc:description/>
  <cp:lastModifiedBy>Beth McElroy</cp:lastModifiedBy>
  <cp:revision>48</cp:revision>
  <dcterms:created xsi:type="dcterms:W3CDTF">2024-03-18T23:19:00Z</dcterms:created>
  <dcterms:modified xsi:type="dcterms:W3CDTF">2024-05-10T15:04:00Z</dcterms:modified>
</cp:coreProperties>
</file>