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70663" w14:textId="77777777" w:rsidR="009770E7" w:rsidRDefault="009770E7">
      <w:pPr>
        <w:rPr>
          <w:rFonts w:ascii="Times New Roman" w:eastAsia="Times New Roman" w:hAnsi="Times New Roman" w:cs="Times New Roman"/>
          <w:b/>
          <w:u w:val="single"/>
        </w:rPr>
      </w:pPr>
    </w:p>
    <w:p w14:paraId="5AFCF27C" w14:textId="0522ABB2" w:rsidR="009770E7" w:rsidRPr="003C32D5" w:rsidRDefault="002E370F" w:rsidP="003E01BA">
      <w:pPr>
        <w:rPr>
          <w:rFonts w:asciiTheme="minorBidi" w:eastAsia="Times New Roman" w:hAnsiTheme="minorBidi" w:cstheme="minorBidi"/>
          <w:b/>
          <w:sz w:val="32"/>
          <w:szCs w:val="32"/>
        </w:rPr>
      </w:pPr>
      <w:r w:rsidRPr="003C32D5">
        <w:rPr>
          <w:rFonts w:asciiTheme="minorBidi" w:eastAsia="Times New Roman" w:hAnsiTheme="minorBidi" w:cstheme="minorBidi"/>
          <w:b/>
          <w:sz w:val="32"/>
          <w:szCs w:val="32"/>
        </w:rPr>
        <w:t xml:space="preserve">Thinking Small </w:t>
      </w:r>
      <w:r w:rsidR="00691C6A">
        <w:rPr>
          <w:rFonts w:asciiTheme="minorBidi" w:eastAsia="Times New Roman" w:hAnsiTheme="minorBidi" w:cstheme="minorBidi"/>
          <w:b/>
          <w:sz w:val="32"/>
          <w:szCs w:val="32"/>
        </w:rPr>
        <w:t>–</w:t>
      </w:r>
      <w:r w:rsidRPr="003C32D5">
        <w:rPr>
          <w:rFonts w:asciiTheme="minorBidi" w:eastAsia="Times New Roman" w:hAnsiTheme="minorBidi" w:cstheme="minorBidi"/>
          <w:b/>
          <w:sz w:val="32"/>
          <w:szCs w:val="32"/>
        </w:rPr>
        <w:t xml:space="preserve"> </w:t>
      </w:r>
      <w:r w:rsidR="003C1B42">
        <w:rPr>
          <w:rFonts w:asciiTheme="minorBidi" w:eastAsia="Times New Roman" w:hAnsiTheme="minorBidi" w:cstheme="minorBidi"/>
          <w:b/>
          <w:sz w:val="32"/>
          <w:szCs w:val="32"/>
        </w:rPr>
        <w:t>Worksheet</w:t>
      </w:r>
      <w:r w:rsidR="00691C6A">
        <w:rPr>
          <w:rFonts w:asciiTheme="minorBidi" w:eastAsia="Times New Roman" w:hAnsiTheme="minorBidi" w:cstheme="minorBidi"/>
          <w:b/>
          <w:sz w:val="32"/>
          <w:szCs w:val="32"/>
        </w:rPr>
        <w:t xml:space="preserve"> </w:t>
      </w:r>
      <w:r w:rsidR="00691C6A" w:rsidRPr="003E01BA">
        <w:rPr>
          <w:rFonts w:asciiTheme="minorBidi" w:eastAsia="Times New Roman" w:hAnsiTheme="minorBidi" w:cstheme="minorBidi"/>
          <w:b/>
          <w:color w:val="FF0000"/>
          <w:sz w:val="32"/>
          <w:szCs w:val="32"/>
        </w:rPr>
        <w:t>Answer Key</w:t>
      </w:r>
    </w:p>
    <w:p w14:paraId="65A31538" w14:textId="77777777" w:rsidR="00A61EC2" w:rsidRDefault="00A61EC2">
      <w:pPr>
        <w:rPr>
          <w:rFonts w:asciiTheme="minorBidi" w:eastAsia="Times New Roman" w:hAnsiTheme="minorBidi" w:cstheme="minorBidi"/>
          <w:b/>
          <w:u w:val="single"/>
        </w:rPr>
      </w:pPr>
    </w:p>
    <w:p w14:paraId="1FBD627B" w14:textId="31F380DB"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1</w:t>
      </w:r>
    </w:p>
    <w:p w14:paraId="3F77C7EC" w14:textId="77777777" w:rsidR="009770E7" w:rsidRPr="0068397A" w:rsidRDefault="002E370F">
      <w:pPr>
        <w:rPr>
          <w:rFonts w:asciiTheme="minorBidi" w:eastAsia="Times New Roman" w:hAnsiTheme="minorBidi" w:cstheme="minorBidi"/>
          <w:b/>
        </w:rPr>
      </w:pPr>
      <w:bookmarkStart w:id="0" w:name="_Hlk87876107"/>
      <w:r w:rsidRPr="0068397A">
        <w:rPr>
          <w:rFonts w:asciiTheme="minorBidi" w:eastAsia="Times New Roman" w:hAnsiTheme="minorBidi" w:cstheme="minorBidi"/>
          <w:b/>
        </w:rPr>
        <w:t>How small is small?</w:t>
      </w:r>
    </w:p>
    <w:bookmarkEnd w:id="0"/>
    <w:p w14:paraId="713D8E42" w14:textId="77777777" w:rsidR="009770E7" w:rsidRPr="0068397A" w:rsidRDefault="002E370F">
      <w:pPr>
        <w:rPr>
          <w:rFonts w:asciiTheme="minorBidi" w:eastAsia="Times New Roman" w:hAnsiTheme="minorBidi" w:cstheme="minorBidi"/>
          <w:i/>
        </w:rPr>
      </w:pPr>
      <w:r w:rsidRPr="0068397A">
        <w:rPr>
          <w:rFonts w:asciiTheme="minorBidi" w:eastAsia="Times New Roman" w:hAnsiTheme="minorBidi" w:cstheme="minorBidi"/>
          <w:i/>
        </w:rPr>
        <w:t xml:space="preserve">Instructions: Answer the questions below </w:t>
      </w:r>
      <w:r w:rsidRPr="003E01BA">
        <w:rPr>
          <w:rFonts w:asciiTheme="minorBidi" w:eastAsia="Times New Roman" w:hAnsiTheme="minorBidi" w:cstheme="minorBidi"/>
          <w:b/>
          <w:bCs/>
          <w:i/>
        </w:rPr>
        <w:t>independently</w:t>
      </w:r>
      <w:r w:rsidRPr="0068397A">
        <w:rPr>
          <w:rFonts w:asciiTheme="minorBidi" w:eastAsia="Times New Roman" w:hAnsiTheme="minorBidi" w:cstheme="minorBidi"/>
          <w:i/>
        </w:rPr>
        <w:t xml:space="preserve"> unless otherwise directed.</w:t>
      </w:r>
    </w:p>
    <w:p w14:paraId="61877EE6" w14:textId="77777777" w:rsidR="009770E7" w:rsidRPr="0068397A" w:rsidRDefault="009770E7">
      <w:pPr>
        <w:rPr>
          <w:rFonts w:asciiTheme="minorBidi" w:eastAsia="Times New Roman" w:hAnsiTheme="minorBidi" w:cstheme="minorBidi"/>
          <w:i/>
        </w:rPr>
      </w:pPr>
    </w:p>
    <w:p w14:paraId="261C2063" w14:textId="77777777"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 xml:space="preserve">Define small. What is small to you? What is the smallest thing you own? </w:t>
      </w:r>
    </w:p>
    <w:p w14:paraId="20133FD9" w14:textId="77777777" w:rsidR="009770E7" w:rsidRPr="0068397A" w:rsidRDefault="009770E7">
      <w:pPr>
        <w:ind w:left="720"/>
        <w:rPr>
          <w:rFonts w:asciiTheme="minorBidi" w:eastAsia="Times New Roman" w:hAnsiTheme="minorBidi" w:cstheme="minorBidi"/>
        </w:rPr>
      </w:pPr>
    </w:p>
    <w:p w14:paraId="0EF05924" w14:textId="77777777" w:rsidR="000D527F" w:rsidRPr="0068397A" w:rsidRDefault="000D527F">
      <w:pPr>
        <w:ind w:left="720"/>
        <w:rPr>
          <w:rFonts w:asciiTheme="minorBidi" w:eastAsia="Times New Roman" w:hAnsiTheme="minorBidi" w:cstheme="minorBidi"/>
        </w:rPr>
      </w:pPr>
    </w:p>
    <w:p w14:paraId="3D09668D" w14:textId="77777777" w:rsidR="00691C6A" w:rsidRPr="00DB443B" w:rsidRDefault="00691C6A" w:rsidP="00691C6A">
      <w:pPr>
        <w:ind w:left="720"/>
        <w:rPr>
          <w:rFonts w:asciiTheme="minorBidi" w:eastAsia="Times New Roman" w:hAnsiTheme="minorBidi" w:cstheme="minorBidi"/>
        </w:rPr>
      </w:pPr>
      <w:r w:rsidRPr="00DB443B">
        <w:rPr>
          <w:rFonts w:asciiTheme="minorBidi" w:eastAsia="Times New Roman" w:hAnsiTheme="minorBidi" w:cstheme="minorBidi"/>
          <w:color w:val="C00000"/>
        </w:rPr>
        <w:t>Student answers will vary</w:t>
      </w:r>
    </w:p>
    <w:p w14:paraId="170530E8" w14:textId="77777777" w:rsidR="009770E7" w:rsidRPr="0068397A" w:rsidRDefault="009770E7" w:rsidP="003E01BA">
      <w:pPr>
        <w:rPr>
          <w:rFonts w:asciiTheme="minorBidi" w:eastAsia="Times New Roman" w:hAnsiTheme="minorBidi" w:cstheme="minorBidi"/>
        </w:rPr>
      </w:pPr>
    </w:p>
    <w:p w14:paraId="125112CA" w14:textId="77777777" w:rsidR="000D527F" w:rsidRPr="0068397A" w:rsidRDefault="000D527F" w:rsidP="003E01BA">
      <w:pPr>
        <w:rPr>
          <w:rFonts w:asciiTheme="minorBidi" w:eastAsia="Times New Roman" w:hAnsiTheme="minorBidi" w:cstheme="minorBidi"/>
        </w:rPr>
      </w:pPr>
    </w:p>
    <w:p w14:paraId="21BA800B" w14:textId="7A4F4CC2" w:rsidR="00A90D52" w:rsidRDefault="00A90D52">
      <w:pPr>
        <w:ind w:left="720"/>
        <w:rPr>
          <w:rFonts w:asciiTheme="minorBidi" w:eastAsia="Times New Roman" w:hAnsiTheme="minorBidi" w:cstheme="minorBidi"/>
        </w:rPr>
      </w:pPr>
    </w:p>
    <w:p w14:paraId="4F40A756" w14:textId="77777777" w:rsidR="00A61EC2" w:rsidRPr="0068397A" w:rsidRDefault="00A61EC2">
      <w:pPr>
        <w:ind w:left="720"/>
        <w:rPr>
          <w:rFonts w:asciiTheme="minorBidi" w:eastAsia="Times New Roman" w:hAnsiTheme="minorBidi" w:cstheme="minorBidi"/>
        </w:rPr>
      </w:pPr>
    </w:p>
    <w:p w14:paraId="0CC673A6" w14:textId="77777777" w:rsidR="009770E7" w:rsidRPr="0068397A" w:rsidRDefault="009770E7">
      <w:pPr>
        <w:rPr>
          <w:rFonts w:asciiTheme="minorBidi" w:eastAsia="Times New Roman" w:hAnsiTheme="minorBidi" w:cstheme="minorBidi"/>
        </w:rPr>
      </w:pPr>
    </w:p>
    <w:p w14:paraId="344F5277" w14:textId="4F003C36"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 xml:space="preserve">Look around the room and write down the smallest item that you can see. </w:t>
      </w:r>
    </w:p>
    <w:p w14:paraId="621B6AAE" w14:textId="77777777" w:rsidR="009770E7" w:rsidRPr="0068397A" w:rsidRDefault="009770E7">
      <w:pPr>
        <w:ind w:left="720"/>
        <w:rPr>
          <w:rFonts w:asciiTheme="minorBidi" w:eastAsia="Times New Roman" w:hAnsiTheme="minorBidi" w:cstheme="minorBidi"/>
        </w:rPr>
      </w:pPr>
    </w:p>
    <w:p w14:paraId="5FE68205" w14:textId="5208A8A0" w:rsidR="009770E7" w:rsidRDefault="009770E7">
      <w:pPr>
        <w:ind w:left="720"/>
        <w:rPr>
          <w:rFonts w:asciiTheme="minorBidi" w:eastAsia="Times New Roman" w:hAnsiTheme="minorBidi" w:cstheme="minorBidi"/>
        </w:rPr>
      </w:pPr>
    </w:p>
    <w:p w14:paraId="3139E572" w14:textId="2EBEE828" w:rsidR="00A90D52" w:rsidRDefault="00A90D52">
      <w:pPr>
        <w:ind w:left="720"/>
        <w:rPr>
          <w:rFonts w:asciiTheme="minorBidi" w:eastAsia="Times New Roman" w:hAnsiTheme="minorBidi" w:cstheme="minorBidi"/>
        </w:rPr>
      </w:pPr>
    </w:p>
    <w:p w14:paraId="79B87CC6" w14:textId="77777777" w:rsidR="00691C6A" w:rsidRPr="00DB443B" w:rsidRDefault="00691C6A" w:rsidP="00691C6A">
      <w:pPr>
        <w:ind w:left="720"/>
        <w:rPr>
          <w:rFonts w:asciiTheme="minorBidi" w:eastAsia="Times New Roman" w:hAnsiTheme="minorBidi" w:cstheme="minorBidi"/>
        </w:rPr>
      </w:pPr>
      <w:r w:rsidRPr="00DB443B">
        <w:rPr>
          <w:rFonts w:asciiTheme="minorBidi" w:eastAsia="Times New Roman" w:hAnsiTheme="minorBidi" w:cstheme="minorBidi"/>
          <w:color w:val="C00000"/>
        </w:rPr>
        <w:t>Student answers will vary</w:t>
      </w:r>
    </w:p>
    <w:p w14:paraId="6CDD2131" w14:textId="4B4A875B" w:rsidR="00A61EC2" w:rsidRDefault="00A61EC2">
      <w:pPr>
        <w:ind w:left="720"/>
        <w:rPr>
          <w:rFonts w:asciiTheme="minorBidi" w:eastAsia="Times New Roman" w:hAnsiTheme="minorBidi" w:cstheme="minorBidi"/>
        </w:rPr>
      </w:pPr>
    </w:p>
    <w:p w14:paraId="3561BEBB" w14:textId="77777777" w:rsidR="000D527F" w:rsidRPr="0068397A" w:rsidRDefault="000D527F" w:rsidP="003E01BA">
      <w:pPr>
        <w:rPr>
          <w:rFonts w:asciiTheme="minorBidi" w:eastAsia="Times New Roman" w:hAnsiTheme="minorBidi" w:cstheme="minorBidi"/>
        </w:rPr>
      </w:pPr>
    </w:p>
    <w:p w14:paraId="2916DD8C" w14:textId="77777777" w:rsidR="009770E7" w:rsidRPr="0068397A" w:rsidRDefault="009770E7">
      <w:pPr>
        <w:ind w:left="720"/>
        <w:rPr>
          <w:rFonts w:asciiTheme="minorBidi" w:eastAsia="Times New Roman" w:hAnsiTheme="minorBidi" w:cstheme="minorBidi"/>
        </w:rPr>
      </w:pPr>
    </w:p>
    <w:p w14:paraId="6D3E14A1" w14:textId="0ACEEC22" w:rsidR="009770E7" w:rsidRDefault="009770E7">
      <w:pPr>
        <w:ind w:left="720"/>
        <w:rPr>
          <w:rFonts w:asciiTheme="minorBidi" w:eastAsia="Times New Roman" w:hAnsiTheme="minorBidi" w:cstheme="minorBidi"/>
        </w:rPr>
      </w:pPr>
    </w:p>
    <w:p w14:paraId="01AA5D5A" w14:textId="737B186A"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So then</w:t>
      </w:r>
      <w:r w:rsidR="00A61EC2">
        <w:rPr>
          <w:rFonts w:asciiTheme="minorBidi" w:eastAsia="Times New Roman" w:hAnsiTheme="minorBidi" w:cstheme="minorBidi"/>
        </w:rPr>
        <w:t>,</w:t>
      </w:r>
      <w:r w:rsidRPr="0068397A">
        <w:rPr>
          <w:rFonts w:asciiTheme="minorBidi" w:eastAsia="Times New Roman" w:hAnsiTheme="minorBidi" w:cstheme="minorBidi"/>
        </w:rPr>
        <w:t xml:space="preserve"> what is smaller than small? What is the smallest thing you know about but can’t see? Brainstorm </w:t>
      </w:r>
      <w:r w:rsidRPr="003E01BA">
        <w:rPr>
          <w:rFonts w:asciiTheme="minorBidi" w:eastAsia="Times New Roman" w:hAnsiTheme="minorBidi" w:cstheme="minorBidi"/>
          <w:b/>
          <w:bCs/>
          <w:i/>
          <w:iCs/>
          <w:u w:val="single"/>
        </w:rPr>
        <w:t>with your group</w:t>
      </w:r>
      <w:r w:rsidRPr="0068397A">
        <w:rPr>
          <w:rFonts w:asciiTheme="minorBidi" w:eastAsia="Times New Roman" w:hAnsiTheme="minorBidi" w:cstheme="minorBidi"/>
        </w:rPr>
        <w:t xml:space="preserve"> and write your ideas below.</w:t>
      </w:r>
    </w:p>
    <w:p w14:paraId="4F119F6F" w14:textId="77777777" w:rsidR="009770E7" w:rsidRPr="0068397A" w:rsidRDefault="009770E7" w:rsidP="003E01BA">
      <w:pPr>
        <w:rPr>
          <w:rFonts w:asciiTheme="minorBidi" w:eastAsia="Times New Roman" w:hAnsiTheme="minorBidi" w:cstheme="minorBidi"/>
        </w:rPr>
      </w:pPr>
    </w:p>
    <w:p w14:paraId="721E3C9D" w14:textId="017CD8DF" w:rsidR="009770E7" w:rsidRDefault="009770E7">
      <w:pPr>
        <w:ind w:left="720"/>
        <w:rPr>
          <w:rFonts w:asciiTheme="minorBidi" w:eastAsia="Times New Roman" w:hAnsiTheme="minorBidi" w:cstheme="minorBidi"/>
        </w:rPr>
      </w:pPr>
    </w:p>
    <w:p w14:paraId="2D9897EA" w14:textId="01DEDCDC" w:rsidR="00A90D52" w:rsidRDefault="00A90D52">
      <w:pPr>
        <w:ind w:left="720"/>
        <w:rPr>
          <w:rFonts w:asciiTheme="minorBidi" w:eastAsia="Times New Roman" w:hAnsiTheme="minorBidi" w:cstheme="minorBidi"/>
        </w:rPr>
      </w:pPr>
    </w:p>
    <w:p w14:paraId="5DCB9DFD" w14:textId="70F1017C" w:rsidR="000D527F" w:rsidRPr="0068397A" w:rsidRDefault="00691C6A" w:rsidP="00631741">
      <w:pPr>
        <w:ind w:left="720"/>
        <w:rPr>
          <w:rFonts w:asciiTheme="minorBidi" w:eastAsia="Times New Roman" w:hAnsiTheme="minorBidi" w:cstheme="minorBidi"/>
        </w:rPr>
      </w:pPr>
      <w:r w:rsidRPr="00DB443B">
        <w:rPr>
          <w:rFonts w:asciiTheme="minorBidi" w:eastAsia="Times New Roman" w:hAnsiTheme="minorBidi" w:cstheme="minorBidi"/>
          <w:color w:val="C00000"/>
        </w:rPr>
        <w:t>Student answers will vary</w:t>
      </w:r>
    </w:p>
    <w:p w14:paraId="0D084455" w14:textId="3C96890C" w:rsidR="009770E7" w:rsidRDefault="009770E7">
      <w:pPr>
        <w:ind w:left="720"/>
        <w:rPr>
          <w:rFonts w:asciiTheme="minorBidi" w:eastAsia="Times New Roman" w:hAnsiTheme="minorBidi" w:cstheme="minorBidi"/>
        </w:rPr>
      </w:pPr>
    </w:p>
    <w:p w14:paraId="7614760F" w14:textId="77777777" w:rsidR="000D527F" w:rsidRDefault="000D527F">
      <w:pPr>
        <w:ind w:left="720"/>
        <w:rPr>
          <w:rFonts w:asciiTheme="minorBidi" w:eastAsia="Times New Roman" w:hAnsiTheme="minorBidi" w:cstheme="minorBidi"/>
        </w:rPr>
      </w:pPr>
    </w:p>
    <w:p w14:paraId="639D908A" w14:textId="77777777" w:rsidR="00A61EC2" w:rsidRDefault="00A61EC2">
      <w:pPr>
        <w:ind w:left="720"/>
        <w:rPr>
          <w:rFonts w:asciiTheme="minorBidi" w:eastAsia="Times New Roman" w:hAnsiTheme="minorBidi" w:cstheme="minorBidi"/>
        </w:rPr>
      </w:pPr>
    </w:p>
    <w:p w14:paraId="04A2C563" w14:textId="77777777" w:rsidR="00A61EC2" w:rsidRPr="0068397A" w:rsidRDefault="00A61EC2">
      <w:pPr>
        <w:ind w:left="720"/>
        <w:rPr>
          <w:rFonts w:asciiTheme="minorBidi" w:eastAsia="Times New Roman" w:hAnsiTheme="minorBidi" w:cstheme="minorBidi"/>
        </w:rPr>
      </w:pPr>
    </w:p>
    <w:p w14:paraId="7F532B70" w14:textId="77777777" w:rsidR="009770E7" w:rsidRPr="0068397A" w:rsidRDefault="002E370F">
      <w:pPr>
        <w:numPr>
          <w:ilvl w:val="0"/>
          <w:numId w:val="1"/>
        </w:numPr>
        <w:ind w:right="90"/>
        <w:rPr>
          <w:rFonts w:asciiTheme="minorBidi" w:eastAsia="Times New Roman" w:hAnsiTheme="minorBidi" w:cstheme="minorBidi"/>
        </w:rPr>
      </w:pPr>
      <w:r w:rsidRPr="0068397A">
        <w:rPr>
          <w:rFonts w:asciiTheme="minorBidi" w:eastAsia="Times New Roman" w:hAnsiTheme="minorBidi" w:cstheme="minorBidi"/>
        </w:rPr>
        <w:t xml:space="preserve">If you can’t see the things you wrote about above, then how do you know they exist? Brainstorm </w:t>
      </w:r>
      <w:bookmarkStart w:id="1" w:name="_Hlk87872366"/>
      <w:r w:rsidRPr="003E01BA">
        <w:rPr>
          <w:rFonts w:asciiTheme="minorBidi" w:eastAsia="Times New Roman" w:hAnsiTheme="minorBidi" w:cstheme="minorBidi"/>
          <w:b/>
          <w:bCs/>
          <w:i/>
          <w:iCs/>
          <w:u w:val="single"/>
        </w:rPr>
        <w:t>with your group</w:t>
      </w:r>
      <w:bookmarkEnd w:id="1"/>
      <w:r w:rsidRPr="0068397A">
        <w:rPr>
          <w:rFonts w:asciiTheme="minorBidi" w:eastAsia="Times New Roman" w:hAnsiTheme="minorBidi" w:cstheme="minorBidi"/>
        </w:rPr>
        <w:t xml:space="preserve"> and write your ideas below.</w:t>
      </w:r>
    </w:p>
    <w:p w14:paraId="10EF1C8E" w14:textId="4027238A" w:rsidR="00A61EC2" w:rsidRDefault="00A61EC2">
      <w:pPr>
        <w:rPr>
          <w:rFonts w:asciiTheme="minorBidi" w:eastAsia="Times New Roman" w:hAnsiTheme="minorBidi" w:cstheme="minorBidi"/>
          <w:b/>
          <w:u w:val="single"/>
        </w:rPr>
      </w:pPr>
    </w:p>
    <w:p w14:paraId="16D996C7" w14:textId="77777777" w:rsidR="00691C6A" w:rsidRPr="00DB443B" w:rsidRDefault="00691C6A" w:rsidP="00691C6A">
      <w:pPr>
        <w:ind w:left="720"/>
        <w:rPr>
          <w:rFonts w:asciiTheme="minorBidi" w:eastAsia="Times New Roman" w:hAnsiTheme="minorBidi" w:cstheme="minorBidi"/>
        </w:rPr>
      </w:pPr>
      <w:r w:rsidRPr="00DB443B">
        <w:rPr>
          <w:rFonts w:asciiTheme="minorBidi" w:eastAsia="Times New Roman" w:hAnsiTheme="minorBidi" w:cstheme="minorBidi"/>
          <w:color w:val="C00000"/>
        </w:rPr>
        <w:t>Student answers will vary. Some ideas might be…</w:t>
      </w:r>
    </w:p>
    <w:p w14:paraId="3479FB3A" w14:textId="77777777" w:rsidR="00691C6A" w:rsidRPr="00DB443B" w:rsidRDefault="00691C6A" w:rsidP="00691C6A">
      <w:pPr>
        <w:pStyle w:val="ListParagraph"/>
        <w:numPr>
          <w:ilvl w:val="0"/>
          <w:numId w:val="9"/>
        </w:numPr>
        <w:rPr>
          <w:rFonts w:asciiTheme="minorBidi" w:eastAsia="Times New Roman" w:hAnsiTheme="minorBidi" w:cstheme="minorBidi"/>
          <w:b/>
          <w:u w:val="single"/>
        </w:rPr>
      </w:pPr>
      <w:r w:rsidRPr="00DB443B">
        <w:rPr>
          <w:rFonts w:asciiTheme="minorBidi" w:eastAsia="Times New Roman" w:hAnsiTheme="minorBidi" w:cstheme="minorBidi"/>
          <w:bCs/>
          <w:color w:val="C00000"/>
        </w:rPr>
        <w:t>They know that people can get sick from bacteria and viruses even though we can’t see them</w:t>
      </w:r>
    </w:p>
    <w:p w14:paraId="46A7BCFB" w14:textId="77777777" w:rsidR="00691C6A" w:rsidRPr="00DB443B" w:rsidRDefault="00691C6A" w:rsidP="00691C6A">
      <w:pPr>
        <w:pStyle w:val="ListParagraph"/>
        <w:numPr>
          <w:ilvl w:val="0"/>
          <w:numId w:val="9"/>
        </w:numPr>
        <w:rPr>
          <w:rFonts w:asciiTheme="minorBidi" w:eastAsia="Times New Roman" w:hAnsiTheme="minorBidi" w:cstheme="minorBidi"/>
          <w:b/>
          <w:u w:val="single"/>
        </w:rPr>
      </w:pPr>
      <w:r w:rsidRPr="00DB443B">
        <w:rPr>
          <w:rFonts w:asciiTheme="minorBidi" w:eastAsia="Times New Roman" w:hAnsiTheme="minorBidi" w:cstheme="minorBidi"/>
          <w:bCs/>
          <w:color w:val="C00000"/>
        </w:rPr>
        <w:t>Mold grows on rotting food</w:t>
      </w:r>
    </w:p>
    <w:p w14:paraId="2C09CC04" w14:textId="77777777" w:rsidR="00691C6A" w:rsidRPr="00DB443B" w:rsidRDefault="00691C6A" w:rsidP="00691C6A">
      <w:pPr>
        <w:pStyle w:val="ListParagraph"/>
        <w:numPr>
          <w:ilvl w:val="0"/>
          <w:numId w:val="9"/>
        </w:numPr>
        <w:rPr>
          <w:rFonts w:asciiTheme="minorBidi" w:eastAsia="Times New Roman" w:hAnsiTheme="minorBidi" w:cstheme="minorBidi"/>
          <w:b/>
          <w:u w:val="single"/>
        </w:rPr>
      </w:pPr>
      <w:r w:rsidRPr="00DB443B">
        <w:rPr>
          <w:rFonts w:asciiTheme="minorBidi" w:eastAsia="Times New Roman" w:hAnsiTheme="minorBidi" w:cstheme="minorBidi"/>
          <w:bCs/>
          <w:color w:val="C00000"/>
        </w:rPr>
        <w:t xml:space="preserve">Tiny objects </w:t>
      </w:r>
      <w:proofErr w:type="gramStart"/>
      <w:r w:rsidRPr="00DB443B">
        <w:rPr>
          <w:rFonts w:asciiTheme="minorBidi" w:eastAsia="Times New Roman" w:hAnsiTheme="minorBidi" w:cstheme="minorBidi"/>
          <w:bCs/>
          <w:color w:val="C00000"/>
        </w:rPr>
        <w:t>have to</w:t>
      </w:r>
      <w:proofErr w:type="gramEnd"/>
      <w:r w:rsidRPr="00DB443B">
        <w:rPr>
          <w:rFonts w:asciiTheme="minorBidi" w:eastAsia="Times New Roman" w:hAnsiTheme="minorBidi" w:cstheme="minorBidi"/>
          <w:bCs/>
          <w:color w:val="C00000"/>
        </w:rPr>
        <w:t xml:space="preserve"> eat even tinier objects (which cannot be seen)</w:t>
      </w:r>
    </w:p>
    <w:p w14:paraId="0EE47F56" w14:textId="77777777" w:rsidR="00691C6A" w:rsidRPr="00DB443B" w:rsidRDefault="00691C6A" w:rsidP="00691C6A">
      <w:pPr>
        <w:pStyle w:val="ListParagraph"/>
        <w:numPr>
          <w:ilvl w:val="0"/>
          <w:numId w:val="9"/>
        </w:numPr>
        <w:rPr>
          <w:rFonts w:asciiTheme="minorBidi" w:eastAsia="Times New Roman" w:hAnsiTheme="minorBidi" w:cstheme="minorBidi"/>
          <w:b/>
          <w:u w:val="single"/>
        </w:rPr>
      </w:pPr>
      <w:r w:rsidRPr="00DB443B">
        <w:rPr>
          <w:rFonts w:asciiTheme="minorBidi" w:eastAsia="Times New Roman" w:hAnsiTheme="minorBidi" w:cstheme="minorBidi"/>
          <w:bCs/>
          <w:color w:val="C00000"/>
        </w:rPr>
        <w:t>Everything is made of something else, even small things</w:t>
      </w:r>
    </w:p>
    <w:p w14:paraId="388B4890" w14:textId="77777777" w:rsidR="00A61EC2" w:rsidRPr="0068397A" w:rsidRDefault="00A61EC2">
      <w:pPr>
        <w:rPr>
          <w:rFonts w:asciiTheme="minorBidi" w:eastAsia="Times New Roman" w:hAnsiTheme="minorBidi" w:cstheme="minorBidi"/>
          <w:b/>
          <w:u w:val="single"/>
        </w:rPr>
      </w:pPr>
    </w:p>
    <w:p w14:paraId="5C2CB320" w14:textId="6BF60819" w:rsidR="009770E7" w:rsidRPr="0068397A" w:rsidRDefault="000D527F">
      <w:pPr>
        <w:rPr>
          <w:rFonts w:asciiTheme="minorBidi" w:eastAsia="Times New Roman" w:hAnsiTheme="minorBidi" w:cstheme="minorBidi"/>
          <w:b/>
          <w:u w:val="single"/>
        </w:rPr>
      </w:pPr>
      <w:r>
        <w:rPr>
          <w:rFonts w:asciiTheme="minorBidi" w:eastAsia="Times New Roman" w:hAnsiTheme="minorBidi" w:cstheme="minorBidi"/>
          <w:b/>
          <w:u w:val="single"/>
        </w:rPr>
        <w:lastRenderedPageBreak/>
        <w:t xml:space="preserve"> </w:t>
      </w:r>
      <w:r w:rsidR="002E370F" w:rsidRPr="0068397A">
        <w:rPr>
          <w:rFonts w:asciiTheme="minorBidi" w:eastAsia="Times New Roman" w:hAnsiTheme="minorBidi" w:cstheme="minorBidi"/>
          <w:b/>
        </w:rPr>
        <w:t xml:space="preserve">Can you put the items </w:t>
      </w:r>
      <w:r w:rsidR="00A61EC2">
        <w:rPr>
          <w:rFonts w:asciiTheme="minorBidi" w:eastAsia="Times New Roman" w:hAnsiTheme="minorBidi" w:cstheme="minorBidi"/>
          <w:b/>
        </w:rPr>
        <w:t xml:space="preserve">on the cards </w:t>
      </w:r>
      <w:r w:rsidR="002E370F" w:rsidRPr="0068397A">
        <w:rPr>
          <w:rFonts w:asciiTheme="minorBidi" w:eastAsia="Times New Roman" w:hAnsiTheme="minorBidi" w:cstheme="minorBidi"/>
          <w:b/>
        </w:rPr>
        <w:t>in order by size?</w:t>
      </w:r>
      <w:r w:rsidR="002E370F" w:rsidRPr="0068397A">
        <w:rPr>
          <w:rFonts w:asciiTheme="minorBidi" w:eastAsia="Times New Roman" w:hAnsiTheme="minorBidi" w:cstheme="minorBidi"/>
          <w:b/>
          <w:u w:val="single"/>
        </w:rPr>
        <w:t xml:space="preserve"> </w:t>
      </w:r>
    </w:p>
    <w:p w14:paraId="39E0B2C2" w14:textId="5EA8B508" w:rsidR="009770E7" w:rsidRPr="0068397A" w:rsidRDefault="002E370F">
      <w:pPr>
        <w:rPr>
          <w:rFonts w:asciiTheme="minorBidi" w:eastAsia="Times New Roman" w:hAnsiTheme="minorBidi" w:cstheme="minorBidi"/>
        </w:rPr>
      </w:pPr>
      <w:r w:rsidRPr="003E01BA">
        <w:rPr>
          <w:rFonts w:asciiTheme="minorBidi" w:eastAsia="Times New Roman" w:hAnsiTheme="minorBidi" w:cstheme="minorBidi"/>
          <w:iCs/>
        </w:rPr>
        <w:t>Instructions</w:t>
      </w:r>
      <w:r w:rsidR="000D527F">
        <w:rPr>
          <w:rFonts w:asciiTheme="minorBidi" w:eastAsia="Times New Roman" w:hAnsiTheme="minorBidi" w:cstheme="minorBidi"/>
          <w:iCs/>
        </w:rPr>
        <w:t xml:space="preserve">: </w:t>
      </w:r>
      <w:r w:rsidR="000D527F" w:rsidRPr="003E01BA">
        <w:rPr>
          <w:rFonts w:asciiTheme="minorBidi" w:eastAsia="Times New Roman" w:hAnsiTheme="minorBidi" w:cstheme="minorBidi"/>
          <w:b/>
          <w:bCs/>
          <w:i/>
          <w:iCs/>
          <w:u w:val="single"/>
        </w:rPr>
        <w:t>W</w:t>
      </w:r>
      <w:r w:rsidR="000D527F" w:rsidRPr="002C3E37">
        <w:rPr>
          <w:rFonts w:asciiTheme="minorBidi" w:eastAsia="Times New Roman" w:hAnsiTheme="minorBidi" w:cstheme="minorBidi"/>
          <w:b/>
          <w:bCs/>
          <w:i/>
          <w:iCs/>
          <w:u w:val="single"/>
        </w:rPr>
        <w:t xml:space="preserve">ith your </w:t>
      </w:r>
      <w:proofErr w:type="gramStart"/>
      <w:r w:rsidR="000D527F" w:rsidRPr="002C3E37">
        <w:rPr>
          <w:rFonts w:asciiTheme="minorBidi" w:eastAsia="Times New Roman" w:hAnsiTheme="minorBidi" w:cstheme="minorBidi"/>
          <w:b/>
          <w:bCs/>
          <w:i/>
          <w:iCs/>
          <w:u w:val="single"/>
        </w:rPr>
        <w:t>group</w:t>
      </w:r>
      <w:r w:rsidR="000D527F" w:rsidRPr="0068397A" w:rsidDel="000D527F">
        <w:rPr>
          <w:rFonts w:asciiTheme="minorBidi" w:eastAsia="Times New Roman" w:hAnsiTheme="minorBidi" w:cstheme="minorBidi"/>
          <w:i/>
        </w:rPr>
        <w:t xml:space="preserve"> </w:t>
      </w:r>
      <w:r w:rsidRPr="0068397A">
        <w:rPr>
          <w:rFonts w:asciiTheme="minorBidi" w:eastAsia="Times New Roman" w:hAnsiTheme="minorBidi" w:cstheme="minorBidi"/>
          <w:i/>
        </w:rPr>
        <w:t>,</w:t>
      </w:r>
      <w:proofErr w:type="gramEnd"/>
      <w:r w:rsidRPr="0068397A">
        <w:rPr>
          <w:rFonts w:asciiTheme="minorBidi" w:eastAsia="Times New Roman" w:hAnsiTheme="minorBidi" w:cstheme="minorBidi"/>
          <w:i/>
        </w:rPr>
        <w:t xml:space="preserve"> </w:t>
      </w:r>
      <w:bookmarkStart w:id="2" w:name="_Hlk87875195"/>
      <w:r w:rsidRPr="0068397A">
        <w:rPr>
          <w:rFonts w:asciiTheme="minorBidi" w:eastAsia="Times New Roman" w:hAnsiTheme="minorBidi" w:cstheme="minorBidi"/>
          <w:i/>
        </w:rPr>
        <w:t xml:space="preserve">complete the card sort by arranging the objects on the cards in order or largest to smallest, then answer the questions below. </w:t>
      </w:r>
      <w:bookmarkEnd w:id="2"/>
      <w:r w:rsidRPr="0068397A">
        <w:rPr>
          <w:rFonts w:asciiTheme="minorBidi" w:eastAsia="Times New Roman" w:hAnsiTheme="minorBidi" w:cstheme="minorBidi"/>
          <w:i/>
        </w:rPr>
        <w:t>When you are done, fill in the chart to check your work.</w:t>
      </w:r>
    </w:p>
    <w:p w14:paraId="7C369809" w14:textId="77777777" w:rsidR="009770E7" w:rsidRPr="0068397A" w:rsidRDefault="009770E7">
      <w:pPr>
        <w:rPr>
          <w:rFonts w:asciiTheme="minorBidi" w:eastAsia="Times New Roman" w:hAnsiTheme="minorBidi" w:cstheme="minorBidi"/>
        </w:rPr>
      </w:pPr>
    </w:p>
    <w:p w14:paraId="5573901F" w14:textId="77777777"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Which item did you identify as the smallest? Why? Which item did you identify as the largest? Why?</w:t>
      </w:r>
    </w:p>
    <w:p w14:paraId="4D6CE308" w14:textId="77777777" w:rsidR="009770E7" w:rsidRPr="0068397A" w:rsidRDefault="009770E7">
      <w:pPr>
        <w:ind w:left="720"/>
        <w:rPr>
          <w:rFonts w:asciiTheme="minorBidi" w:eastAsia="Times New Roman" w:hAnsiTheme="minorBidi" w:cstheme="minorBidi"/>
        </w:rPr>
      </w:pPr>
    </w:p>
    <w:p w14:paraId="51A14655" w14:textId="77777777" w:rsidR="00691C6A" w:rsidRPr="00DB443B" w:rsidRDefault="00691C6A" w:rsidP="00691C6A">
      <w:pPr>
        <w:ind w:left="360" w:firstLine="360"/>
        <w:rPr>
          <w:rFonts w:asciiTheme="minorBidi" w:eastAsia="Times New Roman" w:hAnsiTheme="minorBidi" w:cstheme="minorBidi"/>
        </w:rPr>
      </w:pPr>
      <w:r w:rsidRPr="00DB443B">
        <w:rPr>
          <w:rFonts w:asciiTheme="minorBidi" w:eastAsia="Times New Roman" w:hAnsiTheme="minorBidi" w:cstheme="minorBidi"/>
          <w:color w:val="C00000"/>
        </w:rPr>
        <w:t>Student answers will vary</w:t>
      </w:r>
    </w:p>
    <w:p w14:paraId="10B96135" w14:textId="77777777" w:rsidR="009770E7" w:rsidRPr="0068397A" w:rsidRDefault="009770E7">
      <w:pPr>
        <w:rPr>
          <w:rFonts w:asciiTheme="minorBidi" w:eastAsia="Times New Roman" w:hAnsiTheme="minorBidi" w:cstheme="minorBidi"/>
        </w:rPr>
      </w:pPr>
    </w:p>
    <w:p w14:paraId="32D2ED0C" w14:textId="77777777"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 xml:space="preserve">Were there any items that were tough to place? Why? </w:t>
      </w:r>
    </w:p>
    <w:p w14:paraId="6CBCECA5" w14:textId="77777777" w:rsidR="00691C6A" w:rsidRDefault="00691C6A" w:rsidP="00691C6A">
      <w:pPr>
        <w:pStyle w:val="ListParagraph"/>
        <w:rPr>
          <w:rFonts w:asciiTheme="minorBidi" w:eastAsia="Times New Roman" w:hAnsiTheme="minorBidi" w:cstheme="minorBidi"/>
          <w:color w:val="C00000"/>
        </w:rPr>
      </w:pPr>
    </w:p>
    <w:p w14:paraId="4577F7A8" w14:textId="2465B426" w:rsidR="00691C6A" w:rsidRPr="00691C6A" w:rsidRDefault="00691C6A" w:rsidP="003E01BA">
      <w:pPr>
        <w:pStyle w:val="ListParagraph"/>
        <w:rPr>
          <w:rFonts w:asciiTheme="minorBidi" w:eastAsia="Times New Roman" w:hAnsiTheme="minorBidi" w:cstheme="minorBidi"/>
        </w:rPr>
      </w:pPr>
      <w:r w:rsidRPr="00691C6A">
        <w:rPr>
          <w:rFonts w:asciiTheme="minorBidi" w:eastAsia="Times New Roman" w:hAnsiTheme="minorBidi" w:cstheme="minorBidi"/>
          <w:color w:val="C00000"/>
        </w:rPr>
        <w:t>Student answers will vary</w:t>
      </w:r>
    </w:p>
    <w:p w14:paraId="57CA0ADE" w14:textId="77777777" w:rsidR="009770E7" w:rsidRPr="0068397A" w:rsidRDefault="009770E7">
      <w:pPr>
        <w:rPr>
          <w:rFonts w:asciiTheme="minorBidi" w:eastAsia="Times New Roman" w:hAnsiTheme="minorBidi" w:cstheme="minorBidi"/>
        </w:rPr>
      </w:pPr>
    </w:p>
    <w:p w14:paraId="7D0FDE15" w14:textId="77777777" w:rsidR="009770E7" w:rsidRPr="0068397A" w:rsidRDefault="002E370F">
      <w:pPr>
        <w:rPr>
          <w:rFonts w:asciiTheme="minorBidi" w:eastAsia="Times New Roman" w:hAnsiTheme="minorBidi" w:cstheme="minorBidi"/>
          <w:color w:val="1155CC"/>
          <w:u w:val="single"/>
        </w:rPr>
      </w:pPr>
      <w:r w:rsidRPr="0068397A">
        <w:rPr>
          <w:rFonts w:asciiTheme="minorBidi" w:eastAsia="Times New Roman" w:hAnsiTheme="minorBidi" w:cstheme="minorBidi"/>
        </w:rPr>
        <w:t xml:space="preserve">Check your work! </w:t>
      </w:r>
      <w:bookmarkStart w:id="3" w:name="_Hlk87875295"/>
      <w:r w:rsidRPr="0068397A">
        <w:rPr>
          <w:rFonts w:asciiTheme="minorBidi" w:eastAsia="Times New Roman" w:hAnsiTheme="minorBidi" w:cstheme="minorBidi"/>
        </w:rPr>
        <w:t>Look through the Scale of the Universe (</w:t>
      </w:r>
      <w:hyperlink r:id="rId8">
        <w:r w:rsidRPr="0068397A">
          <w:rPr>
            <w:rFonts w:asciiTheme="minorBidi" w:eastAsia="Times New Roman" w:hAnsiTheme="minorBidi" w:cstheme="minorBidi"/>
            <w:color w:val="1155CC"/>
            <w:u w:val="single"/>
          </w:rPr>
          <w:t>https://htwins.net/scale2/</w:t>
        </w:r>
      </w:hyperlink>
      <w:r w:rsidRPr="0068397A">
        <w:rPr>
          <w:rFonts w:asciiTheme="minorBidi" w:eastAsia="Times New Roman" w:hAnsiTheme="minorBidi" w:cstheme="minorBidi"/>
        </w:rPr>
        <w:t xml:space="preserve">) to check the order of your card sort. Find the objects on the computer program and record their size below in the chart. </w:t>
      </w:r>
      <w:bookmarkEnd w:id="3"/>
    </w:p>
    <w:p w14:paraId="64C7B9FF" w14:textId="77777777" w:rsidR="009770E7" w:rsidRPr="0068397A" w:rsidRDefault="009770E7">
      <w:pPr>
        <w:rPr>
          <w:rFonts w:asciiTheme="minorBidi" w:eastAsia="Times New Roman" w:hAnsiTheme="minorBidi" w:cstheme="minorBidi"/>
          <w:b/>
        </w:rPr>
      </w:pPr>
    </w:p>
    <w:p w14:paraId="5D375AE7" w14:textId="77777777" w:rsidR="009770E7" w:rsidRPr="0068397A" w:rsidRDefault="002E370F">
      <w:pPr>
        <w:jc w:val="center"/>
        <w:rPr>
          <w:rFonts w:asciiTheme="minorBidi" w:eastAsia="Times New Roman" w:hAnsiTheme="minorBidi" w:cstheme="minorBidi"/>
          <w:b/>
        </w:rPr>
      </w:pPr>
      <w:r w:rsidRPr="0068397A">
        <w:rPr>
          <w:rFonts w:asciiTheme="minorBidi" w:eastAsia="Times New Roman" w:hAnsiTheme="minorBidi" w:cstheme="minorBidi"/>
          <w:b/>
        </w:rPr>
        <w:t>CHART FOR SCALE OF THE UNIVERSE</w:t>
      </w:r>
    </w:p>
    <w:tbl>
      <w:tblPr>
        <w:tblStyle w:val="a1"/>
        <w:tblW w:w="10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0"/>
        <w:gridCol w:w="2790"/>
        <w:gridCol w:w="5245"/>
      </w:tblGrid>
      <w:tr w:rsidR="009770E7" w:rsidRPr="0068397A" w14:paraId="55B79E31" w14:textId="77777777" w:rsidTr="003E01BA">
        <w:tc>
          <w:tcPr>
            <w:tcW w:w="2960" w:type="dxa"/>
            <w:tcMar>
              <w:top w:w="100" w:type="dxa"/>
              <w:left w:w="100" w:type="dxa"/>
              <w:bottom w:w="100" w:type="dxa"/>
              <w:right w:w="100" w:type="dxa"/>
            </w:tcMar>
          </w:tcPr>
          <w:p w14:paraId="3F357865"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Rank Largest to Smallest</w:t>
            </w:r>
          </w:p>
        </w:tc>
        <w:tc>
          <w:tcPr>
            <w:tcW w:w="2790" w:type="dxa"/>
            <w:tcMar>
              <w:top w:w="100" w:type="dxa"/>
              <w:left w:w="100" w:type="dxa"/>
              <w:bottom w:w="100" w:type="dxa"/>
              <w:right w:w="100" w:type="dxa"/>
            </w:tcMar>
          </w:tcPr>
          <w:p w14:paraId="015880FA"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Object</w:t>
            </w:r>
          </w:p>
        </w:tc>
        <w:tc>
          <w:tcPr>
            <w:tcW w:w="5245" w:type="dxa"/>
            <w:tcMar>
              <w:top w:w="100" w:type="dxa"/>
              <w:left w:w="100" w:type="dxa"/>
              <w:bottom w:w="100" w:type="dxa"/>
              <w:right w:w="100" w:type="dxa"/>
            </w:tcMar>
          </w:tcPr>
          <w:p w14:paraId="3B58B8D5"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Size in Scientific Notation (</w:t>
            </w:r>
            <w:r w:rsidR="00847FF7" w:rsidRPr="0068397A">
              <w:rPr>
                <w:rFonts w:asciiTheme="minorBidi" w:eastAsia="Times New Roman" w:hAnsiTheme="minorBidi" w:cstheme="minorBidi"/>
                <w:b/>
              </w:rPr>
              <w:t>Click on the Object</w:t>
            </w:r>
            <w:r w:rsidRPr="0068397A">
              <w:rPr>
                <w:rFonts w:asciiTheme="minorBidi" w:eastAsia="Times New Roman" w:hAnsiTheme="minorBidi" w:cstheme="minorBidi"/>
                <w:b/>
              </w:rPr>
              <w:t>)</w:t>
            </w:r>
          </w:p>
        </w:tc>
      </w:tr>
      <w:tr w:rsidR="00691C6A" w:rsidRPr="0068397A" w14:paraId="4D441E9F" w14:textId="77777777" w:rsidTr="003E01BA">
        <w:trPr>
          <w:trHeight w:val="150"/>
        </w:trPr>
        <w:tc>
          <w:tcPr>
            <w:tcW w:w="2960" w:type="dxa"/>
            <w:tcMar>
              <w:top w:w="100" w:type="dxa"/>
              <w:left w:w="100" w:type="dxa"/>
              <w:bottom w:w="100" w:type="dxa"/>
              <w:right w:w="100" w:type="dxa"/>
            </w:tcMar>
          </w:tcPr>
          <w:p w14:paraId="003CA8CD" w14:textId="0935E4AD" w:rsidR="00691C6A" w:rsidRPr="003E01BA" w:rsidRDefault="00691C6A" w:rsidP="00691C6A">
            <w:pPr>
              <w:widowControl w:val="0"/>
              <w:spacing w:line="240" w:lineRule="auto"/>
              <w:jc w:val="center"/>
              <w:rPr>
                <w:rFonts w:asciiTheme="minorBidi" w:eastAsia="Times New Roman" w:hAnsiTheme="minorBidi" w:cstheme="minorBidi"/>
                <w:color w:val="C00000"/>
              </w:rPr>
            </w:pPr>
            <w:r w:rsidRPr="00F15578">
              <w:rPr>
                <w:rFonts w:asciiTheme="minorBidi" w:eastAsia="Times New Roman" w:hAnsiTheme="minorBidi" w:cstheme="minorBidi"/>
                <w:color w:val="C00000"/>
              </w:rPr>
              <w:t>1 (Largest)</w:t>
            </w:r>
          </w:p>
        </w:tc>
        <w:tc>
          <w:tcPr>
            <w:tcW w:w="2790" w:type="dxa"/>
            <w:tcMar>
              <w:top w:w="100" w:type="dxa"/>
              <w:left w:w="100" w:type="dxa"/>
              <w:bottom w:w="100" w:type="dxa"/>
              <w:right w:w="100" w:type="dxa"/>
            </w:tcMar>
          </w:tcPr>
          <w:p w14:paraId="322482A3" w14:textId="1CC3721E" w:rsidR="00691C6A" w:rsidRPr="003E01BA" w:rsidRDefault="00691C6A" w:rsidP="003E01BA">
            <w:pPr>
              <w:widowControl w:val="0"/>
              <w:spacing w:line="240" w:lineRule="auto"/>
              <w:jc w:val="center"/>
              <w:rPr>
                <w:rFonts w:asciiTheme="minorBidi" w:eastAsia="Times New Roman" w:hAnsiTheme="minorBidi" w:cstheme="minorBidi"/>
                <w:color w:val="C00000"/>
              </w:rPr>
            </w:pPr>
            <w:r w:rsidRPr="00F15578">
              <w:rPr>
                <w:rFonts w:asciiTheme="minorBidi" w:eastAsia="Times New Roman" w:hAnsiTheme="minorBidi" w:cstheme="minorBidi"/>
                <w:color w:val="C00000"/>
              </w:rPr>
              <w:t>The Sun</w:t>
            </w:r>
          </w:p>
        </w:tc>
        <w:tc>
          <w:tcPr>
            <w:tcW w:w="5245" w:type="dxa"/>
            <w:tcMar>
              <w:top w:w="100" w:type="dxa"/>
              <w:left w:w="100" w:type="dxa"/>
              <w:bottom w:w="100" w:type="dxa"/>
              <w:right w:w="100" w:type="dxa"/>
            </w:tcMar>
          </w:tcPr>
          <w:p w14:paraId="3DB4699A" w14:textId="7A03E3C3"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1.4 x 10</w:t>
            </w:r>
            <w:r w:rsidRPr="00F15578">
              <w:rPr>
                <w:rFonts w:asciiTheme="minorBidi" w:eastAsia="Times New Roman" w:hAnsiTheme="minorBidi" w:cstheme="minorBidi"/>
                <w:color w:val="C00000"/>
                <w:vertAlign w:val="superscript"/>
              </w:rPr>
              <w:t>9</w:t>
            </w:r>
            <w:r w:rsidRPr="00F15578">
              <w:rPr>
                <w:rFonts w:asciiTheme="minorBidi" w:eastAsia="Times New Roman" w:hAnsiTheme="minorBidi" w:cstheme="minorBidi"/>
                <w:color w:val="C00000"/>
              </w:rPr>
              <w:t xml:space="preserve"> km</w:t>
            </w:r>
          </w:p>
        </w:tc>
      </w:tr>
      <w:tr w:rsidR="00691C6A" w:rsidRPr="0068397A" w14:paraId="455B7019" w14:textId="77777777" w:rsidTr="003E01BA">
        <w:tc>
          <w:tcPr>
            <w:tcW w:w="2960" w:type="dxa"/>
            <w:tcMar>
              <w:top w:w="100" w:type="dxa"/>
              <w:left w:w="100" w:type="dxa"/>
              <w:bottom w:w="100" w:type="dxa"/>
              <w:right w:w="100" w:type="dxa"/>
            </w:tcMar>
          </w:tcPr>
          <w:p w14:paraId="4957A642" w14:textId="7392827B"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2</w:t>
            </w:r>
          </w:p>
        </w:tc>
        <w:tc>
          <w:tcPr>
            <w:tcW w:w="2790" w:type="dxa"/>
            <w:tcMar>
              <w:top w:w="100" w:type="dxa"/>
              <w:left w:w="100" w:type="dxa"/>
              <w:bottom w:w="100" w:type="dxa"/>
              <w:right w:w="100" w:type="dxa"/>
            </w:tcMar>
          </w:tcPr>
          <w:p w14:paraId="42920C6A" w14:textId="1B071832"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The Earth</w:t>
            </w:r>
          </w:p>
        </w:tc>
        <w:tc>
          <w:tcPr>
            <w:tcW w:w="5245" w:type="dxa"/>
            <w:tcMar>
              <w:top w:w="100" w:type="dxa"/>
              <w:left w:w="100" w:type="dxa"/>
              <w:bottom w:w="100" w:type="dxa"/>
              <w:right w:w="100" w:type="dxa"/>
            </w:tcMar>
          </w:tcPr>
          <w:p w14:paraId="77F3218F" w14:textId="7A37EECE"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1.27 x 10</w:t>
            </w:r>
            <w:r w:rsidRPr="00F15578">
              <w:rPr>
                <w:rFonts w:asciiTheme="minorBidi" w:eastAsia="Times New Roman" w:hAnsiTheme="minorBidi" w:cstheme="minorBidi"/>
                <w:color w:val="C00000"/>
                <w:vertAlign w:val="superscript"/>
              </w:rPr>
              <w:t>7</w:t>
            </w:r>
            <w:r w:rsidRPr="00F15578">
              <w:rPr>
                <w:rFonts w:asciiTheme="minorBidi" w:eastAsia="Times New Roman" w:hAnsiTheme="minorBidi" w:cstheme="minorBidi"/>
                <w:color w:val="C00000"/>
              </w:rPr>
              <w:t xml:space="preserve"> km</w:t>
            </w:r>
          </w:p>
        </w:tc>
      </w:tr>
      <w:tr w:rsidR="00691C6A" w:rsidRPr="0068397A" w14:paraId="6137512B" w14:textId="77777777" w:rsidTr="003E01BA">
        <w:tc>
          <w:tcPr>
            <w:tcW w:w="2960" w:type="dxa"/>
            <w:tcMar>
              <w:top w:w="100" w:type="dxa"/>
              <w:left w:w="100" w:type="dxa"/>
              <w:bottom w:w="100" w:type="dxa"/>
              <w:right w:w="100" w:type="dxa"/>
            </w:tcMar>
          </w:tcPr>
          <w:p w14:paraId="5FE84061" w14:textId="56A4AD61"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3</w:t>
            </w:r>
          </w:p>
        </w:tc>
        <w:tc>
          <w:tcPr>
            <w:tcW w:w="2790" w:type="dxa"/>
            <w:tcMar>
              <w:top w:w="100" w:type="dxa"/>
              <w:left w:w="100" w:type="dxa"/>
              <w:bottom w:w="100" w:type="dxa"/>
              <w:right w:w="100" w:type="dxa"/>
            </w:tcMar>
          </w:tcPr>
          <w:p w14:paraId="6BFAA626" w14:textId="0D8D69AB"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The Moon</w:t>
            </w:r>
          </w:p>
        </w:tc>
        <w:tc>
          <w:tcPr>
            <w:tcW w:w="5245" w:type="dxa"/>
            <w:tcMar>
              <w:top w:w="100" w:type="dxa"/>
              <w:left w:w="100" w:type="dxa"/>
              <w:bottom w:w="100" w:type="dxa"/>
              <w:right w:w="100" w:type="dxa"/>
            </w:tcMar>
          </w:tcPr>
          <w:p w14:paraId="09C4E2A4" w14:textId="051B7FF2"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3.5 x 10</w:t>
            </w:r>
            <w:r w:rsidRPr="00F15578">
              <w:rPr>
                <w:rFonts w:asciiTheme="minorBidi" w:eastAsia="Times New Roman" w:hAnsiTheme="minorBidi" w:cstheme="minorBidi"/>
                <w:color w:val="C00000"/>
                <w:vertAlign w:val="superscript"/>
              </w:rPr>
              <w:t>6</w:t>
            </w:r>
            <w:r w:rsidRPr="00F15578">
              <w:rPr>
                <w:rFonts w:asciiTheme="minorBidi" w:eastAsia="Times New Roman" w:hAnsiTheme="minorBidi" w:cstheme="minorBidi"/>
                <w:color w:val="C00000"/>
              </w:rPr>
              <w:t xml:space="preserve"> km</w:t>
            </w:r>
          </w:p>
        </w:tc>
      </w:tr>
      <w:tr w:rsidR="00691C6A" w:rsidRPr="0068397A" w14:paraId="4224D2E7" w14:textId="77777777" w:rsidTr="003E01BA">
        <w:tc>
          <w:tcPr>
            <w:tcW w:w="2960" w:type="dxa"/>
            <w:tcMar>
              <w:top w:w="100" w:type="dxa"/>
              <w:left w:w="100" w:type="dxa"/>
              <w:bottom w:w="100" w:type="dxa"/>
              <w:right w:w="100" w:type="dxa"/>
            </w:tcMar>
          </w:tcPr>
          <w:p w14:paraId="2231C32D" w14:textId="069C5675"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4</w:t>
            </w:r>
          </w:p>
        </w:tc>
        <w:tc>
          <w:tcPr>
            <w:tcW w:w="2790" w:type="dxa"/>
            <w:tcMar>
              <w:top w:w="100" w:type="dxa"/>
              <w:left w:w="100" w:type="dxa"/>
              <w:bottom w:w="100" w:type="dxa"/>
              <w:right w:w="100" w:type="dxa"/>
            </w:tcMar>
          </w:tcPr>
          <w:p w14:paraId="6A19660B" w14:textId="3B3FD276"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Football Field</w:t>
            </w:r>
          </w:p>
        </w:tc>
        <w:tc>
          <w:tcPr>
            <w:tcW w:w="5245" w:type="dxa"/>
            <w:tcMar>
              <w:top w:w="100" w:type="dxa"/>
              <w:left w:w="100" w:type="dxa"/>
              <w:bottom w:w="100" w:type="dxa"/>
              <w:right w:w="100" w:type="dxa"/>
            </w:tcMar>
          </w:tcPr>
          <w:p w14:paraId="6B6CA5E3" w14:textId="1A79C4C6"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1.097 x 10</w:t>
            </w:r>
            <w:r w:rsidRPr="00F15578">
              <w:rPr>
                <w:rFonts w:asciiTheme="minorBidi" w:eastAsia="Times New Roman" w:hAnsiTheme="minorBidi" w:cstheme="minorBidi"/>
                <w:color w:val="C00000"/>
                <w:vertAlign w:val="superscript"/>
              </w:rPr>
              <w:t>2</w:t>
            </w:r>
            <w:r w:rsidRPr="00F15578">
              <w:rPr>
                <w:rFonts w:asciiTheme="minorBidi" w:eastAsia="Times New Roman" w:hAnsiTheme="minorBidi" w:cstheme="minorBidi"/>
                <w:color w:val="C00000"/>
              </w:rPr>
              <w:t xml:space="preserve"> m</w:t>
            </w:r>
          </w:p>
        </w:tc>
      </w:tr>
      <w:tr w:rsidR="00691C6A" w:rsidRPr="0068397A" w14:paraId="11FEA14C" w14:textId="77777777" w:rsidTr="003E01BA">
        <w:tc>
          <w:tcPr>
            <w:tcW w:w="2960" w:type="dxa"/>
            <w:tcMar>
              <w:top w:w="100" w:type="dxa"/>
              <w:left w:w="100" w:type="dxa"/>
              <w:bottom w:w="100" w:type="dxa"/>
              <w:right w:w="100" w:type="dxa"/>
            </w:tcMar>
          </w:tcPr>
          <w:p w14:paraId="19BBAEE1" w14:textId="36AD6F6A"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5</w:t>
            </w:r>
          </w:p>
        </w:tc>
        <w:tc>
          <w:tcPr>
            <w:tcW w:w="2790" w:type="dxa"/>
            <w:tcMar>
              <w:top w:w="100" w:type="dxa"/>
              <w:left w:w="100" w:type="dxa"/>
              <w:bottom w:w="100" w:type="dxa"/>
              <w:right w:w="100" w:type="dxa"/>
            </w:tcMar>
          </w:tcPr>
          <w:p w14:paraId="5030A1BD" w14:textId="48E87B6C"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Human</w:t>
            </w:r>
          </w:p>
        </w:tc>
        <w:tc>
          <w:tcPr>
            <w:tcW w:w="5245" w:type="dxa"/>
            <w:tcMar>
              <w:top w:w="100" w:type="dxa"/>
              <w:left w:w="100" w:type="dxa"/>
              <w:bottom w:w="100" w:type="dxa"/>
              <w:right w:w="100" w:type="dxa"/>
            </w:tcMar>
          </w:tcPr>
          <w:p w14:paraId="74B9ABBE" w14:textId="19D3ACD6"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1.7 x 10</w:t>
            </w:r>
            <w:r w:rsidRPr="00F15578">
              <w:rPr>
                <w:rFonts w:asciiTheme="minorBidi" w:eastAsia="Times New Roman" w:hAnsiTheme="minorBidi" w:cstheme="minorBidi"/>
                <w:color w:val="C00000"/>
                <w:vertAlign w:val="superscript"/>
              </w:rPr>
              <w:t>0</w:t>
            </w:r>
            <w:r w:rsidRPr="00F15578">
              <w:rPr>
                <w:rFonts w:asciiTheme="minorBidi" w:eastAsia="Times New Roman" w:hAnsiTheme="minorBidi" w:cstheme="minorBidi"/>
                <w:color w:val="C00000"/>
              </w:rPr>
              <w:t xml:space="preserve"> km</w:t>
            </w:r>
          </w:p>
        </w:tc>
      </w:tr>
      <w:tr w:rsidR="00691C6A" w:rsidRPr="0068397A" w14:paraId="76B97770" w14:textId="77777777" w:rsidTr="003E01BA">
        <w:tc>
          <w:tcPr>
            <w:tcW w:w="2960" w:type="dxa"/>
            <w:tcMar>
              <w:top w:w="100" w:type="dxa"/>
              <w:left w:w="100" w:type="dxa"/>
              <w:bottom w:w="100" w:type="dxa"/>
              <w:right w:w="100" w:type="dxa"/>
            </w:tcMar>
          </w:tcPr>
          <w:p w14:paraId="707E8B17" w14:textId="36981617"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6</w:t>
            </w:r>
          </w:p>
        </w:tc>
        <w:tc>
          <w:tcPr>
            <w:tcW w:w="2790" w:type="dxa"/>
            <w:tcMar>
              <w:top w:w="100" w:type="dxa"/>
              <w:left w:w="100" w:type="dxa"/>
              <w:bottom w:w="100" w:type="dxa"/>
              <w:right w:w="100" w:type="dxa"/>
            </w:tcMar>
          </w:tcPr>
          <w:p w14:paraId="41AAF12F" w14:textId="6C10AD8E"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Marble</w:t>
            </w:r>
          </w:p>
        </w:tc>
        <w:tc>
          <w:tcPr>
            <w:tcW w:w="5245" w:type="dxa"/>
            <w:tcMar>
              <w:top w:w="100" w:type="dxa"/>
              <w:left w:w="100" w:type="dxa"/>
              <w:bottom w:w="100" w:type="dxa"/>
              <w:right w:w="100" w:type="dxa"/>
            </w:tcMar>
          </w:tcPr>
          <w:p w14:paraId="55F36D6B" w14:textId="56DF09DC"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1.5 x 10</w:t>
            </w:r>
            <w:r w:rsidRPr="00F15578">
              <w:rPr>
                <w:rFonts w:asciiTheme="minorBidi" w:eastAsia="Times New Roman" w:hAnsiTheme="minorBidi" w:cstheme="minorBidi"/>
                <w:color w:val="C00000"/>
                <w:vertAlign w:val="superscript"/>
              </w:rPr>
              <w:t>-2</w:t>
            </w:r>
            <w:r w:rsidRPr="00F15578">
              <w:rPr>
                <w:rFonts w:asciiTheme="minorBidi" w:eastAsia="Times New Roman" w:hAnsiTheme="minorBidi" w:cstheme="minorBidi"/>
                <w:color w:val="C00000"/>
              </w:rPr>
              <w:t xml:space="preserve"> m</w:t>
            </w:r>
          </w:p>
        </w:tc>
      </w:tr>
      <w:tr w:rsidR="00691C6A" w:rsidRPr="0068397A" w14:paraId="04BEFE25" w14:textId="77777777" w:rsidTr="003E01BA">
        <w:tc>
          <w:tcPr>
            <w:tcW w:w="2960" w:type="dxa"/>
            <w:tcMar>
              <w:top w:w="100" w:type="dxa"/>
              <w:left w:w="100" w:type="dxa"/>
              <w:bottom w:w="100" w:type="dxa"/>
              <w:right w:w="100" w:type="dxa"/>
            </w:tcMar>
          </w:tcPr>
          <w:p w14:paraId="4427EE29" w14:textId="03944F5E"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7</w:t>
            </w:r>
          </w:p>
        </w:tc>
        <w:tc>
          <w:tcPr>
            <w:tcW w:w="2790" w:type="dxa"/>
            <w:tcMar>
              <w:top w:w="100" w:type="dxa"/>
              <w:left w:w="100" w:type="dxa"/>
              <w:bottom w:w="100" w:type="dxa"/>
              <w:right w:w="100" w:type="dxa"/>
            </w:tcMar>
          </w:tcPr>
          <w:p w14:paraId="4AE87914" w14:textId="55B33B63"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Coffee Bean</w:t>
            </w:r>
          </w:p>
        </w:tc>
        <w:tc>
          <w:tcPr>
            <w:tcW w:w="5245" w:type="dxa"/>
            <w:tcMar>
              <w:top w:w="100" w:type="dxa"/>
              <w:left w:w="100" w:type="dxa"/>
              <w:bottom w:w="100" w:type="dxa"/>
              <w:right w:w="100" w:type="dxa"/>
            </w:tcMar>
          </w:tcPr>
          <w:p w14:paraId="5379DA78" w14:textId="57FA3AE7"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 x 10</w:t>
            </w:r>
            <w:r w:rsidRPr="00F15578">
              <w:rPr>
                <w:rFonts w:asciiTheme="minorBidi" w:eastAsia="Times New Roman" w:hAnsiTheme="minorBidi" w:cstheme="minorBidi"/>
                <w:color w:val="C00000"/>
                <w:vertAlign w:val="superscript"/>
              </w:rPr>
              <w:t>-2</w:t>
            </w:r>
            <w:r w:rsidRPr="00F15578">
              <w:rPr>
                <w:rFonts w:asciiTheme="minorBidi" w:eastAsia="Times New Roman" w:hAnsiTheme="minorBidi" w:cstheme="minorBidi"/>
                <w:color w:val="C00000"/>
              </w:rPr>
              <w:t xml:space="preserve"> m</w:t>
            </w:r>
          </w:p>
        </w:tc>
      </w:tr>
      <w:tr w:rsidR="00691C6A" w:rsidRPr="0068397A" w14:paraId="33BEB791" w14:textId="77777777" w:rsidTr="003E01BA">
        <w:tc>
          <w:tcPr>
            <w:tcW w:w="2960" w:type="dxa"/>
            <w:tcMar>
              <w:top w:w="100" w:type="dxa"/>
              <w:left w:w="100" w:type="dxa"/>
              <w:bottom w:w="100" w:type="dxa"/>
              <w:right w:w="100" w:type="dxa"/>
            </w:tcMar>
          </w:tcPr>
          <w:p w14:paraId="2E288F09" w14:textId="6BB588E9"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8</w:t>
            </w:r>
          </w:p>
        </w:tc>
        <w:tc>
          <w:tcPr>
            <w:tcW w:w="2790" w:type="dxa"/>
            <w:tcMar>
              <w:top w:w="100" w:type="dxa"/>
              <w:left w:w="100" w:type="dxa"/>
              <w:bottom w:w="100" w:type="dxa"/>
              <w:right w:w="100" w:type="dxa"/>
            </w:tcMar>
          </w:tcPr>
          <w:p w14:paraId="65040B95" w14:textId="56B441A9"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Ant</w:t>
            </w:r>
          </w:p>
        </w:tc>
        <w:tc>
          <w:tcPr>
            <w:tcW w:w="5245" w:type="dxa"/>
            <w:tcMar>
              <w:top w:w="100" w:type="dxa"/>
              <w:left w:w="100" w:type="dxa"/>
              <w:bottom w:w="100" w:type="dxa"/>
              <w:right w:w="100" w:type="dxa"/>
            </w:tcMar>
          </w:tcPr>
          <w:p w14:paraId="673D3F9F" w14:textId="5C47D240"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4 x 10</w:t>
            </w:r>
            <w:r w:rsidRPr="00F15578">
              <w:rPr>
                <w:rFonts w:asciiTheme="minorBidi" w:eastAsia="Times New Roman" w:hAnsiTheme="minorBidi" w:cstheme="minorBidi"/>
                <w:color w:val="C00000"/>
                <w:vertAlign w:val="superscript"/>
              </w:rPr>
              <w:t>-3</w:t>
            </w:r>
            <w:r w:rsidRPr="00F15578">
              <w:rPr>
                <w:rFonts w:asciiTheme="minorBidi" w:eastAsia="Times New Roman" w:hAnsiTheme="minorBidi" w:cstheme="minorBidi"/>
                <w:color w:val="C00000"/>
              </w:rPr>
              <w:t xml:space="preserve"> m</w:t>
            </w:r>
          </w:p>
        </w:tc>
      </w:tr>
      <w:tr w:rsidR="00691C6A" w:rsidRPr="0068397A" w14:paraId="520BCA4D" w14:textId="77777777" w:rsidTr="003E01BA">
        <w:tc>
          <w:tcPr>
            <w:tcW w:w="2960" w:type="dxa"/>
            <w:tcMar>
              <w:top w:w="100" w:type="dxa"/>
              <w:left w:w="100" w:type="dxa"/>
              <w:bottom w:w="100" w:type="dxa"/>
              <w:right w:w="100" w:type="dxa"/>
            </w:tcMar>
          </w:tcPr>
          <w:p w14:paraId="3694F25E" w14:textId="2E524297"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9</w:t>
            </w:r>
          </w:p>
        </w:tc>
        <w:tc>
          <w:tcPr>
            <w:tcW w:w="2790" w:type="dxa"/>
            <w:tcMar>
              <w:top w:w="100" w:type="dxa"/>
              <w:left w:w="100" w:type="dxa"/>
              <w:bottom w:w="100" w:type="dxa"/>
              <w:right w:w="100" w:type="dxa"/>
            </w:tcMar>
          </w:tcPr>
          <w:p w14:paraId="0B22DEF0" w14:textId="19EC9478"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Dust Mite</w:t>
            </w:r>
          </w:p>
        </w:tc>
        <w:tc>
          <w:tcPr>
            <w:tcW w:w="5245" w:type="dxa"/>
            <w:tcMar>
              <w:top w:w="100" w:type="dxa"/>
              <w:left w:w="100" w:type="dxa"/>
              <w:bottom w:w="100" w:type="dxa"/>
              <w:right w:w="100" w:type="dxa"/>
            </w:tcMar>
          </w:tcPr>
          <w:p w14:paraId="53CF480C" w14:textId="2408923E"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3 x 10</w:t>
            </w:r>
            <w:r w:rsidRPr="00F15578">
              <w:rPr>
                <w:rFonts w:asciiTheme="minorBidi" w:eastAsia="Times New Roman" w:hAnsiTheme="minorBidi" w:cstheme="minorBidi"/>
                <w:color w:val="C00000"/>
                <w:vertAlign w:val="superscript"/>
              </w:rPr>
              <w:t xml:space="preserve">-4 </w:t>
            </w:r>
            <w:r w:rsidRPr="00F15578">
              <w:rPr>
                <w:rFonts w:asciiTheme="minorBidi" w:eastAsia="Times New Roman" w:hAnsiTheme="minorBidi" w:cstheme="minorBidi"/>
                <w:color w:val="C00000"/>
              </w:rPr>
              <w:t>m</w:t>
            </w:r>
          </w:p>
        </w:tc>
      </w:tr>
      <w:tr w:rsidR="00691C6A" w:rsidRPr="0068397A" w14:paraId="2B226C26" w14:textId="77777777" w:rsidTr="003E01BA">
        <w:tc>
          <w:tcPr>
            <w:tcW w:w="2960" w:type="dxa"/>
            <w:tcMar>
              <w:top w:w="100" w:type="dxa"/>
              <w:left w:w="100" w:type="dxa"/>
              <w:bottom w:w="100" w:type="dxa"/>
              <w:right w:w="100" w:type="dxa"/>
            </w:tcMar>
          </w:tcPr>
          <w:p w14:paraId="295CD2ED" w14:textId="24D15CB8"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10</w:t>
            </w:r>
          </w:p>
        </w:tc>
        <w:tc>
          <w:tcPr>
            <w:tcW w:w="2790" w:type="dxa"/>
            <w:tcMar>
              <w:top w:w="100" w:type="dxa"/>
              <w:left w:w="100" w:type="dxa"/>
              <w:bottom w:w="100" w:type="dxa"/>
              <w:right w:w="100" w:type="dxa"/>
            </w:tcMar>
          </w:tcPr>
          <w:p w14:paraId="6914979A" w14:textId="3015DF61"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Width of Hair</w:t>
            </w:r>
          </w:p>
        </w:tc>
        <w:tc>
          <w:tcPr>
            <w:tcW w:w="5245" w:type="dxa"/>
            <w:tcMar>
              <w:top w:w="100" w:type="dxa"/>
              <w:left w:w="100" w:type="dxa"/>
              <w:bottom w:w="100" w:type="dxa"/>
              <w:right w:w="100" w:type="dxa"/>
            </w:tcMar>
          </w:tcPr>
          <w:p w14:paraId="5608D00D" w14:textId="522757C4"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 x 10</w:t>
            </w:r>
            <w:r w:rsidRPr="00F15578">
              <w:rPr>
                <w:rFonts w:asciiTheme="minorBidi" w:eastAsia="Times New Roman" w:hAnsiTheme="minorBidi" w:cstheme="minorBidi"/>
                <w:color w:val="C00000"/>
                <w:vertAlign w:val="superscript"/>
              </w:rPr>
              <w:t>-4</w:t>
            </w:r>
            <w:r w:rsidRPr="00F15578">
              <w:rPr>
                <w:rFonts w:asciiTheme="minorBidi" w:eastAsia="Times New Roman" w:hAnsiTheme="minorBidi" w:cstheme="minorBidi"/>
                <w:color w:val="C00000"/>
              </w:rPr>
              <w:t xml:space="preserve"> m</w:t>
            </w:r>
          </w:p>
        </w:tc>
      </w:tr>
      <w:tr w:rsidR="00691C6A" w:rsidRPr="0068397A" w14:paraId="674ECD02" w14:textId="77777777" w:rsidTr="003E01BA">
        <w:tc>
          <w:tcPr>
            <w:tcW w:w="2960" w:type="dxa"/>
            <w:tcMar>
              <w:top w:w="100" w:type="dxa"/>
              <w:left w:w="100" w:type="dxa"/>
              <w:bottom w:w="100" w:type="dxa"/>
              <w:right w:w="100" w:type="dxa"/>
            </w:tcMar>
          </w:tcPr>
          <w:p w14:paraId="629BB715" w14:textId="0EDECBB9"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11</w:t>
            </w:r>
          </w:p>
        </w:tc>
        <w:tc>
          <w:tcPr>
            <w:tcW w:w="2790" w:type="dxa"/>
            <w:tcMar>
              <w:top w:w="100" w:type="dxa"/>
              <w:left w:w="100" w:type="dxa"/>
              <w:bottom w:w="100" w:type="dxa"/>
              <w:right w:w="100" w:type="dxa"/>
            </w:tcMar>
          </w:tcPr>
          <w:p w14:paraId="0ACB9333" w14:textId="553E0343"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X Chromosome</w:t>
            </w:r>
          </w:p>
        </w:tc>
        <w:tc>
          <w:tcPr>
            <w:tcW w:w="5245" w:type="dxa"/>
            <w:tcMar>
              <w:top w:w="100" w:type="dxa"/>
              <w:left w:w="100" w:type="dxa"/>
              <w:bottom w:w="100" w:type="dxa"/>
              <w:right w:w="100" w:type="dxa"/>
            </w:tcMar>
          </w:tcPr>
          <w:p w14:paraId="3EDAB497" w14:textId="4710018C"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4 x 10</w:t>
            </w:r>
            <w:r w:rsidRPr="00F15578">
              <w:rPr>
                <w:rFonts w:asciiTheme="minorBidi" w:eastAsia="Times New Roman" w:hAnsiTheme="minorBidi" w:cstheme="minorBidi"/>
                <w:color w:val="C00000"/>
                <w:vertAlign w:val="superscript"/>
              </w:rPr>
              <w:t>-6</w:t>
            </w:r>
            <w:r w:rsidRPr="00F15578">
              <w:rPr>
                <w:rFonts w:asciiTheme="minorBidi" w:eastAsia="Times New Roman" w:hAnsiTheme="minorBidi" w:cstheme="minorBidi"/>
                <w:color w:val="C00000"/>
              </w:rPr>
              <w:t xml:space="preserve"> m</w:t>
            </w:r>
          </w:p>
        </w:tc>
      </w:tr>
      <w:tr w:rsidR="00691C6A" w:rsidRPr="0068397A" w14:paraId="764B30EF" w14:textId="77777777" w:rsidTr="003E01BA">
        <w:tc>
          <w:tcPr>
            <w:tcW w:w="2960" w:type="dxa"/>
            <w:tcMar>
              <w:top w:w="100" w:type="dxa"/>
              <w:left w:w="100" w:type="dxa"/>
              <w:bottom w:w="100" w:type="dxa"/>
              <w:right w:w="100" w:type="dxa"/>
            </w:tcMar>
          </w:tcPr>
          <w:p w14:paraId="551BC2DB" w14:textId="143A399F"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12</w:t>
            </w:r>
          </w:p>
        </w:tc>
        <w:tc>
          <w:tcPr>
            <w:tcW w:w="2790" w:type="dxa"/>
            <w:tcMar>
              <w:top w:w="100" w:type="dxa"/>
              <w:left w:w="100" w:type="dxa"/>
              <w:bottom w:w="100" w:type="dxa"/>
              <w:right w:w="100" w:type="dxa"/>
            </w:tcMar>
          </w:tcPr>
          <w:p w14:paraId="250F3270" w14:textId="7CF9B4BB"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Bacteriophage</w:t>
            </w:r>
          </w:p>
        </w:tc>
        <w:tc>
          <w:tcPr>
            <w:tcW w:w="5245" w:type="dxa"/>
            <w:tcMar>
              <w:top w:w="100" w:type="dxa"/>
              <w:left w:w="100" w:type="dxa"/>
              <w:bottom w:w="100" w:type="dxa"/>
              <w:right w:w="100" w:type="dxa"/>
            </w:tcMar>
          </w:tcPr>
          <w:p w14:paraId="530EB539" w14:textId="1297639F"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2 x 10</w:t>
            </w:r>
            <w:r w:rsidRPr="00F15578">
              <w:rPr>
                <w:rFonts w:asciiTheme="minorBidi" w:eastAsia="Times New Roman" w:hAnsiTheme="minorBidi" w:cstheme="minorBidi"/>
                <w:color w:val="C00000"/>
                <w:vertAlign w:val="superscript"/>
              </w:rPr>
              <w:t>-7</w:t>
            </w:r>
            <w:r w:rsidRPr="00F15578">
              <w:rPr>
                <w:rFonts w:asciiTheme="minorBidi" w:eastAsia="Times New Roman" w:hAnsiTheme="minorBidi" w:cstheme="minorBidi"/>
                <w:color w:val="C00000"/>
              </w:rPr>
              <w:t xml:space="preserve"> m</w:t>
            </w:r>
          </w:p>
        </w:tc>
      </w:tr>
      <w:tr w:rsidR="00691C6A" w:rsidRPr="0068397A" w14:paraId="5355FE03" w14:textId="77777777" w:rsidTr="003E01BA">
        <w:tc>
          <w:tcPr>
            <w:tcW w:w="2960" w:type="dxa"/>
            <w:tcMar>
              <w:top w:w="100" w:type="dxa"/>
              <w:left w:w="100" w:type="dxa"/>
              <w:bottom w:w="100" w:type="dxa"/>
              <w:right w:w="100" w:type="dxa"/>
            </w:tcMar>
          </w:tcPr>
          <w:p w14:paraId="3DA129E0" w14:textId="18C15232"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13</w:t>
            </w:r>
          </w:p>
        </w:tc>
        <w:tc>
          <w:tcPr>
            <w:tcW w:w="2790" w:type="dxa"/>
            <w:tcMar>
              <w:top w:w="100" w:type="dxa"/>
              <w:left w:w="100" w:type="dxa"/>
              <w:bottom w:w="100" w:type="dxa"/>
              <w:right w:w="100" w:type="dxa"/>
            </w:tcMar>
          </w:tcPr>
          <w:p w14:paraId="6AD04353" w14:textId="7DF764A4"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Carbon Nanotube</w:t>
            </w:r>
          </w:p>
        </w:tc>
        <w:tc>
          <w:tcPr>
            <w:tcW w:w="5245" w:type="dxa"/>
            <w:tcMar>
              <w:top w:w="100" w:type="dxa"/>
              <w:left w:w="100" w:type="dxa"/>
              <w:bottom w:w="100" w:type="dxa"/>
              <w:right w:w="100" w:type="dxa"/>
            </w:tcMar>
          </w:tcPr>
          <w:p w14:paraId="52B3B5E5" w14:textId="16DCD92C"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 x 10</w:t>
            </w:r>
            <w:r w:rsidRPr="00F15578">
              <w:rPr>
                <w:rFonts w:asciiTheme="minorBidi" w:eastAsia="Times New Roman" w:hAnsiTheme="minorBidi" w:cstheme="minorBidi"/>
                <w:color w:val="C00000"/>
                <w:vertAlign w:val="superscript"/>
              </w:rPr>
              <w:t>-9</w:t>
            </w:r>
            <w:r w:rsidRPr="00F15578">
              <w:rPr>
                <w:rFonts w:asciiTheme="minorBidi" w:eastAsia="Times New Roman" w:hAnsiTheme="minorBidi" w:cstheme="minorBidi"/>
                <w:color w:val="C00000"/>
              </w:rPr>
              <w:t xml:space="preserve"> m</w:t>
            </w:r>
          </w:p>
        </w:tc>
      </w:tr>
      <w:tr w:rsidR="00691C6A" w:rsidRPr="0068397A" w14:paraId="373B21CA" w14:textId="77777777" w:rsidTr="003E01BA">
        <w:tc>
          <w:tcPr>
            <w:tcW w:w="2960" w:type="dxa"/>
            <w:tcMar>
              <w:top w:w="100" w:type="dxa"/>
              <w:left w:w="100" w:type="dxa"/>
              <w:bottom w:w="100" w:type="dxa"/>
              <w:right w:w="100" w:type="dxa"/>
            </w:tcMar>
          </w:tcPr>
          <w:p w14:paraId="24FEA18B" w14:textId="4B7AFBF0"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14</w:t>
            </w:r>
          </w:p>
        </w:tc>
        <w:tc>
          <w:tcPr>
            <w:tcW w:w="2790" w:type="dxa"/>
            <w:tcMar>
              <w:top w:w="100" w:type="dxa"/>
              <w:left w:w="100" w:type="dxa"/>
              <w:bottom w:w="100" w:type="dxa"/>
              <w:right w:w="100" w:type="dxa"/>
            </w:tcMar>
          </w:tcPr>
          <w:p w14:paraId="57880CEA" w14:textId="4448EAF8"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Hydrogen Atom</w:t>
            </w:r>
          </w:p>
        </w:tc>
        <w:tc>
          <w:tcPr>
            <w:tcW w:w="5245" w:type="dxa"/>
            <w:tcMar>
              <w:top w:w="100" w:type="dxa"/>
              <w:left w:w="100" w:type="dxa"/>
              <w:bottom w:w="100" w:type="dxa"/>
              <w:right w:w="100" w:type="dxa"/>
            </w:tcMar>
          </w:tcPr>
          <w:p w14:paraId="1964486C" w14:textId="3C6AF407"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3.1 x 10</w:t>
            </w:r>
            <w:r w:rsidRPr="00F15578">
              <w:rPr>
                <w:rFonts w:asciiTheme="minorBidi" w:eastAsia="Times New Roman" w:hAnsiTheme="minorBidi" w:cstheme="minorBidi"/>
                <w:color w:val="C00000"/>
                <w:vertAlign w:val="superscript"/>
              </w:rPr>
              <w:t>-11</w:t>
            </w:r>
            <w:r w:rsidRPr="00F15578">
              <w:rPr>
                <w:rFonts w:asciiTheme="minorBidi" w:eastAsia="Times New Roman" w:hAnsiTheme="minorBidi" w:cstheme="minorBidi"/>
                <w:color w:val="C00000"/>
              </w:rPr>
              <w:t xml:space="preserve"> m</w:t>
            </w:r>
          </w:p>
        </w:tc>
      </w:tr>
      <w:tr w:rsidR="00691C6A" w:rsidRPr="0068397A" w14:paraId="341D44CF" w14:textId="77777777" w:rsidTr="003E01BA">
        <w:tc>
          <w:tcPr>
            <w:tcW w:w="2960" w:type="dxa"/>
            <w:tcMar>
              <w:top w:w="100" w:type="dxa"/>
              <w:left w:w="100" w:type="dxa"/>
              <w:bottom w:w="100" w:type="dxa"/>
              <w:right w:w="100" w:type="dxa"/>
            </w:tcMar>
          </w:tcPr>
          <w:p w14:paraId="728C11F4" w14:textId="482013BC"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15 (Smallest)</w:t>
            </w:r>
          </w:p>
        </w:tc>
        <w:tc>
          <w:tcPr>
            <w:tcW w:w="2790" w:type="dxa"/>
            <w:tcMar>
              <w:top w:w="100" w:type="dxa"/>
              <w:left w:w="100" w:type="dxa"/>
              <w:bottom w:w="100" w:type="dxa"/>
              <w:right w:w="100" w:type="dxa"/>
            </w:tcMar>
          </w:tcPr>
          <w:p w14:paraId="0299BA1A" w14:textId="24A530F5"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Single Electron</w:t>
            </w:r>
          </w:p>
        </w:tc>
        <w:tc>
          <w:tcPr>
            <w:tcW w:w="5245" w:type="dxa"/>
            <w:tcMar>
              <w:top w:w="100" w:type="dxa"/>
              <w:left w:w="100" w:type="dxa"/>
              <w:bottom w:w="100" w:type="dxa"/>
              <w:right w:w="100" w:type="dxa"/>
            </w:tcMar>
          </w:tcPr>
          <w:p w14:paraId="5E851FAE" w14:textId="7053FE71" w:rsidR="00691C6A" w:rsidRPr="0068397A" w:rsidRDefault="00691C6A" w:rsidP="00691C6A">
            <w:pPr>
              <w:widowControl w:val="0"/>
              <w:spacing w:line="240" w:lineRule="auto"/>
              <w:jc w:val="center"/>
              <w:rPr>
                <w:rFonts w:asciiTheme="minorBidi" w:eastAsia="Times New Roman" w:hAnsiTheme="minorBidi" w:cstheme="minorBidi"/>
              </w:rPr>
            </w:pPr>
            <w:r w:rsidRPr="00F15578">
              <w:rPr>
                <w:rFonts w:asciiTheme="minorBidi" w:eastAsia="Times New Roman" w:hAnsiTheme="minorBidi" w:cstheme="minorBidi"/>
                <w:color w:val="C00000"/>
              </w:rPr>
              <w:t>5.64 x 10</w:t>
            </w:r>
            <w:r w:rsidRPr="00F15578">
              <w:rPr>
                <w:rFonts w:asciiTheme="minorBidi" w:eastAsia="Times New Roman" w:hAnsiTheme="minorBidi" w:cstheme="minorBidi"/>
                <w:color w:val="C00000"/>
                <w:vertAlign w:val="superscript"/>
              </w:rPr>
              <w:t>-15</w:t>
            </w:r>
            <w:r w:rsidRPr="00F15578">
              <w:rPr>
                <w:rFonts w:asciiTheme="minorBidi" w:eastAsia="Times New Roman" w:hAnsiTheme="minorBidi" w:cstheme="minorBidi"/>
                <w:color w:val="C00000"/>
              </w:rPr>
              <w:t xml:space="preserve"> m</w:t>
            </w:r>
          </w:p>
        </w:tc>
      </w:tr>
    </w:tbl>
    <w:p w14:paraId="513D32EB" w14:textId="77777777" w:rsidR="00691C6A" w:rsidRDefault="00691C6A">
      <w:pPr>
        <w:rPr>
          <w:rFonts w:asciiTheme="minorBidi" w:eastAsia="Times New Roman" w:hAnsiTheme="minorBidi" w:cstheme="minorBidi"/>
          <w:b/>
          <w:u w:val="single"/>
        </w:rPr>
      </w:pPr>
    </w:p>
    <w:p w14:paraId="61BFA708" w14:textId="77777777" w:rsidR="00691C6A" w:rsidRDefault="00691C6A">
      <w:pPr>
        <w:rPr>
          <w:rFonts w:asciiTheme="minorBidi" w:eastAsia="Times New Roman" w:hAnsiTheme="minorBidi" w:cstheme="minorBidi"/>
          <w:b/>
          <w:u w:val="single"/>
        </w:rPr>
      </w:pPr>
    </w:p>
    <w:p w14:paraId="5D29DC8A" w14:textId="77777777" w:rsidR="00691C6A" w:rsidRDefault="00691C6A">
      <w:pPr>
        <w:rPr>
          <w:rFonts w:asciiTheme="minorBidi" w:eastAsia="Times New Roman" w:hAnsiTheme="minorBidi" w:cstheme="minorBidi"/>
          <w:b/>
          <w:u w:val="single"/>
        </w:rPr>
      </w:pPr>
    </w:p>
    <w:p w14:paraId="787156A4" w14:textId="1077C0BD"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lastRenderedPageBreak/>
        <w:t>Part 2</w:t>
      </w:r>
    </w:p>
    <w:p w14:paraId="2F15DBF9" w14:textId="77777777"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rPr>
        <w:t>How do we measure small things?</w:t>
      </w:r>
      <w:r w:rsidRPr="0068397A">
        <w:rPr>
          <w:rFonts w:asciiTheme="minorBidi" w:eastAsia="Times New Roman" w:hAnsiTheme="minorBidi" w:cstheme="minorBidi"/>
          <w:b/>
          <w:u w:val="single"/>
        </w:rPr>
        <w:t xml:space="preserve"> </w:t>
      </w:r>
    </w:p>
    <w:p w14:paraId="74A4A5D0" w14:textId="77777777" w:rsidR="009770E7" w:rsidRPr="0068397A" w:rsidRDefault="002E370F">
      <w:pPr>
        <w:rPr>
          <w:rFonts w:asciiTheme="minorBidi" w:eastAsia="Times New Roman" w:hAnsiTheme="minorBidi" w:cstheme="minorBidi"/>
          <w:i/>
        </w:rPr>
      </w:pPr>
      <w:r w:rsidRPr="0068397A">
        <w:rPr>
          <w:rFonts w:asciiTheme="minorBidi" w:eastAsia="Times New Roman" w:hAnsiTheme="minorBidi" w:cstheme="minorBidi"/>
          <w:i/>
        </w:rPr>
        <w:t xml:space="preserve">Instructions: Read the segment below and </w:t>
      </w:r>
      <w:r w:rsidRPr="003E01BA">
        <w:rPr>
          <w:rFonts w:asciiTheme="minorBidi" w:eastAsia="Times New Roman" w:hAnsiTheme="minorBidi" w:cstheme="minorBidi"/>
          <w:b/>
          <w:bCs/>
          <w:i/>
        </w:rPr>
        <w:t>independently</w:t>
      </w:r>
      <w:r w:rsidRPr="0068397A">
        <w:rPr>
          <w:rFonts w:asciiTheme="minorBidi" w:eastAsia="Times New Roman" w:hAnsiTheme="minorBidi" w:cstheme="minorBidi"/>
          <w:i/>
        </w:rPr>
        <w:t xml:space="preserve"> complete the conversions that follow. Check answers with your group before moving on to Part 3.</w:t>
      </w:r>
    </w:p>
    <w:p w14:paraId="6B7A0BE7" w14:textId="38B0452C" w:rsidR="009770E7" w:rsidRDefault="009770E7">
      <w:pPr>
        <w:rPr>
          <w:rFonts w:asciiTheme="minorBidi" w:eastAsia="Times New Roman" w:hAnsiTheme="minorBidi" w:cstheme="minorBidi"/>
          <w:b/>
          <w:u w:val="single"/>
        </w:rPr>
      </w:pPr>
    </w:p>
    <w:p w14:paraId="5D5A7689" w14:textId="6C3B3F85" w:rsidR="000D527F" w:rsidRPr="003E01BA" w:rsidRDefault="000D527F">
      <w:pPr>
        <w:rPr>
          <w:rFonts w:asciiTheme="minorBidi" w:eastAsia="Times New Roman" w:hAnsiTheme="minorBidi" w:cstheme="minorBidi"/>
          <w:b/>
        </w:rPr>
      </w:pPr>
      <w:r w:rsidRPr="003E01BA">
        <w:rPr>
          <w:rFonts w:asciiTheme="minorBidi" w:eastAsia="Times New Roman" w:hAnsiTheme="minorBidi" w:cstheme="minorBidi"/>
          <w:b/>
        </w:rPr>
        <w:t>Reading</w:t>
      </w:r>
      <w:r w:rsidRPr="00E51C05">
        <w:rPr>
          <w:rFonts w:asciiTheme="minorBidi" w:eastAsia="Times New Roman" w:hAnsiTheme="minorBidi" w:cstheme="minorBidi"/>
          <w:b/>
        </w:rPr>
        <w:t xml:space="preserve"> Segment</w:t>
      </w:r>
    </w:p>
    <w:p w14:paraId="44279A20" w14:textId="7BFE1910"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How do scientists measure objects? Scientists use the International System of Units (SI). In the chart below are the base units for measurements we will make frequently.  To measure quantities</w:t>
      </w:r>
      <w:r w:rsidR="00A61EC2">
        <w:rPr>
          <w:rFonts w:asciiTheme="minorBidi" w:eastAsia="Times New Roman" w:hAnsiTheme="minorBidi" w:cstheme="minorBidi"/>
        </w:rPr>
        <w:t>,</w:t>
      </w:r>
      <w:r w:rsidRPr="0068397A">
        <w:rPr>
          <w:rFonts w:asciiTheme="minorBidi" w:eastAsia="Times New Roman" w:hAnsiTheme="minorBidi" w:cstheme="minorBidi"/>
        </w:rPr>
        <w:t xml:space="preserve"> </w:t>
      </w:r>
      <w:r w:rsidR="00A61EC2" w:rsidRPr="0068397A">
        <w:rPr>
          <w:rFonts w:asciiTheme="minorBidi" w:eastAsia="Times New Roman" w:hAnsiTheme="minorBidi" w:cstheme="minorBidi"/>
        </w:rPr>
        <w:t>scientists</w:t>
      </w:r>
      <w:r w:rsidRPr="0068397A">
        <w:rPr>
          <w:rFonts w:asciiTheme="minorBidi" w:eastAsia="Times New Roman" w:hAnsiTheme="minorBidi" w:cstheme="minorBidi"/>
        </w:rPr>
        <w:t xml:space="preserve"> use specialized equipment</w:t>
      </w:r>
      <w:r w:rsidR="00A61EC2">
        <w:rPr>
          <w:rFonts w:asciiTheme="minorBidi" w:eastAsia="Times New Roman" w:hAnsiTheme="minorBidi" w:cstheme="minorBidi"/>
        </w:rPr>
        <w:t>. Y</w:t>
      </w:r>
      <w:r w:rsidRPr="0068397A">
        <w:rPr>
          <w:rFonts w:asciiTheme="minorBidi" w:eastAsia="Times New Roman" w:hAnsiTheme="minorBidi" w:cstheme="minorBidi"/>
        </w:rPr>
        <w:t xml:space="preserve">ou will be measuring primarily the physical quantities below. </w:t>
      </w:r>
    </w:p>
    <w:p w14:paraId="3E50852F" w14:textId="77777777" w:rsidR="009770E7" w:rsidRPr="0068397A" w:rsidRDefault="009770E7">
      <w:pPr>
        <w:jc w:val="center"/>
        <w:rPr>
          <w:rFonts w:asciiTheme="minorBidi" w:eastAsia="Times New Roman" w:hAnsiTheme="minorBidi" w:cstheme="minorBidi"/>
        </w:rPr>
      </w:pPr>
    </w:p>
    <w:tbl>
      <w:tblPr>
        <w:tblStyle w:val="a2"/>
        <w:tblW w:w="7485" w:type="dxa"/>
        <w:tblInd w:w="1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2550"/>
        <w:gridCol w:w="2250"/>
      </w:tblGrid>
      <w:tr w:rsidR="009770E7" w:rsidRPr="0068397A" w14:paraId="6E2391D0" w14:textId="77777777">
        <w:trPr>
          <w:trHeight w:val="660"/>
        </w:trPr>
        <w:tc>
          <w:tcPr>
            <w:tcW w:w="2685" w:type="dxa"/>
            <w:tcMar>
              <w:top w:w="100" w:type="dxa"/>
              <w:left w:w="100" w:type="dxa"/>
              <w:bottom w:w="100" w:type="dxa"/>
              <w:right w:w="100" w:type="dxa"/>
            </w:tcMar>
          </w:tcPr>
          <w:p w14:paraId="32122176"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Physical Quantity Measured</w:t>
            </w:r>
          </w:p>
        </w:tc>
        <w:tc>
          <w:tcPr>
            <w:tcW w:w="2550" w:type="dxa"/>
            <w:tcMar>
              <w:top w:w="100" w:type="dxa"/>
              <w:left w:w="100" w:type="dxa"/>
              <w:bottom w:w="100" w:type="dxa"/>
              <w:right w:w="100" w:type="dxa"/>
            </w:tcMar>
          </w:tcPr>
          <w:p w14:paraId="7C9A66FB"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 xml:space="preserve">Base SI Unit </w:t>
            </w:r>
          </w:p>
        </w:tc>
        <w:tc>
          <w:tcPr>
            <w:tcW w:w="2250" w:type="dxa"/>
            <w:tcMar>
              <w:top w:w="100" w:type="dxa"/>
              <w:left w:w="100" w:type="dxa"/>
              <w:bottom w:w="100" w:type="dxa"/>
              <w:right w:w="100" w:type="dxa"/>
            </w:tcMar>
          </w:tcPr>
          <w:p w14:paraId="4A6DB773"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Symbol</w:t>
            </w:r>
          </w:p>
        </w:tc>
      </w:tr>
      <w:tr w:rsidR="009770E7" w:rsidRPr="0068397A" w14:paraId="53E73B86" w14:textId="77777777">
        <w:tc>
          <w:tcPr>
            <w:tcW w:w="2685" w:type="dxa"/>
            <w:tcMar>
              <w:top w:w="100" w:type="dxa"/>
              <w:left w:w="100" w:type="dxa"/>
              <w:bottom w:w="100" w:type="dxa"/>
              <w:right w:w="100" w:type="dxa"/>
            </w:tcMar>
          </w:tcPr>
          <w:p w14:paraId="659DCD00"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Temperature</w:t>
            </w:r>
          </w:p>
        </w:tc>
        <w:tc>
          <w:tcPr>
            <w:tcW w:w="2550" w:type="dxa"/>
            <w:tcMar>
              <w:top w:w="100" w:type="dxa"/>
              <w:left w:w="100" w:type="dxa"/>
              <w:bottom w:w="100" w:type="dxa"/>
              <w:right w:w="100" w:type="dxa"/>
            </w:tcMar>
          </w:tcPr>
          <w:p w14:paraId="71CE5D54"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Kelvin</w:t>
            </w:r>
          </w:p>
        </w:tc>
        <w:tc>
          <w:tcPr>
            <w:tcW w:w="2250" w:type="dxa"/>
            <w:tcMar>
              <w:top w:w="100" w:type="dxa"/>
              <w:left w:w="100" w:type="dxa"/>
              <w:bottom w:w="100" w:type="dxa"/>
              <w:right w:w="100" w:type="dxa"/>
            </w:tcMar>
          </w:tcPr>
          <w:p w14:paraId="14DF41AD"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K</w:t>
            </w:r>
          </w:p>
        </w:tc>
      </w:tr>
      <w:tr w:rsidR="009770E7" w:rsidRPr="0068397A" w14:paraId="2695939B" w14:textId="77777777">
        <w:tc>
          <w:tcPr>
            <w:tcW w:w="2685" w:type="dxa"/>
            <w:tcMar>
              <w:top w:w="100" w:type="dxa"/>
              <w:left w:w="100" w:type="dxa"/>
              <w:bottom w:w="100" w:type="dxa"/>
              <w:right w:w="100" w:type="dxa"/>
            </w:tcMar>
          </w:tcPr>
          <w:p w14:paraId="68E36DED"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Mass</w:t>
            </w:r>
          </w:p>
        </w:tc>
        <w:tc>
          <w:tcPr>
            <w:tcW w:w="2550" w:type="dxa"/>
            <w:tcMar>
              <w:top w:w="100" w:type="dxa"/>
              <w:left w:w="100" w:type="dxa"/>
              <w:bottom w:w="100" w:type="dxa"/>
              <w:right w:w="100" w:type="dxa"/>
            </w:tcMar>
          </w:tcPr>
          <w:p w14:paraId="77FD0CAA"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Kilogram</w:t>
            </w:r>
          </w:p>
        </w:tc>
        <w:tc>
          <w:tcPr>
            <w:tcW w:w="2250" w:type="dxa"/>
            <w:tcMar>
              <w:top w:w="100" w:type="dxa"/>
              <w:left w:w="100" w:type="dxa"/>
              <w:bottom w:w="100" w:type="dxa"/>
              <w:right w:w="100" w:type="dxa"/>
            </w:tcMar>
          </w:tcPr>
          <w:p w14:paraId="41DBC15B" w14:textId="5E146775" w:rsidR="009770E7" w:rsidRPr="0068397A" w:rsidRDefault="000D527F">
            <w:pPr>
              <w:widowControl w:val="0"/>
              <w:spacing w:line="240" w:lineRule="auto"/>
              <w:jc w:val="center"/>
              <w:rPr>
                <w:rFonts w:asciiTheme="minorBidi" w:eastAsia="Times New Roman" w:hAnsiTheme="minorBidi" w:cstheme="minorBidi"/>
              </w:rPr>
            </w:pPr>
            <w:r>
              <w:rPr>
                <w:rFonts w:asciiTheme="minorBidi" w:eastAsia="Times New Roman" w:hAnsiTheme="minorBidi" w:cstheme="minorBidi"/>
              </w:rPr>
              <w:t>k</w:t>
            </w:r>
            <w:r w:rsidRPr="0068397A">
              <w:rPr>
                <w:rFonts w:asciiTheme="minorBidi" w:eastAsia="Times New Roman" w:hAnsiTheme="minorBidi" w:cstheme="minorBidi"/>
              </w:rPr>
              <w:t>g</w:t>
            </w:r>
          </w:p>
        </w:tc>
      </w:tr>
      <w:tr w:rsidR="009770E7" w:rsidRPr="0068397A" w14:paraId="645BD279" w14:textId="77777777">
        <w:trPr>
          <w:trHeight w:val="440"/>
        </w:trPr>
        <w:tc>
          <w:tcPr>
            <w:tcW w:w="2685" w:type="dxa"/>
            <w:tcMar>
              <w:top w:w="100" w:type="dxa"/>
              <w:left w:w="100" w:type="dxa"/>
              <w:bottom w:w="100" w:type="dxa"/>
              <w:right w:w="100" w:type="dxa"/>
            </w:tcMar>
          </w:tcPr>
          <w:p w14:paraId="534C6917"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Volume</w:t>
            </w:r>
          </w:p>
        </w:tc>
        <w:tc>
          <w:tcPr>
            <w:tcW w:w="2550" w:type="dxa"/>
            <w:tcMar>
              <w:top w:w="100" w:type="dxa"/>
              <w:left w:w="100" w:type="dxa"/>
              <w:bottom w:w="100" w:type="dxa"/>
              <w:right w:w="100" w:type="dxa"/>
            </w:tcMar>
          </w:tcPr>
          <w:p w14:paraId="356871A5"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Liter</w:t>
            </w:r>
          </w:p>
        </w:tc>
        <w:tc>
          <w:tcPr>
            <w:tcW w:w="2250" w:type="dxa"/>
            <w:tcMar>
              <w:top w:w="100" w:type="dxa"/>
              <w:left w:w="100" w:type="dxa"/>
              <w:bottom w:w="100" w:type="dxa"/>
              <w:right w:w="100" w:type="dxa"/>
            </w:tcMar>
          </w:tcPr>
          <w:p w14:paraId="02DC9C10"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L</w:t>
            </w:r>
          </w:p>
        </w:tc>
      </w:tr>
      <w:tr w:rsidR="009770E7" w:rsidRPr="0068397A" w14:paraId="06E6337E" w14:textId="77777777">
        <w:tc>
          <w:tcPr>
            <w:tcW w:w="2685" w:type="dxa"/>
            <w:tcMar>
              <w:top w:w="100" w:type="dxa"/>
              <w:left w:w="100" w:type="dxa"/>
              <w:bottom w:w="100" w:type="dxa"/>
              <w:right w:w="100" w:type="dxa"/>
            </w:tcMar>
          </w:tcPr>
          <w:p w14:paraId="31A662CC"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Length</w:t>
            </w:r>
          </w:p>
        </w:tc>
        <w:tc>
          <w:tcPr>
            <w:tcW w:w="2550" w:type="dxa"/>
            <w:tcMar>
              <w:top w:w="100" w:type="dxa"/>
              <w:left w:w="100" w:type="dxa"/>
              <w:bottom w:w="100" w:type="dxa"/>
              <w:right w:w="100" w:type="dxa"/>
            </w:tcMar>
          </w:tcPr>
          <w:p w14:paraId="5728F9BC"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Meter</w:t>
            </w:r>
          </w:p>
        </w:tc>
        <w:tc>
          <w:tcPr>
            <w:tcW w:w="2250" w:type="dxa"/>
            <w:tcMar>
              <w:top w:w="100" w:type="dxa"/>
              <w:left w:w="100" w:type="dxa"/>
              <w:bottom w:w="100" w:type="dxa"/>
              <w:right w:w="100" w:type="dxa"/>
            </w:tcMar>
          </w:tcPr>
          <w:p w14:paraId="5A018207" w14:textId="4FD1DC07" w:rsidR="009770E7" w:rsidRPr="0068397A" w:rsidRDefault="000D527F">
            <w:pPr>
              <w:widowControl w:val="0"/>
              <w:spacing w:line="240" w:lineRule="auto"/>
              <w:jc w:val="center"/>
              <w:rPr>
                <w:rFonts w:asciiTheme="minorBidi" w:eastAsia="Times New Roman" w:hAnsiTheme="minorBidi" w:cstheme="minorBidi"/>
              </w:rPr>
            </w:pPr>
            <w:r>
              <w:rPr>
                <w:rFonts w:asciiTheme="minorBidi" w:eastAsia="Times New Roman" w:hAnsiTheme="minorBidi" w:cstheme="minorBidi"/>
              </w:rPr>
              <w:t>m</w:t>
            </w:r>
          </w:p>
        </w:tc>
      </w:tr>
      <w:tr w:rsidR="009770E7" w:rsidRPr="0068397A" w14:paraId="60B2B3CC" w14:textId="77777777">
        <w:trPr>
          <w:trHeight w:val="357"/>
        </w:trPr>
        <w:tc>
          <w:tcPr>
            <w:tcW w:w="2685" w:type="dxa"/>
            <w:tcMar>
              <w:top w:w="100" w:type="dxa"/>
              <w:left w:w="100" w:type="dxa"/>
              <w:bottom w:w="100" w:type="dxa"/>
              <w:right w:w="100" w:type="dxa"/>
            </w:tcMar>
          </w:tcPr>
          <w:p w14:paraId="4852204C"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Time</w:t>
            </w:r>
          </w:p>
        </w:tc>
        <w:tc>
          <w:tcPr>
            <w:tcW w:w="2550" w:type="dxa"/>
            <w:tcMar>
              <w:top w:w="100" w:type="dxa"/>
              <w:left w:w="100" w:type="dxa"/>
              <w:bottom w:w="100" w:type="dxa"/>
              <w:right w:w="100" w:type="dxa"/>
            </w:tcMar>
          </w:tcPr>
          <w:p w14:paraId="11ADCDF1"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 xml:space="preserve">Second  </w:t>
            </w:r>
          </w:p>
        </w:tc>
        <w:tc>
          <w:tcPr>
            <w:tcW w:w="2250" w:type="dxa"/>
            <w:tcMar>
              <w:top w:w="100" w:type="dxa"/>
              <w:left w:w="100" w:type="dxa"/>
              <w:bottom w:w="100" w:type="dxa"/>
              <w:right w:w="100" w:type="dxa"/>
            </w:tcMar>
          </w:tcPr>
          <w:p w14:paraId="53C25138" w14:textId="40F2E14B" w:rsidR="009770E7" w:rsidRPr="0068397A" w:rsidRDefault="000D527F">
            <w:pPr>
              <w:widowControl w:val="0"/>
              <w:spacing w:line="240" w:lineRule="auto"/>
              <w:jc w:val="center"/>
              <w:rPr>
                <w:rFonts w:asciiTheme="minorBidi" w:eastAsia="Times New Roman" w:hAnsiTheme="minorBidi" w:cstheme="minorBidi"/>
              </w:rPr>
            </w:pPr>
            <w:r>
              <w:rPr>
                <w:rFonts w:asciiTheme="minorBidi" w:eastAsia="Times New Roman" w:hAnsiTheme="minorBidi" w:cstheme="minorBidi"/>
              </w:rPr>
              <w:t>s</w:t>
            </w:r>
          </w:p>
        </w:tc>
      </w:tr>
    </w:tbl>
    <w:p w14:paraId="42A88CE0" w14:textId="77777777" w:rsidR="009770E7" w:rsidRPr="0068397A" w:rsidRDefault="009770E7">
      <w:pPr>
        <w:jc w:val="center"/>
        <w:rPr>
          <w:rFonts w:asciiTheme="minorBidi" w:eastAsia="Times New Roman" w:hAnsiTheme="minorBidi" w:cstheme="minorBidi"/>
          <w:b/>
        </w:rPr>
      </w:pPr>
    </w:p>
    <w:p w14:paraId="57313934" w14:textId="40B9D18A"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Scientists also need to convert between units of measurement. For </w:t>
      </w:r>
      <w:r w:rsidR="000D527F" w:rsidRPr="0068397A">
        <w:rPr>
          <w:rFonts w:asciiTheme="minorBidi" w:eastAsia="Times New Roman" w:hAnsiTheme="minorBidi" w:cstheme="minorBidi"/>
        </w:rPr>
        <w:t>example,</w:t>
      </w:r>
      <w:r w:rsidRPr="0068397A">
        <w:rPr>
          <w:rFonts w:asciiTheme="minorBidi" w:eastAsia="Times New Roman" w:hAnsiTheme="minorBidi" w:cstheme="minorBidi"/>
        </w:rPr>
        <w:t xml:space="preserve"> a scientist may ask for 400 ml (milliliters) instead of 0.4 L of a liquid, or they may ask for 20 mg (milligrams) instead of 0.020 g (grams). Knowing how to convert between units is very important. Using the table below let’s practice a couple of unit conversions.</w:t>
      </w:r>
    </w:p>
    <w:p w14:paraId="166C52D7" w14:textId="77777777" w:rsidR="009770E7" w:rsidRPr="0068397A" w:rsidRDefault="002E370F">
      <w:pPr>
        <w:rPr>
          <w:rFonts w:asciiTheme="minorBidi" w:eastAsia="Times New Roman" w:hAnsiTheme="minorBidi" w:cstheme="minorBidi"/>
        </w:rPr>
        <w:sectPr w:rsidR="009770E7" w:rsidRPr="0068397A">
          <w:headerReference w:type="default" r:id="rId9"/>
          <w:footerReference w:type="default" r:id="rId10"/>
          <w:headerReference w:type="first" r:id="rId11"/>
          <w:footerReference w:type="first" r:id="rId12"/>
          <w:pgSz w:w="12240" w:h="15840"/>
          <w:pgMar w:top="720" w:right="720" w:bottom="720" w:left="720" w:header="0" w:footer="720" w:gutter="0"/>
          <w:pgNumType w:start="1"/>
          <w:cols w:space="720"/>
          <w:titlePg/>
        </w:sectPr>
      </w:pPr>
      <w:r w:rsidRPr="0068397A">
        <w:rPr>
          <w:rFonts w:asciiTheme="minorBidi" w:hAnsiTheme="minorBidi" w:cstheme="minorBidi"/>
          <w:noProof/>
          <w:lang w:val="en-US"/>
        </w:rPr>
        <w:drawing>
          <wp:anchor distT="114300" distB="114300" distL="114300" distR="114300" simplePos="0" relativeHeight="251659264" behindDoc="0" locked="0" layoutInCell="1" hidden="0" allowOverlap="1" wp14:anchorId="342F1EF6" wp14:editId="0EC38DED">
            <wp:simplePos x="0" y="0"/>
            <wp:positionH relativeFrom="column">
              <wp:posOffset>1309370</wp:posOffset>
            </wp:positionH>
            <wp:positionV relativeFrom="paragraph">
              <wp:posOffset>122555</wp:posOffset>
            </wp:positionV>
            <wp:extent cx="4224020" cy="2835275"/>
            <wp:effectExtent l="0" t="0" r="5080" b="0"/>
            <wp:wrapTopAndBottom distT="114300" distB="114300"/>
            <wp:docPr id="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rotWithShape="1">
                    <a:blip r:embed="rId13"/>
                    <a:srcRect b="6554"/>
                    <a:stretch/>
                  </pic:blipFill>
                  <pic:spPr bwMode="auto">
                    <a:xfrm>
                      <a:off x="0" y="0"/>
                      <a:ext cx="4224020" cy="283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5A5FC29" w14:textId="4CDAA616" w:rsidR="00691C6A" w:rsidRPr="00F15578" w:rsidRDefault="00691C6A" w:rsidP="00691C6A">
      <w:pPr>
        <w:numPr>
          <w:ilvl w:val="0"/>
          <w:numId w:val="7"/>
        </w:numPr>
        <w:rPr>
          <w:rFonts w:asciiTheme="minorBidi" w:eastAsia="Times New Roman" w:hAnsiTheme="minorBidi" w:cstheme="minorBidi"/>
        </w:rPr>
      </w:pPr>
      <w:r w:rsidRPr="00F15578">
        <w:rPr>
          <w:rFonts w:asciiTheme="minorBidi" w:eastAsia="Times New Roman" w:hAnsiTheme="minorBidi" w:cstheme="minorBidi"/>
        </w:rPr>
        <w:lastRenderedPageBreak/>
        <w:t>Convert 25 microliters into liters. _</w:t>
      </w:r>
      <w:r w:rsidRPr="00F15578">
        <w:rPr>
          <w:rFonts w:asciiTheme="minorBidi" w:eastAsia="Times New Roman" w:hAnsiTheme="minorBidi" w:cstheme="minorBidi"/>
          <w:color w:val="C00000"/>
        </w:rPr>
        <w:t>0.000025</w:t>
      </w:r>
      <w:r w:rsidRPr="00F15578">
        <w:rPr>
          <w:rFonts w:asciiTheme="minorBidi" w:eastAsia="Times New Roman" w:hAnsiTheme="minorBidi" w:cstheme="minorBidi"/>
        </w:rPr>
        <w:t>_ L</w:t>
      </w:r>
    </w:p>
    <w:p w14:paraId="6BC77E98" w14:textId="77777777" w:rsidR="00691C6A" w:rsidRPr="00F15578" w:rsidRDefault="00691C6A" w:rsidP="00691C6A">
      <w:pPr>
        <w:ind w:left="720"/>
        <w:rPr>
          <w:rFonts w:asciiTheme="minorBidi" w:eastAsia="Times New Roman" w:hAnsiTheme="minorBidi" w:cstheme="minorBidi"/>
        </w:rPr>
      </w:pPr>
    </w:p>
    <w:p w14:paraId="5F5074EB" w14:textId="1F20EAC1" w:rsidR="00691C6A" w:rsidRPr="00691C6A" w:rsidRDefault="00691C6A" w:rsidP="00631741">
      <w:pPr>
        <w:numPr>
          <w:ilvl w:val="0"/>
          <w:numId w:val="7"/>
        </w:numPr>
        <w:rPr>
          <w:rFonts w:asciiTheme="minorBidi" w:eastAsia="Times New Roman" w:hAnsiTheme="minorBidi" w:cstheme="minorBidi"/>
        </w:rPr>
      </w:pPr>
      <w:r w:rsidRPr="00F15578">
        <w:rPr>
          <w:rFonts w:asciiTheme="minorBidi" w:eastAsia="Times New Roman" w:hAnsiTheme="minorBidi" w:cstheme="minorBidi"/>
        </w:rPr>
        <w:t xml:space="preserve">Convert 0.357 liters into milliliters. </w:t>
      </w:r>
      <w:r w:rsidR="00631741">
        <w:rPr>
          <w:rFonts w:asciiTheme="minorBidi" w:eastAsia="Times New Roman" w:hAnsiTheme="minorBidi" w:cstheme="minorBidi"/>
        </w:rPr>
        <w:t>___</w:t>
      </w:r>
      <w:r w:rsidRPr="00631741">
        <w:rPr>
          <w:rFonts w:asciiTheme="minorBidi" w:eastAsia="Times New Roman" w:hAnsiTheme="minorBidi" w:cstheme="minorBidi"/>
        </w:rPr>
        <w:t>_</w:t>
      </w:r>
      <w:r w:rsidRPr="00631741">
        <w:rPr>
          <w:rFonts w:asciiTheme="minorBidi" w:eastAsia="Times New Roman" w:hAnsiTheme="minorBidi" w:cstheme="minorBidi"/>
          <w:color w:val="C00000"/>
        </w:rPr>
        <w:t>375</w:t>
      </w:r>
      <w:r w:rsidRPr="00691C6A">
        <w:rPr>
          <w:rFonts w:asciiTheme="minorBidi" w:eastAsia="Times New Roman" w:hAnsiTheme="minorBidi" w:cstheme="minorBidi"/>
        </w:rPr>
        <w:t>_ mL</w:t>
      </w:r>
    </w:p>
    <w:p w14:paraId="2CA24433" w14:textId="77777777" w:rsidR="00691C6A" w:rsidRPr="00F15578" w:rsidRDefault="00691C6A" w:rsidP="00691C6A">
      <w:pPr>
        <w:ind w:left="720"/>
        <w:rPr>
          <w:rFonts w:asciiTheme="minorBidi" w:eastAsia="Times New Roman" w:hAnsiTheme="minorBidi" w:cstheme="minorBidi"/>
        </w:rPr>
      </w:pPr>
    </w:p>
    <w:p w14:paraId="681F106C" w14:textId="77777777" w:rsidR="00691C6A" w:rsidRPr="00F15578" w:rsidRDefault="00691C6A" w:rsidP="00691C6A">
      <w:pPr>
        <w:numPr>
          <w:ilvl w:val="0"/>
          <w:numId w:val="7"/>
        </w:numPr>
        <w:rPr>
          <w:rFonts w:asciiTheme="minorBidi" w:eastAsia="Times New Roman" w:hAnsiTheme="minorBidi" w:cstheme="minorBidi"/>
        </w:rPr>
      </w:pPr>
      <w:r w:rsidRPr="00F15578">
        <w:rPr>
          <w:rFonts w:asciiTheme="minorBidi" w:eastAsia="Times New Roman" w:hAnsiTheme="minorBidi" w:cstheme="minorBidi"/>
        </w:rPr>
        <w:t>Convert 37 centimeters into meters. _</w:t>
      </w:r>
      <w:r w:rsidRPr="00F15578">
        <w:rPr>
          <w:rFonts w:asciiTheme="minorBidi" w:eastAsia="Times New Roman" w:hAnsiTheme="minorBidi" w:cstheme="minorBidi"/>
          <w:color w:val="C00000"/>
        </w:rPr>
        <w:t>0.37</w:t>
      </w:r>
      <w:r w:rsidRPr="00F15578">
        <w:rPr>
          <w:rFonts w:asciiTheme="minorBidi" w:eastAsia="Times New Roman" w:hAnsiTheme="minorBidi" w:cstheme="minorBidi"/>
        </w:rPr>
        <w:t>__m</w:t>
      </w:r>
    </w:p>
    <w:p w14:paraId="0AC5EC69" w14:textId="77777777" w:rsidR="00691C6A" w:rsidRPr="00F15578" w:rsidRDefault="00691C6A" w:rsidP="00691C6A">
      <w:pPr>
        <w:numPr>
          <w:ilvl w:val="0"/>
          <w:numId w:val="7"/>
        </w:numPr>
        <w:rPr>
          <w:rFonts w:asciiTheme="minorBidi" w:eastAsia="Times New Roman" w:hAnsiTheme="minorBidi" w:cstheme="minorBidi"/>
        </w:rPr>
      </w:pPr>
      <w:r w:rsidRPr="00F15578">
        <w:rPr>
          <w:rFonts w:asciiTheme="minorBidi" w:eastAsia="Times New Roman" w:hAnsiTheme="minorBidi" w:cstheme="minorBidi"/>
        </w:rPr>
        <w:t>Convert 78 milligrams into grams. __</w:t>
      </w:r>
      <w:r w:rsidRPr="00F15578">
        <w:rPr>
          <w:rFonts w:asciiTheme="minorBidi" w:eastAsia="Times New Roman" w:hAnsiTheme="minorBidi" w:cstheme="minorBidi"/>
          <w:color w:val="C00000"/>
        </w:rPr>
        <w:t>0.078</w:t>
      </w:r>
      <w:r w:rsidRPr="00F15578">
        <w:rPr>
          <w:rFonts w:asciiTheme="minorBidi" w:eastAsia="Times New Roman" w:hAnsiTheme="minorBidi" w:cstheme="minorBidi"/>
        </w:rPr>
        <w:t>___g</w:t>
      </w:r>
    </w:p>
    <w:p w14:paraId="660B1E35" w14:textId="77777777" w:rsidR="00691C6A" w:rsidRPr="00F15578" w:rsidRDefault="00691C6A" w:rsidP="00691C6A">
      <w:pPr>
        <w:rPr>
          <w:rFonts w:asciiTheme="minorBidi" w:eastAsia="Times New Roman" w:hAnsiTheme="minorBidi" w:cstheme="minorBidi"/>
        </w:rPr>
      </w:pPr>
    </w:p>
    <w:p w14:paraId="5392BB95" w14:textId="77777777" w:rsidR="00691C6A" w:rsidRPr="00F15578" w:rsidRDefault="00691C6A" w:rsidP="00691C6A">
      <w:pPr>
        <w:numPr>
          <w:ilvl w:val="0"/>
          <w:numId w:val="7"/>
        </w:numPr>
        <w:rPr>
          <w:rFonts w:asciiTheme="minorBidi" w:eastAsia="Times New Roman" w:hAnsiTheme="minorBidi" w:cstheme="minorBidi"/>
        </w:rPr>
      </w:pPr>
      <w:r w:rsidRPr="00F15578">
        <w:rPr>
          <w:rFonts w:asciiTheme="minorBidi" w:eastAsia="Times New Roman" w:hAnsiTheme="minorBidi" w:cstheme="minorBidi"/>
        </w:rPr>
        <w:t xml:space="preserve">Convert 48 nanometers into meters. </w:t>
      </w:r>
      <w:r w:rsidRPr="00F15578">
        <w:rPr>
          <w:rFonts w:asciiTheme="minorBidi" w:eastAsia="Times New Roman" w:hAnsiTheme="minorBidi" w:cstheme="minorBidi"/>
          <w:color w:val="C00000"/>
        </w:rPr>
        <w:t>0.000000048</w:t>
      </w:r>
      <w:r w:rsidRPr="00F15578">
        <w:rPr>
          <w:rFonts w:asciiTheme="minorBidi" w:eastAsia="Times New Roman" w:hAnsiTheme="minorBidi" w:cstheme="minorBidi"/>
          <w:color w:val="000000" w:themeColor="text1"/>
        </w:rPr>
        <w:t>m</w:t>
      </w:r>
    </w:p>
    <w:p w14:paraId="3F332549" w14:textId="77777777" w:rsidR="00691C6A" w:rsidRPr="00F15578" w:rsidRDefault="00691C6A" w:rsidP="00691C6A">
      <w:pPr>
        <w:ind w:left="720"/>
        <w:rPr>
          <w:rFonts w:asciiTheme="minorBidi" w:eastAsia="Times New Roman" w:hAnsiTheme="minorBidi" w:cstheme="minorBidi"/>
        </w:rPr>
      </w:pPr>
    </w:p>
    <w:p w14:paraId="282A396A" w14:textId="77777777" w:rsidR="00691C6A" w:rsidRPr="00F15578" w:rsidRDefault="00691C6A" w:rsidP="00691C6A">
      <w:pPr>
        <w:numPr>
          <w:ilvl w:val="0"/>
          <w:numId w:val="7"/>
        </w:numPr>
        <w:rPr>
          <w:rFonts w:asciiTheme="minorBidi" w:eastAsia="Times New Roman" w:hAnsiTheme="minorBidi" w:cstheme="minorBidi"/>
        </w:rPr>
        <w:sectPr w:rsidR="00691C6A" w:rsidRPr="00F15578">
          <w:type w:val="continuous"/>
          <w:pgSz w:w="12240" w:h="15840"/>
          <w:pgMar w:top="720" w:right="720" w:bottom="720" w:left="720" w:header="0" w:footer="720" w:gutter="0"/>
          <w:cols w:num="2" w:space="720" w:equalWidth="0">
            <w:col w:w="5040" w:space="720"/>
            <w:col w:w="5040" w:space="0"/>
          </w:cols>
        </w:sectPr>
      </w:pPr>
      <w:r w:rsidRPr="00F15578">
        <w:rPr>
          <w:rFonts w:asciiTheme="minorBidi" w:eastAsia="Times New Roman" w:hAnsiTheme="minorBidi" w:cstheme="minorBidi"/>
        </w:rPr>
        <w:t>Convert 5 grams into milligrams. _</w:t>
      </w:r>
      <w:r w:rsidRPr="00F15578">
        <w:rPr>
          <w:rFonts w:asciiTheme="minorBidi" w:eastAsia="Times New Roman" w:hAnsiTheme="minorBidi" w:cstheme="minorBidi"/>
          <w:color w:val="C00000"/>
        </w:rPr>
        <w:t>5000</w:t>
      </w:r>
      <w:r w:rsidRPr="00F15578">
        <w:rPr>
          <w:rFonts w:asciiTheme="minorBidi" w:eastAsia="Times New Roman" w:hAnsiTheme="minorBidi" w:cstheme="minorBidi"/>
        </w:rPr>
        <w:t>__mg</w:t>
      </w:r>
    </w:p>
    <w:p w14:paraId="03AB8359" w14:textId="77777777" w:rsidR="002C135E" w:rsidRPr="0068397A" w:rsidRDefault="002C135E">
      <w:pPr>
        <w:rPr>
          <w:rFonts w:asciiTheme="minorBidi" w:eastAsia="Times New Roman" w:hAnsiTheme="minorBidi" w:cstheme="minorBidi"/>
          <w:b/>
          <w:u w:val="single"/>
        </w:rPr>
      </w:pPr>
    </w:p>
    <w:p w14:paraId="65DAA12E" w14:textId="44FDF2AB"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3</w:t>
      </w:r>
    </w:p>
    <w:p w14:paraId="0F66563A" w14:textId="77777777" w:rsidR="009770E7" w:rsidRPr="0068397A" w:rsidRDefault="002E370F">
      <w:pPr>
        <w:rPr>
          <w:rFonts w:asciiTheme="minorBidi" w:eastAsia="Times New Roman" w:hAnsiTheme="minorBidi" w:cstheme="minorBidi"/>
          <w:b/>
        </w:rPr>
      </w:pPr>
      <w:bookmarkStart w:id="4" w:name="_Hlk87876075"/>
      <w:r w:rsidRPr="0068397A">
        <w:rPr>
          <w:rFonts w:asciiTheme="minorBidi" w:eastAsia="Times New Roman" w:hAnsiTheme="minorBidi" w:cstheme="minorBidi"/>
          <w:b/>
        </w:rPr>
        <w:t>Practicing Taking Measurements</w:t>
      </w:r>
    </w:p>
    <w:bookmarkEnd w:id="4"/>
    <w:p w14:paraId="6406B3DA" w14:textId="77777777" w:rsidR="009770E7" w:rsidRPr="0068397A" w:rsidRDefault="002E370F">
      <w:pPr>
        <w:rPr>
          <w:rFonts w:asciiTheme="minorBidi" w:eastAsia="Times New Roman" w:hAnsiTheme="minorBidi" w:cstheme="minorBidi"/>
          <w:i/>
        </w:rPr>
      </w:pPr>
      <w:r w:rsidRPr="0068397A">
        <w:rPr>
          <w:rFonts w:asciiTheme="minorBidi" w:eastAsia="Times New Roman" w:hAnsiTheme="minorBidi" w:cstheme="minorBidi"/>
          <w:i/>
        </w:rPr>
        <w:t>Instructions: Complete the three challenges below with your group. Make sure all measurements go on this worksheet.</w:t>
      </w:r>
    </w:p>
    <w:p w14:paraId="702EA8A8" w14:textId="77777777" w:rsidR="009770E7" w:rsidRPr="0068397A" w:rsidRDefault="009770E7">
      <w:pPr>
        <w:rPr>
          <w:rFonts w:asciiTheme="minorBidi" w:eastAsia="Times New Roman" w:hAnsiTheme="minorBidi" w:cstheme="minorBidi"/>
          <w:i/>
        </w:rPr>
      </w:pPr>
    </w:p>
    <w:p w14:paraId="4909158A" w14:textId="7B72F926"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Measuring Mass (grams) and Volume (Liters) in science uses a special set of equipment. In this </w:t>
      </w:r>
      <w:r w:rsidR="003C1B42">
        <w:rPr>
          <w:rFonts w:asciiTheme="minorBidi" w:eastAsia="Times New Roman" w:hAnsiTheme="minorBidi" w:cstheme="minorBidi"/>
        </w:rPr>
        <w:t xml:space="preserve">activity, </w:t>
      </w:r>
      <w:r w:rsidRPr="0068397A">
        <w:rPr>
          <w:rFonts w:asciiTheme="minorBidi" w:eastAsia="Times New Roman" w:hAnsiTheme="minorBidi" w:cstheme="minorBidi"/>
        </w:rPr>
        <w:t>we will use scales, beakers, graduated cylinders, plastic pipettes, and micropipettes. When measuring volume in science it is extremely important to measure accurately. Therefore</w:t>
      </w:r>
      <w:r w:rsidR="0068397A">
        <w:rPr>
          <w:rFonts w:asciiTheme="minorBidi" w:eastAsia="Times New Roman" w:hAnsiTheme="minorBidi" w:cstheme="minorBidi"/>
        </w:rPr>
        <w:t>,</w:t>
      </w:r>
      <w:r w:rsidRPr="0068397A">
        <w:rPr>
          <w:rFonts w:asciiTheme="minorBidi" w:eastAsia="Times New Roman" w:hAnsiTheme="minorBidi" w:cstheme="minorBidi"/>
        </w:rPr>
        <w:t xml:space="preserve"> we must think about what equipment we must use to get the best measurement. </w:t>
      </w:r>
    </w:p>
    <w:p w14:paraId="7C8C272C" w14:textId="77777777" w:rsidR="009770E7" w:rsidRPr="0068397A" w:rsidRDefault="009770E7">
      <w:pPr>
        <w:rPr>
          <w:rFonts w:asciiTheme="minorBidi" w:eastAsia="Times New Roman" w:hAnsiTheme="minorBidi" w:cstheme="minorBidi"/>
          <w:b/>
        </w:rPr>
      </w:pPr>
    </w:p>
    <w:tbl>
      <w:tblPr>
        <w:tblStyle w:val="a3"/>
        <w:tblW w:w="10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9770E7" w:rsidRPr="0068397A" w14:paraId="73510E95" w14:textId="77777777">
        <w:trPr>
          <w:trHeight w:val="6480"/>
        </w:trPr>
        <w:tc>
          <w:tcPr>
            <w:tcW w:w="10875" w:type="dxa"/>
            <w:shd w:val="clear" w:color="auto" w:fill="auto"/>
            <w:tcMar>
              <w:top w:w="100" w:type="dxa"/>
              <w:left w:w="100" w:type="dxa"/>
              <w:bottom w:w="100" w:type="dxa"/>
              <w:right w:w="100" w:type="dxa"/>
            </w:tcMar>
          </w:tcPr>
          <w:p w14:paraId="27C7AD3C"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b/>
              </w:rPr>
              <w:t>Challenge 1 (Measuring Mass)</w:t>
            </w:r>
          </w:p>
          <w:p w14:paraId="324DA027"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How do we measure mass? Examine your scale and think about the following questions: What do you see on your scale? What are the different units your scale can measure in? What unit will we use to measure? How do you know your scale is set to that unit?</w:t>
            </w:r>
          </w:p>
          <w:p w14:paraId="6705CB56" w14:textId="77777777" w:rsidR="009770E7" w:rsidRPr="0068397A" w:rsidRDefault="009770E7">
            <w:pPr>
              <w:rPr>
                <w:rFonts w:asciiTheme="minorBidi" w:eastAsia="Times New Roman" w:hAnsiTheme="minorBidi" w:cstheme="minorBidi"/>
              </w:rPr>
            </w:pPr>
          </w:p>
          <w:p w14:paraId="645693E8" w14:textId="4A04C08E" w:rsidR="009770E7" w:rsidRDefault="002E370F">
            <w:pPr>
              <w:rPr>
                <w:rFonts w:asciiTheme="minorBidi" w:eastAsia="Times New Roman" w:hAnsiTheme="minorBidi" w:cstheme="minorBidi"/>
              </w:rPr>
            </w:pPr>
            <w:r w:rsidRPr="0068397A">
              <w:rPr>
                <w:rFonts w:asciiTheme="minorBidi" w:eastAsia="Times New Roman" w:hAnsiTheme="minorBidi" w:cstheme="minorBidi"/>
              </w:rPr>
              <w:t xml:space="preserve">Taring your scale: When we weigh materials, we often need to put them in a container </w:t>
            </w:r>
            <w:proofErr w:type="gramStart"/>
            <w:r w:rsidRPr="0068397A">
              <w:rPr>
                <w:rFonts w:asciiTheme="minorBidi" w:eastAsia="Times New Roman" w:hAnsiTheme="minorBidi" w:cstheme="minorBidi"/>
              </w:rPr>
              <w:t>in order to</w:t>
            </w:r>
            <w:proofErr w:type="gramEnd"/>
            <w:r w:rsidRPr="0068397A">
              <w:rPr>
                <w:rFonts w:asciiTheme="minorBidi" w:eastAsia="Times New Roman" w:hAnsiTheme="minorBidi" w:cstheme="minorBidi"/>
              </w:rPr>
              <w:t xml:space="preserve"> weight them.  However, we don’t want to count the weight of the container when we are measuring the mass of the material. To negate the weight of the container, place an empty container on the scale and press the “tare” button. Let’s practice!</w:t>
            </w:r>
          </w:p>
          <w:p w14:paraId="335BD86F" w14:textId="77777777" w:rsidR="00631741" w:rsidRPr="0068397A" w:rsidRDefault="00631741">
            <w:pPr>
              <w:rPr>
                <w:rFonts w:asciiTheme="minorBidi" w:eastAsia="Times New Roman" w:hAnsiTheme="minorBidi" w:cstheme="minorBidi"/>
              </w:rPr>
            </w:pPr>
          </w:p>
          <w:p w14:paraId="301DB748" w14:textId="77777777" w:rsidR="00631741" w:rsidRPr="00F15578" w:rsidRDefault="00631741" w:rsidP="00631741">
            <w:pPr>
              <w:numPr>
                <w:ilvl w:val="0"/>
                <w:numId w:val="3"/>
              </w:numPr>
              <w:rPr>
                <w:rFonts w:asciiTheme="minorBidi" w:eastAsia="Times New Roman" w:hAnsiTheme="minorBidi" w:cstheme="minorBidi"/>
              </w:rPr>
            </w:pPr>
            <w:r w:rsidRPr="00F15578">
              <w:rPr>
                <w:rFonts w:asciiTheme="minorBidi" w:eastAsia="Times New Roman" w:hAnsiTheme="minorBidi" w:cstheme="minorBidi"/>
                <w:b/>
              </w:rPr>
              <w:t>Weigh 3 grams of salt.</w:t>
            </w:r>
            <w:r w:rsidRPr="00F15578">
              <w:rPr>
                <w:rFonts w:asciiTheme="minorBidi" w:eastAsia="Times New Roman" w:hAnsiTheme="minorBidi" w:cstheme="minorBidi"/>
              </w:rPr>
              <w:t xml:space="preserve"> Which object is closest in size to your pile of salt? A loaf of bread, a cell phone, a ping pong ball, a pencil eraser, or the tip of a pencil?</w:t>
            </w:r>
          </w:p>
          <w:p w14:paraId="7F0D134E" w14:textId="77777777" w:rsidR="00631741" w:rsidRPr="00F15578" w:rsidRDefault="00631741" w:rsidP="00631741">
            <w:pPr>
              <w:ind w:left="720"/>
              <w:rPr>
                <w:rFonts w:asciiTheme="minorBidi" w:eastAsia="Times New Roman" w:hAnsiTheme="minorBidi" w:cstheme="minorBidi"/>
              </w:rPr>
            </w:pPr>
            <w:r w:rsidRPr="00F15578">
              <w:rPr>
                <w:rFonts w:asciiTheme="minorBidi" w:eastAsia="Times New Roman" w:hAnsiTheme="minorBidi" w:cstheme="minorBidi"/>
                <w:color w:val="C00000"/>
              </w:rPr>
              <w:t>Tip of a pencil</w:t>
            </w:r>
          </w:p>
          <w:p w14:paraId="33AA827C" w14:textId="77777777" w:rsidR="00631741" w:rsidRPr="00F15578" w:rsidRDefault="00631741" w:rsidP="00631741">
            <w:pPr>
              <w:numPr>
                <w:ilvl w:val="0"/>
                <w:numId w:val="3"/>
              </w:numPr>
              <w:rPr>
                <w:rFonts w:asciiTheme="minorBidi" w:eastAsia="Times New Roman" w:hAnsiTheme="minorBidi" w:cstheme="minorBidi"/>
              </w:rPr>
            </w:pPr>
            <w:r w:rsidRPr="00F15578">
              <w:rPr>
                <w:rFonts w:asciiTheme="minorBidi" w:eastAsia="Times New Roman" w:hAnsiTheme="minorBidi" w:cstheme="minorBidi"/>
                <w:b/>
              </w:rPr>
              <w:t>Weigh 15 grams of salt.</w:t>
            </w:r>
            <w:r w:rsidRPr="00F15578">
              <w:rPr>
                <w:rFonts w:asciiTheme="minorBidi" w:eastAsia="Times New Roman" w:hAnsiTheme="minorBidi" w:cstheme="minorBidi"/>
              </w:rPr>
              <w:t xml:space="preserve"> Which object is closest in size to your pile of salt? A loaf of bread, a cell phone, a ping pong ball, a pencil eraser, or the tip of a pencil?</w:t>
            </w:r>
          </w:p>
          <w:p w14:paraId="2F5C9F4C" w14:textId="77777777" w:rsidR="00631741" w:rsidRPr="00F15578" w:rsidRDefault="00631741" w:rsidP="00631741">
            <w:pPr>
              <w:ind w:left="720"/>
              <w:rPr>
                <w:rFonts w:asciiTheme="minorBidi" w:eastAsia="Times New Roman" w:hAnsiTheme="minorBidi" w:cstheme="minorBidi"/>
              </w:rPr>
            </w:pPr>
            <w:r w:rsidRPr="00F15578">
              <w:rPr>
                <w:rFonts w:asciiTheme="minorBidi" w:eastAsia="Times New Roman" w:hAnsiTheme="minorBidi" w:cstheme="minorBidi"/>
                <w:color w:val="C00000"/>
              </w:rPr>
              <w:t>Ping pong ball</w:t>
            </w:r>
          </w:p>
          <w:p w14:paraId="0F57EEB2" w14:textId="77777777" w:rsidR="00631741" w:rsidRPr="00F15578" w:rsidRDefault="00631741" w:rsidP="00631741">
            <w:pPr>
              <w:numPr>
                <w:ilvl w:val="0"/>
                <w:numId w:val="3"/>
              </w:numPr>
              <w:rPr>
                <w:rFonts w:asciiTheme="minorBidi" w:eastAsia="Times New Roman" w:hAnsiTheme="minorBidi" w:cstheme="minorBidi"/>
              </w:rPr>
            </w:pPr>
            <w:r w:rsidRPr="00F15578">
              <w:rPr>
                <w:rFonts w:asciiTheme="minorBidi" w:eastAsia="Times New Roman" w:hAnsiTheme="minorBidi" w:cstheme="minorBidi"/>
              </w:rPr>
              <w:t xml:space="preserve">Now that you are a professional, explain in writing what you do when using a scale to measure the mass of your substance below.  </w:t>
            </w:r>
          </w:p>
          <w:p w14:paraId="3B6CCC1A" w14:textId="77777777" w:rsidR="00631741" w:rsidRPr="00F15578" w:rsidRDefault="00631741" w:rsidP="00631741">
            <w:pPr>
              <w:widowControl w:val="0"/>
              <w:pBdr>
                <w:top w:val="nil"/>
                <w:left w:val="nil"/>
                <w:bottom w:val="nil"/>
                <w:right w:val="nil"/>
                <w:between w:val="nil"/>
              </w:pBdr>
              <w:spacing w:line="240" w:lineRule="auto"/>
              <w:ind w:left="697"/>
              <w:rPr>
                <w:rFonts w:asciiTheme="minorBidi" w:eastAsia="Times New Roman" w:hAnsiTheme="minorBidi" w:cstheme="minorBidi"/>
                <w:color w:val="C00000"/>
              </w:rPr>
            </w:pPr>
            <w:r w:rsidRPr="00F15578">
              <w:rPr>
                <w:rFonts w:asciiTheme="minorBidi" w:eastAsia="Times New Roman" w:hAnsiTheme="minorBidi" w:cstheme="minorBidi"/>
                <w:color w:val="C00000"/>
              </w:rPr>
              <w:t>Student answers will very but should include the following:</w:t>
            </w:r>
          </w:p>
          <w:p w14:paraId="57DEC614" w14:textId="77777777" w:rsidR="00631741" w:rsidRPr="00F15578" w:rsidRDefault="00631741" w:rsidP="00631741">
            <w:pPr>
              <w:widowControl w:val="0"/>
              <w:pBdr>
                <w:top w:val="nil"/>
                <w:left w:val="nil"/>
                <w:bottom w:val="nil"/>
                <w:right w:val="nil"/>
                <w:between w:val="nil"/>
              </w:pBdr>
              <w:spacing w:line="240" w:lineRule="auto"/>
              <w:ind w:left="697"/>
              <w:rPr>
                <w:rFonts w:asciiTheme="minorBidi" w:eastAsia="Times New Roman" w:hAnsiTheme="minorBidi" w:cstheme="minorBidi"/>
                <w:color w:val="C00000"/>
              </w:rPr>
            </w:pPr>
            <w:r w:rsidRPr="00F15578">
              <w:rPr>
                <w:rFonts w:asciiTheme="minorBidi" w:eastAsia="Times New Roman" w:hAnsiTheme="minorBidi" w:cstheme="minorBidi"/>
                <w:color w:val="C00000"/>
              </w:rPr>
              <w:t>Tare the weigh paper or weigh tray, slowly add what you are weighing to the scale</w:t>
            </w:r>
          </w:p>
          <w:p w14:paraId="1861D5CB" w14:textId="77777777" w:rsidR="00631741" w:rsidRPr="00F15578" w:rsidRDefault="00631741" w:rsidP="00631741">
            <w:pPr>
              <w:widowControl w:val="0"/>
              <w:pBdr>
                <w:top w:val="nil"/>
                <w:left w:val="nil"/>
                <w:bottom w:val="nil"/>
                <w:right w:val="nil"/>
                <w:between w:val="nil"/>
              </w:pBdr>
              <w:spacing w:line="240" w:lineRule="auto"/>
              <w:rPr>
                <w:rFonts w:asciiTheme="minorBidi" w:eastAsia="Times New Roman" w:hAnsiTheme="minorBidi" w:cstheme="minorBidi"/>
                <w:b/>
              </w:rPr>
            </w:pPr>
            <w:r>
              <w:rPr>
                <w:rFonts w:asciiTheme="minorBidi" w:eastAsia="Times New Roman" w:hAnsiTheme="minorBidi" w:cstheme="minorBidi"/>
                <w:color w:val="C00000"/>
              </w:rPr>
              <w:t xml:space="preserve">            </w:t>
            </w:r>
            <w:r w:rsidRPr="00F15578">
              <w:rPr>
                <w:rFonts w:asciiTheme="minorBidi" w:eastAsia="Times New Roman" w:hAnsiTheme="minorBidi" w:cstheme="minorBidi"/>
                <w:color w:val="C00000"/>
              </w:rPr>
              <w:t>Remove material carefully with scoopula if you go over</w:t>
            </w:r>
          </w:p>
          <w:p w14:paraId="70E44414" w14:textId="77777777" w:rsidR="009770E7" w:rsidRPr="0068397A" w:rsidRDefault="009770E7">
            <w:pPr>
              <w:widowControl w:val="0"/>
              <w:pBdr>
                <w:top w:val="nil"/>
                <w:left w:val="nil"/>
                <w:bottom w:val="nil"/>
                <w:right w:val="nil"/>
                <w:between w:val="nil"/>
              </w:pBdr>
              <w:spacing w:line="240" w:lineRule="auto"/>
              <w:rPr>
                <w:rFonts w:asciiTheme="minorBidi" w:eastAsia="Times New Roman" w:hAnsiTheme="minorBidi" w:cstheme="minorBidi"/>
                <w:b/>
              </w:rPr>
            </w:pPr>
          </w:p>
          <w:p w14:paraId="3380E800" w14:textId="77777777" w:rsidR="009770E7" w:rsidRPr="0068397A" w:rsidRDefault="009770E7">
            <w:pPr>
              <w:widowControl w:val="0"/>
              <w:pBdr>
                <w:top w:val="nil"/>
                <w:left w:val="nil"/>
                <w:bottom w:val="nil"/>
                <w:right w:val="nil"/>
                <w:between w:val="nil"/>
              </w:pBdr>
              <w:spacing w:line="240" w:lineRule="auto"/>
              <w:rPr>
                <w:rFonts w:asciiTheme="minorBidi" w:eastAsia="Times New Roman" w:hAnsiTheme="minorBidi" w:cstheme="minorBidi"/>
                <w:b/>
              </w:rPr>
            </w:pPr>
          </w:p>
        </w:tc>
      </w:tr>
      <w:tr w:rsidR="009770E7" w:rsidRPr="0068397A" w14:paraId="2D74D331" w14:textId="77777777">
        <w:trPr>
          <w:trHeight w:val="3375"/>
        </w:trPr>
        <w:tc>
          <w:tcPr>
            <w:tcW w:w="10875" w:type="dxa"/>
            <w:shd w:val="clear" w:color="auto" w:fill="auto"/>
            <w:tcMar>
              <w:top w:w="100" w:type="dxa"/>
              <w:left w:w="100" w:type="dxa"/>
              <w:bottom w:w="100" w:type="dxa"/>
              <w:right w:w="100" w:type="dxa"/>
            </w:tcMar>
          </w:tcPr>
          <w:p w14:paraId="07A955A8"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lastRenderedPageBreak/>
              <w:t>Challenge 2 (Measuring Volume)</w:t>
            </w:r>
          </w:p>
          <w:p w14:paraId="0647B453"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In science we need to be accurate in our measurements. That means choosing the right size tools that will give us the most accurate measurement. Using graduated cylinders of various sizes to measure the different volumes, select the best one, and measure the volume.  Record what size graduated cylinder you used and explain why you selected that size. </w:t>
            </w:r>
          </w:p>
          <w:p w14:paraId="07DD80AA" w14:textId="77777777" w:rsidR="009770E7" w:rsidRPr="0068397A" w:rsidRDefault="009770E7">
            <w:pPr>
              <w:rPr>
                <w:rFonts w:asciiTheme="minorBidi" w:eastAsia="Times New Roman" w:hAnsiTheme="minorBidi" w:cstheme="minorBidi"/>
              </w:rPr>
            </w:pPr>
          </w:p>
          <w:p w14:paraId="771F4E7A" w14:textId="5275BB4E" w:rsidR="00631741" w:rsidRDefault="00631741">
            <w:pPr>
              <w:pStyle w:val="ListParagraph"/>
              <w:numPr>
                <w:ilvl w:val="0"/>
                <w:numId w:val="17"/>
              </w:numPr>
              <w:rPr>
                <w:rFonts w:asciiTheme="minorBidi" w:eastAsia="Times New Roman" w:hAnsiTheme="minorBidi" w:cstheme="minorBidi"/>
                <w:color w:val="C00000"/>
              </w:rPr>
            </w:pPr>
            <w:r w:rsidRPr="003E01BA">
              <w:rPr>
                <w:rFonts w:asciiTheme="minorBidi" w:eastAsia="Times New Roman" w:hAnsiTheme="minorBidi" w:cstheme="minorBidi"/>
              </w:rPr>
              <w:t xml:space="preserve">7 mL: </w:t>
            </w:r>
            <w:r w:rsidRPr="003E01BA">
              <w:rPr>
                <w:rFonts w:asciiTheme="minorBidi" w:eastAsia="Times New Roman" w:hAnsiTheme="minorBidi" w:cstheme="minorBidi"/>
                <w:color w:val="C00000"/>
              </w:rPr>
              <w:t>Answers will vary depending on what size graduated cylinders you make available to students</w:t>
            </w:r>
          </w:p>
          <w:p w14:paraId="099F87A4" w14:textId="05DB7B8C" w:rsidR="00AD715A" w:rsidRDefault="00AD715A" w:rsidP="00AD715A">
            <w:pPr>
              <w:pStyle w:val="ListParagraph"/>
              <w:rPr>
                <w:rFonts w:asciiTheme="minorBidi" w:eastAsia="Times New Roman" w:hAnsiTheme="minorBidi" w:cstheme="minorBidi"/>
                <w:color w:val="C00000"/>
              </w:rPr>
            </w:pPr>
          </w:p>
          <w:p w14:paraId="501F4F66" w14:textId="77777777" w:rsidR="00AD715A" w:rsidRPr="003E01BA" w:rsidRDefault="00AD715A" w:rsidP="003E01BA">
            <w:pPr>
              <w:pStyle w:val="ListParagraph"/>
              <w:rPr>
                <w:rFonts w:asciiTheme="minorBidi" w:eastAsia="Times New Roman" w:hAnsiTheme="minorBidi" w:cstheme="minorBidi"/>
                <w:color w:val="C00000"/>
              </w:rPr>
            </w:pPr>
          </w:p>
          <w:p w14:paraId="05B89379" w14:textId="41AAA09C" w:rsidR="00631741" w:rsidRDefault="00631741">
            <w:pPr>
              <w:pStyle w:val="ListParagraph"/>
              <w:numPr>
                <w:ilvl w:val="0"/>
                <w:numId w:val="17"/>
              </w:numPr>
              <w:rPr>
                <w:rFonts w:asciiTheme="minorBidi" w:eastAsia="Times New Roman" w:hAnsiTheme="minorBidi" w:cstheme="minorBidi"/>
                <w:color w:val="C00000"/>
              </w:rPr>
            </w:pPr>
            <w:r w:rsidRPr="003E01BA">
              <w:rPr>
                <w:rFonts w:asciiTheme="minorBidi" w:eastAsia="Times New Roman" w:hAnsiTheme="minorBidi" w:cstheme="minorBidi"/>
              </w:rPr>
              <w:t xml:space="preserve">15 mL: </w:t>
            </w:r>
            <w:r w:rsidRPr="003E01BA">
              <w:rPr>
                <w:rFonts w:asciiTheme="minorBidi" w:eastAsia="Times New Roman" w:hAnsiTheme="minorBidi" w:cstheme="minorBidi"/>
                <w:color w:val="C00000"/>
              </w:rPr>
              <w:t>Answers will vary depending on what size graduated cylinders you make available to students</w:t>
            </w:r>
          </w:p>
          <w:p w14:paraId="49E04B73" w14:textId="5C35E177" w:rsidR="00AD715A" w:rsidRDefault="00AD715A" w:rsidP="00AD715A">
            <w:pPr>
              <w:rPr>
                <w:rFonts w:asciiTheme="minorBidi" w:eastAsia="Times New Roman" w:hAnsiTheme="minorBidi" w:cstheme="minorBidi"/>
                <w:color w:val="C00000"/>
              </w:rPr>
            </w:pPr>
          </w:p>
          <w:p w14:paraId="1A1771EB" w14:textId="77777777" w:rsidR="00AD715A" w:rsidRPr="003E01BA" w:rsidRDefault="00AD715A">
            <w:pPr>
              <w:rPr>
                <w:rFonts w:asciiTheme="minorBidi" w:eastAsia="Times New Roman" w:hAnsiTheme="minorBidi" w:cstheme="minorBidi"/>
                <w:color w:val="C00000"/>
              </w:rPr>
            </w:pPr>
          </w:p>
          <w:p w14:paraId="450400B4" w14:textId="1595389E" w:rsidR="00631741" w:rsidRDefault="00631741">
            <w:pPr>
              <w:pStyle w:val="ListParagraph"/>
              <w:numPr>
                <w:ilvl w:val="0"/>
                <w:numId w:val="17"/>
              </w:numPr>
              <w:rPr>
                <w:rFonts w:asciiTheme="minorBidi" w:eastAsia="Times New Roman" w:hAnsiTheme="minorBidi" w:cstheme="minorBidi"/>
                <w:color w:val="C00000"/>
              </w:rPr>
            </w:pPr>
            <w:r w:rsidRPr="003E01BA">
              <w:rPr>
                <w:rFonts w:asciiTheme="minorBidi" w:eastAsia="Times New Roman" w:hAnsiTheme="minorBidi" w:cstheme="minorBidi"/>
              </w:rPr>
              <w:t xml:space="preserve">28 mL: </w:t>
            </w:r>
            <w:r w:rsidRPr="003E01BA">
              <w:rPr>
                <w:rFonts w:asciiTheme="minorBidi" w:eastAsia="Times New Roman" w:hAnsiTheme="minorBidi" w:cstheme="minorBidi"/>
                <w:color w:val="C00000"/>
              </w:rPr>
              <w:t>Answers will vary depending on what size graduated cylinders you make available to students</w:t>
            </w:r>
          </w:p>
          <w:p w14:paraId="18A9B5A8" w14:textId="1079F620" w:rsidR="00AD715A" w:rsidRDefault="00AD715A" w:rsidP="00AD715A">
            <w:pPr>
              <w:pStyle w:val="ListParagraph"/>
              <w:rPr>
                <w:rFonts w:asciiTheme="minorBidi" w:eastAsia="Times New Roman" w:hAnsiTheme="minorBidi" w:cstheme="minorBidi"/>
                <w:color w:val="C00000"/>
              </w:rPr>
            </w:pPr>
          </w:p>
          <w:p w14:paraId="31E3F47B" w14:textId="77777777" w:rsidR="00AD715A" w:rsidRPr="003E01BA" w:rsidRDefault="00AD715A" w:rsidP="003E01BA">
            <w:pPr>
              <w:pStyle w:val="ListParagraph"/>
              <w:rPr>
                <w:rFonts w:asciiTheme="minorBidi" w:eastAsia="Times New Roman" w:hAnsiTheme="minorBidi" w:cstheme="minorBidi"/>
                <w:color w:val="C00000"/>
              </w:rPr>
            </w:pPr>
          </w:p>
          <w:p w14:paraId="34909066" w14:textId="26176BB0" w:rsidR="00631741" w:rsidRDefault="00631741" w:rsidP="00631741">
            <w:pPr>
              <w:pStyle w:val="ListParagraph"/>
              <w:rPr>
                <w:rFonts w:asciiTheme="minorBidi" w:eastAsia="Times New Roman" w:hAnsiTheme="minorBidi" w:cstheme="minorBidi"/>
                <w:color w:val="C00000"/>
              </w:rPr>
            </w:pPr>
            <w:r w:rsidRPr="003E01BA">
              <w:rPr>
                <w:rFonts w:asciiTheme="minorBidi" w:eastAsia="Times New Roman" w:hAnsiTheme="minorBidi" w:cstheme="minorBidi"/>
              </w:rPr>
              <w:t xml:space="preserve">57 mL: </w:t>
            </w:r>
            <w:r w:rsidRPr="003E01BA">
              <w:rPr>
                <w:rFonts w:asciiTheme="minorBidi" w:eastAsia="Times New Roman" w:hAnsiTheme="minorBidi" w:cstheme="minorBidi"/>
                <w:color w:val="C00000"/>
              </w:rPr>
              <w:t>Answers will vary depending on what size graduated cylinders you make available to students</w:t>
            </w:r>
          </w:p>
          <w:p w14:paraId="6B8AF9C1" w14:textId="1126D7C5" w:rsidR="00AD715A" w:rsidRDefault="00AD715A" w:rsidP="00631741">
            <w:pPr>
              <w:pStyle w:val="ListParagraph"/>
              <w:rPr>
                <w:rFonts w:asciiTheme="minorBidi" w:eastAsia="Times New Roman" w:hAnsiTheme="minorBidi" w:cstheme="minorBidi"/>
                <w:color w:val="C00000"/>
              </w:rPr>
            </w:pPr>
          </w:p>
          <w:p w14:paraId="1A30662D" w14:textId="77777777" w:rsidR="00AD715A" w:rsidRDefault="00AD715A" w:rsidP="00631741">
            <w:pPr>
              <w:pStyle w:val="ListParagraph"/>
              <w:rPr>
                <w:rFonts w:asciiTheme="minorBidi" w:eastAsia="Times New Roman" w:hAnsiTheme="minorBidi" w:cstheme="minorBidi"/>
                <w:color w:val="C00000"/>
              </w:rPr>
            </w:pPr>
          </w:p>
          <w:p w14:paraId="00EFAD64" w14:textId="77777777" w:rsidR="00AD715A" w:rsidRDefault="00631741">
            <w:pPr>
              <w:pStyle w:val="ListParagraph"/>
              <w:rPr>
                <w:rFonts w:asciiTheme="minorBidi" w:eastAsia="Times New Roman" w:hAnsiTheme="minorBidi" w:cstheme="minorBidi"/>
                <w:color w:val="C00000"/>
              </w:rPr>
            </w:pPr>
            <w:r w:rsidRPr="00631741">
              <w:rPr>
                <w:rFonts w:asciiTheme="minorBidi" w:eastAsia="Times New Roman" w:hAnsiTheme="minorBidi" w:cstheme="minorBidi"/>
              </w:rPr>
              <w:t>93 mL:</w:t>
            </w:r>
            <w:r w:rsidRPr="00631741">
              <w:rPr>
                <w:rFonts w:asciiTheme="minorBidi" w:eastAsia="Times New Roman" w:hAnsiTheme="minorBidi" w:cstheme="minorBidi"/>
                <w:color w:val="C00000"/>
              </w:rPr>
              <w:t xml:space="preserve"> Answers will vary depending on what size graduated cylinders you make available to students</w:t>
            </w:r>
          </w:p>
          <w:p w14:paraId="6CA5BDF2" w14:textId="4A65B142" w:rsidR="00E51C05" w:rsidRPr="0068397A" w:rsidRDefault="00631741" w:rsidP="003E01BA">
            <w:pPr>
              <w:pStyle w:val="ListParagraph"/>
            </w:pPr>
            <w:r w:rsidRPr="00631741" w:rsidDel="00631741">
              <w:rPr>
                <w:rFonts w:asciiTheme="minorBidi" w:eastAsia="Times New Roman" w:hAnsiTheme="minorBidi" w:cstheme="minorBidi"/>
              </w:rPr>
              <w:t xml:space="preserve"> </w:t>
            </w:r>
          </w:p>
        </w:tc>
      </w:tr>
      <w:tr w:rsidR="009770E7" w:rsidRPr="0068397A" w14:paraId="56370D1E" w14:textId="77777777">
        <w:trPr>
          <w:trHeight w:val="6671"/>
        </w:trPr>
        <w:tc>
          <w:tcPr>
            <w:tcW w:w="10875" w:type="dxa"/>
            <w:shd w:val="clear" w:color="auto" w:fill="auto"/>
            <w:tcMar>
              <w:top w:w="100" w:type="dxa"/>
              <w:left w:w="100" w:type="dxa"/>
              <w:bottom w:w="100" w:type="dxa"/>
              <w:right w:w="100" w:type="dxa"/>
            </w:tcMar>
          </w:tcPr>
          <w:p w14:paraId="75D6D664"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t>Challenge 3 (Measuring Volume Using Micropipettes)</w:t>
            </w:r>
          </w:p>
          <w:p w14:paraId="4DEBA121"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Sometimes you need to measure volumes that are too small to use a graduated cylinder. What would we do then? For example, how would we measure 2μL? 15μL? 25μL? To measure these volumes</w:t>
            </w:r>
            <w:r w:rsidR="0068397A">
              <w:rPr>
                <w:rFonts w:asciiTheme="minorBidi" w:eastAsia="Times New Roman" w:hAnsiTheme="minorBidi" w:cstheme="minorBidi"/>
              </w:rPr>
              <w:t>,</w:t>
            </w:r>
            <w:r w:rsidRPr="0068397A">
              <w:rPr>
                <w:rFonts w:asciiTheme="minorBidi" w:eastAsia="Times New Roman" w:hAnsiTheme="minorBidi" w:cstheme="minorBidi"/>
              </w:rPr>
              <w:t xml:space="preserve"> we will need to use special tools called </w:t>
            </w:r>
            <w:r w:rsidRPr="0068397A">
              <w:rPr>
                <w:rFonts w:asciiTheme="minorBidi" w:eastAsia="Times New Roman" w:hAnsiTheme="minorBidi" w:cstheme="minorBidi"/>
                <w:i/>
              </w:rPr>
              <w:t>micropipettes</w:t>
            </w:r>
            <w:r w:rsidRPr="0068397A">
              <w:rPr>
                <w:rFonts w:asciiTheme="minorBidi" w:eastAsia="Times New Roman" w:hAnsiTheme="minorBidi" w:cstheme="minorBidi"/>
              </w:rPr>
              <w:t>. Follow the three steps below to learn about and use your micropipette</w:t>
            </w:r>
          </w:p>
          <w:p w14:paraId="639150EB" w14:textId="77777777" w:rsidR="009770E7" w:rsidRPr="0068397A" w:rsidRDefault="009770E7">
            <w:pPr>
              <w:rPr>
                <w:rFonts w:asciiTheme="minorBidi" w:eastAsia="Times New Roman" w:hAnsiTheme="minorBidi" w:cstheme="minorBidi"/>
              </w:rPr>
            </w:pPr>
          </w:p>
          <w:p w14:paraId="46EC4D5F" w14:textId="77777777" w:rsidR="003E01BA" w:rsidRPr="003E01BA" w:rsidRDefault="003E01BA" w:rsidP="003E01BA">
            <w:pPr>
              <w:rPr>
                <w:rFonts w:asciiTheme="minorBidi" w:eastAsia="Times New Roman" w:hAnsiTheme="minorBidi" w:cstheme="minorBidi"/>
              </w:rPr>
            </w:pPr>
            <w:r w:rsidRPr="003E01BA">
              <w:rPr>
                <w:rFonts w:asciiTheme="minorBidi" w:eastAsia="Times New Roman" w:hAnsiTheme="minorBidi" w:cstheme="minorBidi"/>
              </w:rPr>
              <w:t xml:space="preserve">Step 1: To introduce micro-pipetting, watch the video, Lab Skills: </w:t>
            </w:r>
            <w:proofErr w:type="spellStart"/>
            <w:r w:rsidRPr="003E01BA">
              <w:rPr>
                <w:rFonts w:asciiTheme="minorBidi" w:eastAsia="Times New Roman" w:hAnsiTheme="minorBidi" w:cstheme="minorBidi"/>
              </w:rPr>
              <w:t>Micropipetting</w:t>
            </w:r>
            <w:proofErr w:type="spellEnd"/>
            <w:r w:rsidRPr="003E01BA">
              <w:rPr>
                <w:rFonts w:asciiTheme="minorBidi" w:eastAsia="Times New Roman" w:hAnsiTheme="minorBidi" w:cstheme="minorBidi"/>
              </w:rPr>
              <w:t xml:space="preserve"> Basics (</w:t>
            </w:r>
            <w:hyperlink r:id="rId14" w:history="1">
              <w:r w:rsidRPr="003E01BA">
                <w:rPr>
                  <w:rStyle w:val="Hyperlink"/>
                  <w:rFonts w:asciiTheme="minorBidi" w:eastAsia="Times New Roman" w:hAnsiTheme="minorBidi" w:cstheme="minorBidi"/>
                </w:rPr>
                <w:t>https://www.youtube.com/watch?v=22Y34316nZs</w:t>
              </w:r>
            </w:hyperlink>
            <w:r w:rsidRPr="003E01BA">
              <w:rPr>
                <w:rFonts w:asciiTheme="minorBidi" w:eastAsia="Times New Roman" w:hAnsiTheme="minorBidi" w:cstheme="minorBidi"/>
              </w:rPr>
              <w:t>) and answer the following questions:</w:t>
            </w:r>
          </w:p>
          <w:p w14:paraId="458BEB85" w14:textId="77777777" w:rsidR="009770E7" w:rsidRPr="0068397A" w:rsidRDefault="009770E7">
            <w:pPr>
              <w:rPr>
                <w:rFonts w:asciiTheme="minorBidi" w:eastAsia="Times New Roman" w:hAnsiTheme="minorBidi" w:cstheme="minorBidi"/>
              </w:rPr>
            </w:pPr>
          </w:p>
          <w:p w14:paraId="23D71DA4" w14:textId="5EC803E8"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What is the role of the “plunger”</w:t>
            </w:r>
            <w:r w:rsidR="00F1023D">
              <w:rPr>
                <w:rFonts w:asciiTheme="minorBidi" w:eastAsia="Times New Roman" w:hAnsiTheme="minorBidi" w:cstheme="minorBidi"/>
              </w:rPr>
              <w:t>?</w:t>
            </w:r>
          </w:p>
          <w:p w14:paraId="24A78CC4" w14:textId="77777777" w:rsidR="00631741" w:rsidRPr="00F15578" w:rsidRDefault="00631741" w:rsidP="00631741">
            <w:pPr>
              <w:ind w:left="720"/>
              <w:rPr>
                <w:rFonts w:asciiTheme="minorBidi" w:eastAsia="Times New Roman" w:hAnsiTheme="minorBidi" w:cstheme="minorBidi"/>
              </w:rPr>
            </w:pPr>
            <w:r w:rsidRPr="00F15578">
              <w:rPr>
                <w:rFonts w:asciiTheme="minorBidi" w:eastAsia="Times New Roman" w:hAnsiTheme="minorBidi" w:cstheme="minorBidi"/>
                <w:color w:val="C00000"/>
              </w:rPr>
              <w:t>To release and uptake material into the micropipette tip</w:t>
            </w:r>
          </w:p>
          <w:p w14:paraId="7DF3F121" w14:textId="2A9A6726" w:rsidR="00F1023D" w:rsidRDefault="00F1023D">
            <w:pPr>
              <w:ind w:left="720"/>
              <w:rPr>
                <w:rFonts w:asciiTheme="minorBidi" w:eastAsia="Times New Roman" w:hAnsiTheme="minorBidi" w:cstheme="minorBidi"/>
              </w:rPr>
            </w:pPr>
          </w:p>
          <w:p w14:paraId="0073DE99" w14:textId="77777777" w:rsidR="00AD715A" w:rsidRDefault="00AD715A">
            <w:pPr>
              <w:ind w:left="720"/>
              <w:rPr>
                <w:rFonts w:asciiTheme="minorBidi" w:eastAsia="Times New Roman" w:hAnsiTheme="minorBidi" w:cstheme="minorBidi"/>
              </w:rPr>
            </w:pPr>
          </w:p>
          <w:p w14:paraId="3D97C20D" w14:textId="77777777" w:rsidR="00AD715A" w:rsidRPr="0068397A" w:rsidRDefault="00AD715A">
            <w:pPr>
              <w:ind w:left="720"/>
              <w:rPr>
                <w:rFonts w:asciiTheme="minorBidi" w:eastAsia="Times New Roman" w:hAnsiTheme="minorBidi" w:cstheme="minorBidi"/>
              </w:rPr>
            </w:pPr>
          </w:p>
          <w:p w14:paraId="1B944B2B"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Can you measure 50</w:t>
            </w:r>
            <w:r w:rsidR="00394140" w:rsidRPr="0068397A">
              <w:rPr>
                <w:rFonts w:asciiTheme="minorBidi" w:eastAsia="Times New Roman" w:hAnsiTheme="minorBidi" w:cstheme="minorBidi"/>
              </w:rPr>
              <w:t>0</w:t>
            </w:r>
            <w:r w:rsidRPr="0068397A">
              <w:rPr>
                <w:rFonts w:asciiTheme="minorBidi" w:eastAsia="Times New Roman" w:hAnsiTheme="minorBidi" w:cstheme="minorBidi"/>
              </w:rPr>
              <w:t>μL on a P20</w:t>
            </w:r>
            <w:r w:rsidR="00394140" w:rsidRPr="0068397A">
              <w:rPr>
                <w:rFonts w:asciiTheme="minorBidi" w:eastAsia="Times New Roman" w:hAnsiTheme="minorBidi" w:cstheme="minorBidi"/>
              </w:rPr>
              <w:t>0</w:t>
            </w:r>
            <w:r w:rsidRPr="0068397A">
              <w:rPr>
                <w:rFonts w:asciiTheme="minorBidi" w:eastAsia="Times New Roman" w:hAnsiTheme="minorBidi" w:cstheme="minorBidi"/>
              </w:rPr>
              <w:t>? Why or why not?</w:t>
            </w:r>
          </w:p>
          <w:p w14:paraId="7834A13C" w14:textId="77777777" w:rsidR="00631741" w:rsidRPr="00F15578" w:rsidRDefault="00631741" w:rsidP="00631741">
            <w:pPr>
              <w:ind w:left="720"/>
              <w:rPr>
                <w:rFonts w:asciiTheme="minorBidi" w:eastAsia="Times New Roman" w:hAnsiTheme="minorBidi" w:cstheme="minorBidi"/>
              </w:rPr>
            </w:pPr>
            <w:r w:rsidRPr="00F15578">
              <w:rPr>
                <w:rFonts w:asciiTheme="minorBidi" w:eastAsia="Times New Roman" w:hAnsiTheme="minorBidi" w:cstheme="minorBidi"/>
                <w:color w:val="C00000"/>
              </w:rPr>
              <w:t xml:space="preserve">You cannot because the p200 only measures up to 200 </w:t>
            </w:r>
            <w:proofErr w:type="spellStart"/>
            <w:r w:rsidRPr="00F15578">
              <w:rPr>
                <w:rFonts w:asciiTheme="minorBidi" w:eastAsia="Times New Roman" w:hAnsiTheme="minorBidi" w:cstheme="minorBidi"/>
                <w:color w:val="C00000"/>
              </w:rPr>
              <w:t>μL</w:t>
            </w:r>
            <w:proofErr w:type="spellEnd"/>
          </w:p>
          <w:p w14:paraId="67958590" w14:textId="01FC48E3" w:rsidR="00F1023D" w:rsidRDefault="00F1023D">
            <w:pPr>
              <w:ind w:left="720"/>
              <w:rPr>
                <w:rFonts w:asciiTheme="minorBidi" w:eastAsia="Times New Roman" w:hAnsiTheme="minorBidi" w:cstheme="minorBidi"/>
              </w:rPr>
            </w:pPr>
          </w:p>
          <w:p w14:paraId="4684EFFA" w14:textId="782F3320" w:rsidR="00AD715A" w:rsidRDefault="00AD715A">
            <w:pPr>
              <w:ind w:left="720"/>
              <w:rPr>
                <w:rFonts w:asciiTheme="minorBidi" w:eastAsia="Times New Roman" w:hAnsiTheme="minorBidi" w:cstheme="minorBidi"/>
              </w:rPr>
            </w:pPr>
          </w:p>
          <w:p w14:paraId="45C93E86" w14:textId="77777777" w:rsidR="00AD715A" w:rsidRDefault="00AD715A">
            <w:pPr>
              <w:ind w:left="720"/>
              <w:rPr>
                <w:rFonts w:asciiTheme="minorBidi" w:eastAsia="Times New Roman" w:hAnsiTheme="minorBidi" w:cstheme="minorBidi"/>
              </w:rPr>
            </w:pPr>
          </w:p>
          <w:p w14:paraId="62F1867D"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How often should you reuse a pipette tip?</w:t>
            </w:r>
          </w:p>
          <w:p w14:paraId="09F2D8A9" w14:textId="77777777" w:rsidR="00631741" w:rsidRPr="00F15578" w:rsidRDefault="00631741" w:rsidP="00631741">
            <w:pPr>
              <w:ind w:left="720"/>
              <w:rPr>
                <w:rFonts w:asciiTheme="minorBidi" w:eastAsia="Times New Roman" w:hAnsiTheme="minorBidi" w:cstheme="minorBidi"/>
              </w:rPr>
            </w:pPr>
            <w:r w:rsidRPr="00F15578">
              <w:rPr>
                <w:rFonts w:asciiTheme="minorBidi" w:eastAsia="Times New Roman" w:hAnsiTheme="minorBidi" w:cstheme="minorBidi"/>
                <w:color w:val="C00000"/>
              </w:rPr>
              <w:t xml:space="preserve">Whenever you change the </w:t>
            </w:r>
            <w:proofErr w:type="gramStart"/>
            <w:r w:rsidRPr="00F15578">
              <w:rPr>
                <w:rFonts w:asciiTheme="minorBidi" w:eastAsia="Times New Roman" w:hAnsiTheme="minorBidi" w:cstheme="minorBidi"/>
                <w:color w:val="C00000"/>
              </w:rPr>
              <w:t>material</w:t>
            </w:r>
            <w:proofErr w:type="gramEnd"/>
            <w:r w:rsidRPr="00F15578">
              <w:rPr>
                <w:rFonts w:asciiTheme="minorBidi" w:eastAsia="Times New Roman" w:hAnsiTheme="minorBidi" w:cstheme="minorBidi"/>
                <w:color w:val="C00000"/>
              </w:rPr>
              <w:t xml:space="preserve"> you are measuring or if the tip gets contaminated</w:t>
            </w:r>
          </w:p>
          <w:p w14:paraId="079E5467" w14:textId="54706F46" w:rsidR="00F1023D" w:rsidRDefault="00F1023D">
            <w:pPr>
              <w:ind w:left="720"/>
              <w:rPr>
                <w:rFonts w:asciiTheme="minorBidi" w:eastAsia="Times New Roman" w:hAnsiTheme="minorBidi" w:cstheme="minorBidi"/>
              </w:rPr>
            </w:pPr>
          </w:p>
          <w:p w14:paraId="7869AD0A" w14:textId="77777777" w:rsidR="00AD715A" w:rsidRDefault="00AD715A">
            <w:pPr>
              <w:ind w:left="720"/>
              <w:rPr>
                <w:rFonts w:asciiTheme="minorBidi" w:eastAsia="Times New Roman" w:hAnsiTheme="minorBidi" w:cstheme="minorBidi"/>
              </w:rPr>
            </w:pPr>
          </w:p>
          <w:p w14:paraId="4628E9B4" w14:textId="77777777" w:rsidR="00AD715A" w:rsidRPr="0068397A" w:rsidRDefault="00AD715A">
            <w:pPr>
              <w:ind w:left="720"/>
              <w:rPr>
                <w:rFonts w:asciiTheme="minorBidi" w:eastAsia="Times New Roman" w:hAnsiTheme="minorBidi" w:cstheme="minorBidi"/>
              </w:rPr>
            </w:pPr>
          </w:p>
          <w:p w14:paraId="2423078A" w14:textId="7FBE93EC" w:rsidR="009770E7"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lastRenderedPageBreak/>
              <w:t>When measuring liquids, do you push the plunger to the first or second stop before inserting it into the liquid</w:t>
            </w:r>
          </w:p>
          <w:p w14:paraId="22616B73" w14:textId="3A4E196D" w:rsidR="00631741" w:rsidRPr="0068397A" w:rsidRDefault="00631741" w:rsidP="003E01BA">
            <w:pPr>
              <w:ind w:left="720"/>
              <w:rPr>
                <w:rFonts w:asciiTheme="minorBidi" w:eastAsia="Times New Roman" w:hAnsiTheme="minorBidi" w:cstheme="minorBidi"/>
              </w:rPr>
            </w:pPr>
            <w:r>
              <w:rPr>
                <w:rFonts w:asciiTheme="minorBidi" w:eastAsia="Times New Roman" w:hAnsiTheme="minorBidi" w:cstheme="minorBidi"/>
                <w:color w:val="C00000"/>
              </w:rPr>
              <w:t>First</w:t>
            </w:r>
          </w:p>
          <w:p w14:paraId="6EE4F273" w14:textId="092045F5" w:rsidR="009770E7" w:rsidRDefault="009770E7">
            <w:pPr>
              <w:ind w:left="720"/>
              <w:rPr>
                <w:rFonts w:asciiTheme="minorBidi" w:eastAsia="Times New Roman" w:hAnsiTheme="minorBidi" w:cstheme="minorBidi"/>
              </w:rPr>
            </w:pPr>
          </w:p>
          <w:p w14:paraId="36287C14" w14:textId="2750B121" w:rsidR="00AD715A" w:rsidRDefault="00AD715A">
            <w:pPr>
              <w:ind w:left="720"/>
              <w:rPr>
                <w:rFonts w:asciiTheme="minorBidi" w:eastAsia="Times New Roman" w:hAnsiTheme="minorBidi" w:cstheme="minorBidi"/>
              </w:rPr>
            </w:pPr>
          </w:p>
          <w:p w14:paraId="5DA8087E" w14:textId="77777777" w:rsidR="00AD715A" w:rsidRPr="0068397A" w:rsidRDefault="00AD715A">
            <w:pPr>
              <w:ind w:left="720"/>
              <w:rPr>
                <w:rFonts w:asciiTheme="minorBidi" w:eastAsia="Times New Roman" w:hAnsiTheme="minorBidi" w:cstheme="minorBidi"/>
              </w:rPr>
            </w:pPr>
          </w:p>
          <w:p w14:paraId="60362441"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True or False: your micropipette tip should touch the bottom of the liquid container to get the best measurement.</w:t>
            </w:r>
          </w:p>
          <w:p w14:paraId="2AFB858F" w14:textId="68E58EA6" w:rsidR="00F1023D" w:rsidRDefault="00631741">
            <w:pPr>
              <w:ind w:left="720"/>
              <w:rPr>
                <w:rFonts w:asciiTheme="minorBidi" w:eastAsia="Times New Roman" w:hAnsiTheme="minorBidi" w:cstheme="minorBidi"/>
              </w:rPr>
            </w:pPr>
            <w:r>
              <w:rPr>
                <w:rFonts w:asciiTheme="minorBidi" w:eastAsia="Times New Roman" w:hAnsiTheme="minorBidi" w:cstheme="minorBidi"/>
                <w:color w:val="C00000"/>
              </w:rPr>
              <w:t>False</w:t>
            </w:r>
          </w:p>
          <w:p w14:paraId="51C1F490" w14:textId="125AAAE2" w:rsidR="00F1023D" w:rsidRDefault="00F1023D">
            <w:pPr>
              <w:ind w:left="720"/>
              <w:rPr>
                <w:rFonts w:asciiTheme="minorBidi" w:eastAsia="Times New Roman" w:hAnsiTheme="minorBidi" w:cstheme="minorBidi"/>
              </w:rPr>
            </w:pPr>
          </w:p>
          <w:p w14:paraId="3B5A632A" w14:textId="77777777" w:rsidR="00AD715A" w:rsidRDefault="00AD715A">
            <w:pPr>
              <w:ind w:left="720"/>
              <w:rPr>
                <w:rFonts w:asciiTheme="minorBidi" w:eastAsia="Times New Roman" w:hAnsiTheme="minorBidi" w:cstheme="minorBidi"/>
              </w:rPr>
            </w:pPr>
          </w:p>
          <w:p w14:paraId="38BF9E93" w14:textId="77777777" w:rsidR="00AD715A" w:rsidRPr="0068397A" w:rsidRDefault="00AD715A">
            <w:pPr>
              <w:ind w:left="720"/>
              <w:rPr>
                <w:rFonts w:asciiTheme="minorBidi" w:eastAsia="Times New Roman" w:hAnsiTheme="minorBidi" w:cstheme="minorBidi"/>
              </w:rPr>
            </w:pPr>
          </w:p>
          <w:p w14:paraId="2F542A77"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True or False: you should remove the tip once you are done by grabbing it with a gloved hand.</w:t>
            </w:r>
          </w:p>
          <w:p w14:paraId="230E31BB" w14:textId="77777777" w:rsidR="00631741" w:rsidRDefault="00631741" w:rsidP="00631741">
            <w:pPr>
              <w:ind w:left="720"/>
              <w:rPr>
                <w:rFonts w:asciiTheme="minorBidi" w:eastAsia="Times New Roman" w:hAnsiTheme="minorBidi" w:cstheme="minorBidi"/>
              </w:rPr>
            </w:pPr>
            <w:r>
              <w:rPr>
                <w:rFonts w:asciiTheme="minorBidi" w:eastAsia="Times New Roman" w:hAnsiTheme="minorBidi" w:cstheme="minorBidi"/>
                <w:color w:val="C00000"/>
              </w:rPr>
              <w:t>False</w:t>
            </w:r>
          </w:p>
          <w:p w14:paraId="4AEDDCD7" w14:textId="159B0B8A" w:rsidR="009770E7" w:rsidRDefault="009770E7">
            <w:pPr>
              <w:rPr>
                <w:rFonts w:asciiTheme="minorBidi" w:eastAsia="Times New Roman" w:hAnsiTheme="minorBidi" w:cstheme="minorBidi"/>
              </w:rPr>
            </w:pPr>
          </w:p>
          <w:p w14:paraId="78167955" w14:textId="77777777" w:rsidR="00AD715A" w:rsidRDefault="00AD715A">
            <w:pPr>
              <w:rPr>
                <w:rFonts w:asciiTheme="minorBidi" w:eastAsia="Times New Roman" w:hAnsiTheme="minorBidi" w:cstheme="minorBidi"/>
              </w:rPr>
            </w:pPr>
          </w:p>
          <w:p w14:paraId="0AF65612" w14:textId="77777777" w:rsidR="00AD715A" w:rsidRDefault="00AD715A">
            <w:pPr>
              <w:rPr>
                <w:rFonts w:asciiTheme="minorBidi" w:eastAsia="Times New Roman" w:hAnsiTheme="minorBidi" w:cstheme="minorBidi"/>
              </w:rPr>
            </w:pPr>
          </w:p>
          <w:p w14:paraId="3DCB6F87"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u w:val="single"/>
              </w:rPr>
              <w:t>Step 2:</w:t>
            </w:r>
            <w:r w:rsidRPr="0068397A">
              <w:rPr>
                <w:rFonts w:asciiTheme="minorBidi" w:eastAsia="Times New Roman" w:hAnsiTheme="minorBidi" w:cstheme="minorBidi"/>
              </w:rPr>
              <w:t xml:space="preserve"> Practice using your pipette to measure the liquid amounts below. Remember to set the micropipette for the amount you want to measure and get a clean tip before you measure! All measurements should go into the labelled “liquid waste” beaker</w:t>
            </w:r>
          </w:p>
          <w:p w14:paraId="40826A34" w14:textId="77777777" w:rsidR="009770E7" w:rsidRPr="0068397A" w:rsidRDefault="009770E7">
            <w:pPr>
              <w:rPr>
                <w:rFonts w:asciiTheme="minorBidi" w:eastAsia="Times New Roman" w:hAnsiTheme="minorBidi" w:cstheme="minorBidi"/>
              </w:rPr>
            </w:pPr>
          </w:p>
          <w:p w14:paraId="663136C3"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25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red water</w:t>
            </w:r>
          </w:p>
          <w:p w14:paraId="090EC9EF"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70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blue water</w:t>
            </w:r>
          </w:p>
          <w:p w14:paraId="1765894E"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103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red water</w:t>
            </w:r>
          </w:p>
          <w:p w14:paraId="2D5120A5"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141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blue water</w:t>
            </w:r>
          </w:p>
          <w:p w14:paraId="1C5E3355" w14:textId="77777777" w:rsidR="009770E7" w:rsidRPr="0068397A" w:rsidRDefault="009770E7">
            <w:pPr>
              <w:rPr>
                <w:rFonts w:asciiTheme="minorBidi" w:eastAsia="Times New Roman" w:hAnsiTheme="minorBidi" w:cstheme="minorBidi"/>
              </w:rPr>
            </w:pPr>
          </w:p>
          <w:p w14:paraId="64E4121A"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u w:val="single"/>
              </w:rPr>
              <w:t>Step 3</w:t>
            </w:r>
            <w:r w:rsidRPr="0068397A">
              <w:rPr>
                <w:rFonts w:asciiTheme="minorBidi" w:eastAsia="Times New Roman" w:hAnsiTheme="minorBidi" w:cstheme="minorBidi"/>
              </w:rPr>
              <w:t>: Reflection Questions</w:t>
            </w:r>
          </w:p>
          <w:p w14:paraId="1C976190" w14:textId="77777777" w:rsidR="009770E7" w:rsidRPr="0068397A" w:rsidRDefault="009770E7">
            <w:pPr>
              <w:rPr>
                <w:rFonts w:asciiTheme="minorBidi" w:eastAsia="Times New Roman" w:hAnsiTheme="minorBidi" w:cstheme="minorBidi"/>
              </w:rPr>
            </w:pPr>
          </w:p>
          <w:p w14:paraId="14488D3C" w14:textId="77777777" w:rsidR="00631741" w:rsidRPr="00F15578" w:rsidRDefault="00631741" w:rsidP="003E01BA">
            <w:pPr>
              <w:numPr>
                <w:ilvl w:val="0"/>
                <w:numId w:val="4"/>
              </w:numPr>
              <w:rPr>
                <w:rFonts w:asciiTheme="minorBidi" w:eastAsia="Times New Roman" w:hAnsiTheme="minorBidi" w:cstheme="minorBidi"/>
              </w:rPr>
            </w:pPr>
            <w:r w:rsidRPr="00F15578">
              <w:rPr>
                <w:rFonts w:asciiTheme="minorBidi" w:eastAsia="Times New Roman" w:hAnsiTheme="minorBidi" w:cstheme="minorBidi"/>
              </w:rPr>
              <w:t>When do you think researchers use micropipettes? When in this class do you think we will use micropipettes?</w:t>
            </w:r>
          </w:p>
          <w:p w14:paraId="3E5EE660" w14:textId="77777777" w:rsidR="00631741" w:rsidRPr="00F15578" w:rsidRDefault="00631741" w:rsidP="00631741">
            <w:pPr>
              <w:pStyle w:val="ListParagraph"/>
              <w:rPr>
                <w:rFonts w:asciiTheme="minorBidi" w:eastAsia="Times New Roman" w:hAnsiTheme="minorBidi" w:cstheme="minorBidi"/>
              </w:rPr>
            </w:pPr>
            <w:r w:rsidRPr="00F15578">
              <w:rPr>
                <w:rFonts w:asciiTheme="minorBidi" w:eastAsia="Times New Roman" w:hAnsiTheme="minorBidi" w:cstheme="minorBidi"/>
                <w:color w:val="C00000"/>
              </w:rPr>
              <w:t>Student answers will vary</w:t>
            </w:r>
          </w:p>
          <w:p w14:paraId="59B8D7D3" w14:textId="77777777" w:rsidR="00631741" w:rsidRPr="00F15578" w:rsidRDefault="00631741" w:rsidP="00631741">
            <w:pPr>
              <w:rPr>
                <w:rFonts w:asciiTheme="minorBidi" w:eastAsia="Times New Roman" w:hAnsiTheme="minorBidi" w:cstheme="minorBidi"/>
              </w:rPr>
            </w:pPr>
          </w:p>
          <w:p w14:paraId="233CA986" w14:textId="77777777" w:rsidR="00631741" w:rsidRPr="00F15578" w:rsidRDefault="00631741" w:rsidP="00631741">
            <w:pPr>
              <w:rPr>
                <w:rFonts w:asciiTheme="minorBidi" w:eastAsia="Times New Roman" w:hAnsiTheme="minorBidi" w:cstheme="minorBidi"/>
              </w:rPr>
            </w:pPr>
          </w:p>
          <w:p w14:paraId="6940346C" w14:textId="77777777" w:rsidR="00631741" w:rsidRPr="00F15578" w:rsidRDefault="00631741" w:rsidP="003E01BA">
            <w:pPr>
              <w:numPr>
                <w:ilvl w:val="0"/>
                <w:numId w:val="4"/>
              </w:numPr>
              <w:rPr>
                <w:rFonts w:asciiTheme="minorBidi" w:eastAsia="Times New Roman" w:hAnsiTheme="minorBidi" w:cstheme="minorBidi"/>
              </w:rPr>
            </w:pPr>
            <w:r w:rsidRPr="00F15578">
              <w:rPr>
                <w:rFonts w:asciiTheme="minorBidi" w:eastAsia="Times New Roman" w:hAnsiTheme="minorBidi" w:cstheme="minorBidi"/>
              </w:rPr>
              <w:t>What is the hardest part of using the micropipette?</w:t>
            </w:r>
          </w:p>
          <w:p w14:paraId="5F27FCA8" w14:textId="77777777" w:rsidR="00631741" w:rsidRPr="00F15578" w:rsidRDefault="00631741" w:rsidP="00631741">
            <w:pPr>
              <w:pStyle w:val="ListParagraph"/>
              <w:rPr>
                <w:rFonts w:asciiTheme="minorBidi" w:eastAsia="Times New Roman" w:hAnsiTheme="minorBidi" w:cstheme="minorBidi"/>
              </w:rPr>
            </w:pPr>
            <w:r w:rsidRPr="00F15578">
              <w:rPr>
                <w:rFonts w:asciiTheme="minorBidi" w:eastAsia="Times New Roman" w:hAnsiTheme="minorBidi" w:cstheme="minorBidi"/>
                <w:color w:val="C00000"/>
              </w:rPr>
              <w:t>Student answers will vary</w:t>
            </w:r>
          </w:p>
          <w:p w14:paraId="5F97C10C" w14:textId="77777777" w:rsidR="00631741" w:rsidRPr="00F15578" w:rsidRDefault="00631741" w:rsidP="00631741">
            <w:pPr>
              <w:rPr>
                <w:rFonts w:asciiTheme="minorBidi" w:eastAsia="Times New Roman" w:hAnsiTheme="minorBidi" w:cstheme="minorBidi"/>
              </w:rPr>
            </w:pPr>
          </w:p>
          <w:p w14:paraId="5BD5DF25" w14:textId="77777777" w:rsidR="00631741" w:rsidRPr="00F15578" w:rsidRDefault="00631741" w:rsidP="003E01BA">
            <w:pPr>
              <w:numPr>
                <w:ilvl w:val="0"/>
                <w:numId w:val="4"/>
              </w:numPr>
              <w:rPr>
                <w:rFonts w:asciiTheme="minorBidi" w:eastAsia="Times New Roman" w:hAnsiTheme="minorBidi" w:cstheme="minorBidi"/>
              </w:rPr>
            </w:pPr>
            <w:r w:rsidRPr="00F15578">
              <w:rPr>
                <w:rFonts w:asciiTheme="minorBidi" w:eastAsia="Times New Roman" w:hAnsiTheme="minorBidi" w:cstheme="minorBidi"/>
              </w:rPr>
              <w:t xml:space="preserve">If you were teaching your friend how to use a micropipette for the first time, what do you think is </w:t>
            </w:r>
            <w:proofErr w:type="gramStart"/>
            <w:r w:rsidRPr="00F15578">
              <w:rPr>
                <w:rFonts w:asciiTheme="minorBidi" w:eastAsia="Times New Roman" w:hAnsiTheme="minorBidi" w:cstheme="minorBidi"/>
              </w:rPr>
              <w:t>really important</w:t>
            </w:r>
            <w:proofErr w:type="gramEnd"/>
            <w:r w:rsidRPr="00F15578">
              <w:rPr>
                <w:rFonts w:asciiTheme="minorBidi" w:eastAsia="Times New Roman" w:hAnsiTheme="minorBidi" w:cstheme="minorBidi"/>
              </w:rPr>
              <w:t xml:space="preserve"> for them to know?</w:t>
            </w:r>
          </w:p>
          <w:p w14:paraId="36DE7CF6" w14:textId="77777777" w:rsidR="00631741" w:rsidRPr="00F15578" w:rsidRDefault="00631741" w:rsidP="00631741">
            <w:pPr>
              <w:pStyle w:val="ListParagraph"/>
              <w:rPr>
                <w:rFonts w:asciiTheme="minorBidi" w:eastAsia="Times New Roman" w:hAnsiTheme="minorBidi" w:cstheme="minorBidi"/>
              </w:rPr>
            </w:pPr>
            <w:r w:rsidRPr="00F15578">
              <w:rPr>
                <w:rFonts w:asciiTheme="minorBidi" w:eastAsia="Times New Roman" w:hAnsiTheme="minorBidi" w:cstheme="minorBidi"/>
                <w:color w:val="C00000"/>
              </w:rPr>
              <w:t>Student answers will vary but should include calibrating the micropipette, putting the tip on by pressing it into the tip tray, pressing down to the first stop, inserting tip into the liquid at the top, releasing plunger, holding the micropipette vertically as you hold it over the microcentrifuge tube or liquid waste, press slowly to second stop, then release the tip into the sharps waste.</w:t>
            </w:r>
          </w:p>
          <w:p w14:paraId="67051B1E" w14:textId="77777777" w:rsidR="009770E7" w:rsidRPr="0068397A" w:rsidRDefault="009770E7">
            <w:pPr>
              <w:rPr>
                <w:rFonts w:asciiTheme="minorBidi" w:eastAsia="Times New Roman" w:hAnsiTheme="minorBidi" w:cstheme="minorBidi"/>
              </w:rPr>
            </w:pPr>
          </w:p>
          <w:p w14:paraId="49EE4E1A" w14:textId="77777777" w:rsidR="009770E7" w:rsidRPr="0068397A" w:rsidRDefault="009770E7">
            <w:pPr>
              <w:rPr>
                <w:rFonts w:asciiTheme="minorBidi" w:eastAsia="Times New Roman" w:hAnsiTheme="minorBidi" w:cstheme="minorBidi"/>
              </w:rPr>
            </w:pPr>
          </w:p>
        </w:tc>
      </w:tr>
    </w:tbl>
    <w:p w14:paraId="18FF114A" w14:textId="77777777" w:rsidR="009770E7" w:rsidRPr="0068397A" w:rsidRDefault="009770E7">
      <w:pPr>
        <w:rPr>
          <w:rFonts w:asciiTheme="minorBidi" w:eastAsia="Times New Roman" w:hAnsiTheme="minorBidi" w:cstheme="minorBidi"/>
        </w:rPr>
      </w:pPr>
    </w:p>
    <w:p w14:paraId="0C47121D" w14:textId="77777777"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4</w:t>
      </w:r>
    </w:p>
    <w:p w14:paraId="1D8E87ED"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t xml:space="preserve">What about the things we can’t see? How do we measure things that are too small to be seen? </w:t>
      </w:r>
    </w:p>
    <w:p w14:paraId="00015B14" w14:textId="77777777" w:rsidR="009770E7" w:rsidRPr="0068397A" w:rsidRDefault="009770E7">
      <w:pPr>
        <w:rPr>
          <w:rFonts w:asciiTheme="minorBidi" w:eastAsia="Times New Roman" w:hAnsiTheme="minorBidi" w:cstheme="minorBidi"/>
          <w:b/>
          <w:u w:val="single"/>
        </w:rPr>
      </w:pPr>
    </w:p>
    <w:p w14:paraId="4F0FC8C9"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Scientists can’t always use scales, graduated cylinders, and micropipettes to see and measure materials. Sometimes those objects and particles are just too small to see or measure without specialized equipment like microscopes. You learned about the electromagnetic spectrum in your physics class last year! Analyze the figure below with your partner. What can you tell me about light waves, wavelengths, frequencies, and some technological applications at different wavelengths? </w:t>
      </w:r>
    </w:p>
    <w:p w14:paraId="2B969B8B" w14:textId="77777777" w:rsidR="009770E7" w:rsidRPr="0068397A" w:rsidRDefault="009770E7">
      <w:pPr>
        <w:rPr>
          <w:rFonts w:asciiTheme="minorBidi" w:eastAsia="Times New Roman" w:hAnsiTheme="minorBidi" w:cstheme="minorBidi"/>
        </w:rPr>
      </w:pPr>
    </w:p>
    <w:p w14:paraId="061060A0" w14:textId="2239DD31" w:rsidR="009770E7" w:rsidRPr="003E01BA" w:rsidRDefault="002E370F">
      <w:pPr>
        <w:rPr>
          <w:rFonts w:asciiTheme="minorBidi" w:eastAsia="Times New Roman" w:hAnsiTheme="minorBidi" w:cstheme="minorBidi"/>
          <w:color w:val="1155CC"/>
        </w:rPr>
      </w:pPr>
      <w:r w:rsidRPr="0068397A">
        <w:rPr>
          <w:rFonts w:asciiTheme="minorBidi" w:eastAsia="Times New Roman" w:hAnsiTheme="minorBidi" w:cstheme="minorBidi"/>
        </w:rPr>
        <w:t xml:space="preserve">So how do scientists use microscopy to see and manipulate very tiny objects?  Let’s watch a segment of </w:t>
      </w:r>
      <w:bookmarkStart w:id="5" w:name="_Hlk87876994"/>
      <w:r w:rsidRPr="0068397A">
        <w:rPr>
          <w:rFonts w:asciiTheme="minorBidi" w:eastAsia="Times New Roman" w:hAnsiTheme="minorBidi" w:cstheme="minorBidi"/>
        </w:rPr>
        <w:t>Mysteries of the Unseen World (</w:t>
      </w:r>
      <w:r w:rsidR="003E01BA">
        <w:rPr>
          <w:rFonts w:asciiTheme="minorBidi" w:eastAsia="Times New Roman" w:hAnsiTheme="minorBidi" w:cstheme="minorBidi"/>
        </w:rPr>
        <w:t>from</w:t>
      </w:r>
      <w:r w:rsidRPr="0068397A">
        <w:rPr>
          <w:rFonts w:asciiTheme="minorBidi" w:eastAsia="Times New Roman" w:hAnsiTheme="minorBidi" w:cstheme="minorBidi"/>
        </w:rPr>
        <w:t xml:space="preserve"> 21:38 - 35:00 </w:t>
      </w:r>
      <w:hyperlink r:id="rId15" w:history="1">
        <w:r w:rsidR="00B54CD0" w:rsidRPr="0068397A">
          <w:rPr>
            <w:rStyle w:val="Hyperlink"/>
            <w:rFonts w:asciiTheme="minorBidi" w:hAnsiTheme="minorBidi" w:cstheme="minorBidi"/>
          </w:rPr>
          <w:t>https://www.youtube.com/watch?v=OzFvGx6DZOs</w:t>
        </w:r>
      </w:hyperlink>
      <w:bookmarkEnd w:id="5"/>
      <w:r w:rsidR="003E01BA">
        <w:rPr>
          <w:rFonts w:asciiTheme="minorBidi" w:eastAsia="Times New Roman" w:hAnsiTheme="minorBidi" w:cstheme="minorBidi"/>
        </w:rPr>
        <w:t xml:space="preserve">). </w:t>
      </w:r>
      <w:r w:rsidRPr="0068397A">
        <w:rPr>
          <w:rFonts w:asciiTheme="minorBidi" w:eastAsia="Times New Roman" w:hAnsiTheme="minorBidi" w:cstheme="minorBidi"/>
        </w:rPr>
        <w:t xml:space="preserve">As you watch this segment, record the answers to the questions below. </w:t>
      </w:r>
    </w:p>
    <w:p w14:paraId="3D579116" w14:textId="77777777" w:rsidR="009770E7" w:rsidRPr="0068397A" w:rsidRDefault="009770E7">
      <w:pPr>
        <w:rPr>
          <w:rFonts w:asciiTheme="minorBidi" w:eastAsia="Times New Roman" w:hAnsiTheme="minorBidi" w:cstheme="minorBidi"/>
        </w:rPr>
      </w:pPr>
    </w:p>
    <w:p w14:paraId="6365C89A"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I. Compound Microscope:  </w:t>
      </w:r>
    </w:p>
    <w:p w14:paraId="52CDA8BE" w14:textId="77777777" w:rsidR="009770E7" w:rsidRPr="0068397A" w:rsidRDefault="009770E7">
      <w:pPr>
        <w:rPr>
          <w:rFonts w:asciiTheme="minorBidi" w:eastAsia="Times New Roman" w:hAnsiTheme="minorBidi" w:cstheme="minorBidi"/>
        </w:rPr>
      </w:pPr>
    </w:p>
    <w:p w14:paraId="30A01B2C" w14:textId="77777777" w:rsidR="00631741" w:rsidRPr="00F15578" w:rsidRDefault="00631741" w:rsidP="00631741">
      <w:pPr>
        <w:numPr>
          <w:ilvl w:val="0"/>
          <w:numId w:val="14"/>
        </w:numPr>
        <w:rPr>
          <w:rFonts w:asciiTheme="minorBidi" w:eastAsia="Times New Roman" w:hAnsiTheme="minorBidi" w:cstheme="minorBidi"/>
        </w:rPr>
      </w:pPr>
      <w:r w:rsidRPr="00F15578">
        <w:rPr>
          <w:rFonts w:asciiTheme="minorBidi" w:eastAsia="Times New Roman" w:hAnsiTheme="minorBidi" w:cstheme="minorBidi"/>
        </w:rPr>
        <w:t>How does a compound microscope work to visualize small creatures?</w:t>
      </w:r>
    </w:p>
    <w:p w14:paraId="093F397C" w14:textId="1139A7AB" w:rsidR="00631741" w:rsidRDefault="00631741" w:rsidP="00631741">
      <w:pPr>
        <w:ind w:left="720"/>
        <w:rPr>
          <w:rFonts w:asciiTheme="minorBidi" w:eastAsia="Times New Roman" w:hAnsiTheme="minorBidi" w:cstheme="minorBidi"/>
          <w:color w:val="C00000"/>
        </w:rPr>
      </w:pPr>
      <w:r w:rsidRPr="00F15578">
        <w:rPr>
          <w:rFonts w:asciiTheme="minorBidi" w:eastAsia="Times New Roman" w:hAnsiTheme="minorBidi" w:cstheme="minorBidi"/>
          <w:color w:val="C00000"/>
        </w:rPr>
        <w:t>By stacking lenses and using light to magnify the images under the lenses</w:t>
      </w:r>
    </w:p>
    <w:p w14:paraId="3AB7B0C5" w14:textId="03C9F6DC" w:rsidR="00AD715A" w:rsidRDefault="00AD715A" w:rsidP="00631741">
      <w:pPr>
        <w:ind w:left="720"/>
        <w:rPr>
          <w:rFonts w:asciiTheme="minorBidi" w:eastAsia="Times New Roman" w:hAnsiTheme="minorBidi" w:cstheme="minorBidi"/>
          <w:color w:val="C00000"/>
        </w:rPr>
      </w:pPr>
    </w:p>
    <w:p w14:paraId="76100B0B" w14:textId="6877DA3F" w:rsidR="00AD715A" w:rsidRDefault="00AD715A" w:rsidP="00631741">
      <w:pPr>
        <w:ind w:left="720"/>
        <w:rPr>
          <w:rFonts w:asciiTheme="minorBidi" w:eastAsia="Times New Roman" w:hAnsiTheme="minorBidi" w:cstheme="minorBidi"/>
          <w:color w:val="C00000"/>
        </w:rPr>
      </w:pPr>
    </w:p>
    <w:p w14:paraId="58FC9D3E" w14:textId="77777777" w:rsidR="00AD715A" w:rsidRPr="00F15578" w:rsidRDefault="00AD715A" w:rsidP="00631741">
      <w:pPr>
        <w:ind w:left="720"/>
        <w:rPr>
          <w:rFonts w:asciiTheme="minorBidi" w:eastAsia="Times New Roman" w:hAnsiTheme="minorBidi" w:cstheme="minorBidi"/>
          <w:color w:val="C00000"/>
        </w:rPr>
      </w:pPr>
    </w:p>
    <w:p w14:paraId="598CFCFF" w14:textId="77777777" w:rsidR="00631741" w:rsidRPr="00F15578" w:rsidRDefault="00631741" w:rsidP="00631741">
      <w:pPr>
        <w:ind w:left="720"/>
        <w:rPr>
          <w:rFonts w:asciiTheme="minorBidi" w:eastAsia="Times New Roman" w:hAnsiTheme="minorBidi" w:cstheme="minorBidi"/>
        </w:rPr>
      </w:pPr>
    </w:p>
    <w:p w14:paraId="10D2B043" w14:textId="77777777" w:rsidR="00631741" w:rsidRPr="00F15578" w:rsidRDefault="00631741" w:rsidP="00631741">
      <w:pPr>
        <w:numPr>
          <w:ilvl w:val="0"/>
          <w:numId w:val="14"/>
        </w:numPr>
        <w:rPr>
          <w:rFonts w:asciiTheme="minorBidi" w:eastAsia="Times New Roman" w:hAnsiTheme="minorBidi" w:cstheme="minorBidi"/>
        </w:rPr>
      </w:pPr>
      <w:r w:rsidRPr="00F15578">
        <w:rPr>
          <w:rFonts w:asciiTheme="minorBidi" w:eastAsia="Times New Roman" w:hAnsiTheme="minorBidi" w:cstheme="minorBidi"/>
        </w:rPr>
        <w:t>What are the limitations of a compound microscope? Why?</w:t>
      </w:r>
    </w:p>
    <w:p w14:paraId="7DC0A3D9" w14:textId="77777777" w:rsidR="00631741" w:rsidRPr="00F15578" w:rsidRDefault="00631741" w:rsidP="00631741">
      <w:pPr>
        <w:ind w:left="720"/>
        <w:rPr>
          <w:rFonts w:asciiTheme="minorBidi" w:eastAsia="Times New Roman" w:hAnsiTheme="minorBidi" w:cstheme="minorBidi"/>
          <w:color w:val="C00000"/>
        </w:rPr>
      </w:pPr>
      <w:r w:rsidRPr="00F15578">
        <w:rPr>
          <w:rFonts w:asciiTheme="minorBidi" w:eastAsia="Times New Roman" w:hAnsiTheme="minorBidi" w:cstheme="minorBidi"/>
          <w:color w:val="C00000"/>
        </w:rPr>
        <w:t>Cannot see down to scales of butterfly’s wings because visible light waves are too big to be seen on the compound microscope and everything smaller is out of focus</w:t>
      </w:r>
    </w:p>
    <w:p w14:paraId="7CF5457D" w14:textId="77777777" w:rsidR="00AD715A" w:rsidRPr="0068397A" w:rsidRDefault="00AD715A" w:rsidP="003E01BA">
      <w:pPr>
        <w:ind w:left="720"/>
        <w:rPr>
          <w:rFonts w:asciiTheme="minorBidi" w:eastAsia="Times New Roman" w:hAnsiTheme="minorBidi" w:cstheme="minorBidi"/>
        </w:rPr>
      </w:pPr>
    </w:p>
    <w:p w14:paraId="645D5B6A" w14:textId="0BAD7A02" w:rsidR="009770E7" w:rsidRDefault="009770E7">
      <w:pPr>
        <w:rPr>
          <w:rFonts w:asciiTheme="minorBidi" w:eastAsia="Times New Roman" w:hAnsiTheme="minorBidi" w:cstheme="minorBidi"/>
        </w:rPr>
      </w:pPr>
    </w:p>
    <w:p w14:paraId="6C88E006" w14:textId="3D3A90BD" w:rsidR="009770E7" w:rsidRPr="0068397A" w:rsidRDefault="009770E7">
      <w:pPr>
        <w:rPr>
          <w:rFonts w:asciiTheme="minorBidi" w:eastAsia="Times New Roman" w:hAnsiTheme="minorBidi" w:cstheme="minorBidi"/>
        </w:rPr>
      </w:pPr>
    </w:p>
    <w:p w14:paraId="5A07434F"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II. Scanning Electron Microscopy: </w:t>
      </w:r>
    </w:p>
    <w:p w14:paraId="285DF40C" w14:textId="77777777" w:rsidR="009770E7" w:rsidRPr="0068397A" w:rsidRDefault="009770E7">
      <w:pPr>
        <w:ind w:left="720" w:hanging="360"/>
        <w:rPr>
          <w:rFonts w:asciiTheme="minorBidi" w:eastAsia="Times New Roman" w:hAnsiTheme="minorBidi" w:cstheme="minorBidi"/>
        </w:rPr>
      </w:pPr>
    </w:p>
    <w:p w14:paraId="36A10097" w14:textId="77777777" w:rsidR="00631741" w:rsidRPr="00F15578" w:rsidRDefault="00631741" w:rsidP="00631741">
      <w:pPr>
        <w:ind w:left="720" w:hanging="360"/>
        <w:rPr>
          <w:rFonts w:asciiTheme="minorBidi" w:eastAsia="Times New Roman" w:hAnsiTheme="minorBidi" w:cstheme="minorBidi"/>
        </w:rPr>
      </w:pPr>
      <w:r w:rsidRPr="00F15578">
        <w:rPr>
          <w:rFonts w:asciiTheme="minorBidi" w:eastAsia="Times New Roman" w:hAnsiTheme="minorBidi" w:cstheme="minorBidi"/>
        </w:rPr>
        <w:t>3.</w:t>
      </w:r>
      <w:r w:rsidRPr="00F15578">
        <w:rPr>
          <w:rFonts w:asciiTheme="minorBidi" w:eastAsia="Times New Roman" w:hAnsiTheme="minorBidi" w:cstheme="minorBidi"/>
        </w:rPr>
        <w:tab/>
        <w:t>How does Scanning Electron Microscopy (SEM) work to allow us to see items smaller than visible light?</w:t>
      </w:r>
    </w:p>
    <w:p w14:paraId="59A068DC" w14:textId="12E5F44C" w:rsidR="00631741" w:rsidRDefault="00631741" w:rsidP="00631741">
      <w:pPr>
        <w:ind w:left="720" w:hanging="360"/>
        <w:rPr>
          <w:rFonts w:asciiTheme="minorBidi" w:eastAsia="Times New Roman" w:hAnsiTheme="minorBidi" w:cstheme="minorBidi"/>
          <w:color w:val="C00000"/>
        </w:rPr>
      </w:pPr>
      <w:r w:rsidRPr="00F15578">
        <w:rPr>
          <w:rFonts w:asciiTheme="minorBidi" w:eastAsia="Times New Roman" w:hAnsiTheme="minorBidi" w:cstheme="minorBidi"/>
        </w:rPr>
        <w:tab/>
      </w:r>
      <w:r w:rsidRPr="00F15578">
        <w:rPr>
          <w:rFonts w:asciiTheme="minorBidi" w:eastAsia="Times New Roman" w:hAnsiTheme="minorBidi" w:cstheme="minorBidi"/>
          <w:color w:val="C00000"/>
        </w:rPr>
        <w:t>By firing electrons at the object to form an image that can be magnified over a million times</w:t>
      </w:r>
    </w:p>
    <w:p w14:paraId="1AD9BE3C" w14:textId="2E63C73C" w:rsidR="00AD715A" w:rsidRDefault="00AD715A" w:rsidP="00631741">
      <w:pPr>
        <w:ind w:left="720" w:hanging="360"/>
        <w:rPr>
          <w:rFonts w:asciiTheme="minorBidi" w:eastAsia="Times New Roman" w:hAnsiTheme="minorBidi" w:cstheme="minorBidi"/>
          <w:color w:val="C00000"/>
        </w:rPr>
      </w:pPr>
    </w:p>
    <w:p w14:paraId="44DF0E8E" w14:textId="6D500CF0" w:rsidR="00AD715A" w:rsidRDefault="00AD715A" w:rsidP="00631741">
      <w:pPr>
        <w:ind w:left="720" w:hanging="360"/>
        <w:rPr>
          <w:rFonts w:asciiTheme="minorBidi" w:eastAsia="Times New Roman" w:hAnsiTheme="minorBidi" w:cstheme="minorBidi"/>
        </w:rPr>
      </w:pPr>
    </w:p>
    <w:p w14:paraId="330D50D8" w14:textId="77777777" w:rsidR="00AD715A" w:rsidRPr="00F15578" w:rsidRDefault="00AD715A" w:rsidP="00631741">
      <w:pPr>
        <w:ind w:left="720" w:hanging="360"/>
        <w:rPr>
          <w:rFonts w:asciiTheme="minorBidi" w:eastAsia="Times New Roman" w:hAnsiTheme="minorBidi" w:cstheme="minorBidi"/>
        </w:rPr>
      </w:pPr>
    </w:p>
    <w:p w14:paraId="79E3AF1D" w14:textId="77777777" w:rsidR="00631741" w:rsidRPr="00F15578" w:rsidRDefault="00631741" w:rsidP="00631741">
      <w:pPr>
        <w:ind w:left="720" w:hanging="360"/>
        <w:rPr>
          <w:rFonts w:asciiTheme="minorBidi" w:eastAsia="Times New Roman" w:hAnsiTheme="minorBidi" w:cstheme="minorBidi"/>
        </w:rPr>
      </w:pPr>
    </w:p>
    <w:p w14:paraId="2EC1DAA8" w14:textId="77777777" w:rsidR="00631741" w:rsidRPr="00F15578" w:rsidRDefault="00631741" w:rsidP="00631741">
      <w:pPr>
        <w:ind w:left="720" w:hanging="360"/>
        <w:rPr>
          <w:rFonts w:asciiTheme="minorBidi" w:eastAsia="Times New Roman" w:hAnsiTheme="minorBidi" w:cstheme="minorBidi"/>
        </w:rPr>
      </w:pPr>
      <w:r w:rsidRPr="00F15578">
        <w:rPr>
          <w:rFonts w:asciiTheme="minorBidi" w:eastAsia="Times New Roman" w:hAnsiTheme="minorBidi" w:cstheme="minorBidi"/>
        </w:rPr>
        <w:t>4.</w:t>
      </w:r>
      <w:r w:rsidRPr="00F15578">
        <w:rPr>
          <w:rFonts w:asciiTheme="minorBidi" w:eastAsia="Times New Roman" w:hAnsiTheme="minorBidi" w:cstheme="minorBidi"/>
        </w:rPr>
        <w:tab/>
        <w:t xml:space="preserve">What are some examples of things you can see with a Scanning Electron Microscope? </w:t>
      </w:r>
    </w:p>
    <w:p w14:paraId="0B68BD79" w14:textId="77777777" w:rsidR="00631741" w:rsidRDefault="00631741" w:rsidP="00631741">
      <w:pPr>
        <w:rPr>
          <w:rFonts w:asciiTheme="minorBidi" w:eastAsia="Times New Roman" w:hAnsiTheme="minorBidi" w:cstheme="minorBidi"/>
          <w:color w:val="C00000"/>
        </w:rPr>
      </w:pPr>
      <w:r w:rsidRPr="00F15578">
        <w:rPr>
          <w:rFonts w:asciiTheme="minorBidi" w:eastAsia="Times New Roman" w:hAnsiTheme="minorBidi" w:cstheme="minorBidi"/>
        </w:rPr>
        <w:tab/>
      </w:r>
      <w:r w:rsidRPr="00F15578">
        <w:rPr>
          <w:rFonts w:asciiTheme="minorBidi" w:eastAsia="Times New Roman" w:hAnsiTheme="minorBidi" w:cstheme="minorBidi"/>
          <w:color w:val="C00000"/>
        </w:rPr>
        <w:t>The scales in a butterfly’s wings that only reflect blue light, a butterfly egg, shark skin, caterpillar mouth,</w:t>
      </w:r>
    </w:p>
    <w:p w14:paraId="5DEE20E4" w14:textId="3C3E3B8C" w:rsidR="00631741" w:rsidRDefault="00631741">
      <w:pPr>
        <w:ind w:firstLine="720"/>
        <w:rPr>
          <w:rFonts w:asciiTheme="minorBidi" w:eastAsia="Times New Roman" w:hAnsiTheme="minorBidi" w:cstheme="minorBidi"/>
          <w:color w:val="C00000"/>
        </w:rPr>
      </w:pPr>
      <w:r w:rsidRPr="00F15578">
        <w:rPr>
          <w:rFonts w:asciiTheme="minorBidi" w:eastAsia="Times New Roman" w:hAnsiTheme="minorBidi" w:cstheme="minorBidi"/>
          <w:color w:val="C00000"/>
        </w:rPr>
        <w:t>fruit fly eye, snail tongue</w:t>
      </w:r>
    </w:p>
    <w:p w14:paraId="3A7F3B28" w14:textId="77777777" w:rsidR="00AD715A" w:rsidRDefault="00AD715A">
      <w:pPr>
        <w:ind w:firstLine="720"/>
        <w:rPr>
          <w:rFonts w:asciiTheme="minorBidi" w:eastAsia="Times New Roman" w:hAnsiTheme="minorBidi" w:cstheme="minorBidi"/>
          <w:color w:val="C00000"/>
        </w:rPr>
      </w:pPr>
    </w:p>
    <w:p w14:paraId="4820A9FA" w14:textId="2825BF8D" w:rsidR="00AD715A" w:rsidRDefault="00AD715A">
      <w:pPr>
        <w:ind w:left="720" w:hanging="360"/>
        <w:rPr>
          <w:rFonts w:asciiTheme="minorBidi" w:eastAsia="Times New Roman" w:hAnsiTheme="minorBidi" w:cstheme="minorBidi"/>
        </w:rPr>
      </w:pPr>
    </w:p>
    <w:p w14:paraId="4B3254FF" w14:textId="64F38D21" w:rsidR="00AD715A" w:rsidRDefault="00AD715A">
      <w:pPr>
        <w:ind w:left="720" w:hanging="360"/>
        <w:rPr>
          <w:rFonts w:asciiTheme="minorBidi" w:eastAsia="Times New Roman" w:hAnsiTheme="minorBidi" w:cstheme="minorBidi"/>
        </w:rPr>
      </w:pPr>
    </w:p>
    <w:p w14:paraId="6E7A2AAA" w14:textId="5FC3A960" w:rsidR="00AD715A" w:rsidRDefault="00AD715A">
      <w:pPr>
        <w:ind w:left="720" w:hanging="360"/>
        <w:rPr>
          <w:rFonts w:asciiTheme="minorBidi" w:eastAsia="Times New Roman" w:hAnsiTheme="minorBidi" w:cstheme="minorBidi"/>
        </w:rPr>
      </w:pPr>
    </w:p>
    <w:p w14:paraId="7045BE2F" w14:textId="77777777" w:rsidR="00AD715A" w:rsidRPr="0068397A" w:rsidRDefault="00AD715A">
      <w:pPr>
        <w:ind w:left="720" w:hanging="360"/>
        <w:rPr>
          <w:rFonts w:asciiTheme="minorBidi" w:eastAsia="Times New Roman" w:hAnsiTheme="minorBidi" w:cstheme="minorBidi"/>
        </w:rPr>
      </w:pPr>
    </w:p>
    <w:p w14:paraId="4EE7FFE8" w14:textId="77777777" w:rsidR="009770E7" w:rsidRPr="0068397A" w:rsidRDefault="009770E7">
      <w:pPr>
        <w:rPr>
          <w:rFonts w:asciiTheme="minorBidi" w:eastAsia="Times New Roman" w:hAnsiTheme="minorBidi" w:cstheme="minorBidi"/>
        </w:rPr>
      </w:pPr>
    </w:p>
    <w:p w14:paraId="04007024"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lastRenderedPageBreak/>
        <w:t>III. Nanoworld:</w:t>
      </w:r>
    </w:p>
    <w:p w14:paraId="1FDAB9DF" w14:textId="77777777" w:rsidR="009770E7" w:rsidRPr="0068397A" w:rsidRDefault="009770E7">
      <w:pPr>
        <w:rPr>
          <w:rFonts w:asciiTheme="minorBidi" w:eastAsia="Times New Roman" w:hAnsiTheme="minorBidi" w:cstheme="minorBidi"/>
        </w:rPr>
      </w:pPr>
    </w:p>
    <w:p w14:paraId="25195A9C" w14:textId="77777777" w:rsidR="009770E7" w:rsidRPr="0068397A" w:rsidRDefault="002E370F" w:rsidP="00B54CD0">
      <w:pPr>
        <w:pStyle w:val="ListParagraph"/>
        <w:numPr>
          <w:ilvl w:val="0"/>
          <w:numId w:val="12"/>
        </w:numPr>
        <w:rPr>
          <w:rFonts w:asciiTheme="minorBidi" w:eastAsia="Times New Roman" w:hAnsiTheme="minorBidi" w:cstheme="minorBidi"/>
        </w:rPr>
      </w:pPr>
      <w:r w:rsidRPr="0068397A">
        <w:rPr>
          <w:rFonts w:asciiTheme="minorBidi" w:eastAsia="Times New Roman" w:hAnsiTheme="minorBidi" w:cstheme="minorBidi"/>
        </w:rPr>
        <w:t>What is special about the…</w:t>
      </w:r>
    </w:p>
    <w:p w14:paraId="65F23495" w14:textId="77777777" w:rsidR="00631741" w:rsidRPr="00F15578" w:rsidRDefault="00631741" w:rsidP="003E01BA">
      <w:pPr>
        <w:numPr>
          <w:ilvl w:val="1"/>
          <w:numId w:val="12"/>
        </w:numPr>
        <w:rPr>
          <w:rFonts w:asciiTheme="minorBidi" w:eastAsia="Times New Roman" w:hAnsiTheme="minorBidi" w:cstheme="minorBidi"/>
        </w:rPr>
      </w:pPr>
      <w:r w:rsidRPr="00F15578">
        <w:rPr>
          <w:rFonts w:asciiTheme="minorBidi" w:eastAsia="Times New Roman" w:hAnsiTheme="minorBidi" w:cstheme="minorBidi"/>
        </w:rPr>
        <w:t xml:space="preserve">Lotus Flower: </w:t>
      </w:r>
      <w:r w:rsidRPr="00F15578">
        <w:rPr>
          <w:rFonts w:asciiTheme="minorBidi" w:eastAsia="Times New Roman" w:hAnsiTheme="minorBidi" w:cstheme="minorBidi"/>
          <w:color w:val="C00000"/>
        </w:rPr>
        <w:t>repels almost any liquid</w:t>
      </w:r>
    </w:p>
    <w:p w14:paraId="57E2A101" w14:textId="10E8951D" w:rsidR="00631741" w:rsidRDefault="00631741" w:rsidP="00631741">
      <w:pPr>
        <w:ind w:left="1260"/>
        <w:rPr>
          <w:rFonts w:asciiTheme="minorBidi" w:eastAsia="Times New Roman" w:hAnsiTheme="minorBidi" w:cstheme="minorBidi"/>
        </w:rPr>
      </w:pPr>
    </w:p>
    <w:p w14:paraId="45AD255E" w14:textId="77777777" w:rsidR="00AD715A" w:rsidRPr="00F15578" w:rsidRDefault="00AD715A" w:rsidP="00631741">
      <w:pPr>
        <w:ind w:left="1260"/>
        <w:rPr>
          <w:rFonts w:asciiTheme="minorBidi" w:eastAsia="Times New Roman" w:hAnsiTheme="minorBidi" w:cstheme="minorBidi"/>
        </w:rPr>
      </w:pPr>
    </w:p>
    <w:p w14:paraId="2C479209" w14:textId="77777777" w:rsidR="00631741" w:rsidRPr="00F15578" w:rsidRDefault="00631741" w:rsidP="003E01BA">
      <w:pPr>
        <w:numPr>
          <w:ilvl w:val="1"/>
          <w:numId w:val="12"/>
        </w:numPr>
        <w:rPr>
          <w:rFonts w:asciiTheme="minorBidi" w:eastAsia="Times New Roman" w:hAnsiTheme="minorBidi" w:cstheme="minorBidi"/>
        </w:rPr>
      </w:pPr>
      <w:r w:rsidRPr="00F15578">
        <w:rPr>
          <w:rFonts w:asciiTheme="minorBidi" w:eastAsia="Times New Roman" w:hAnsiTheme="minorBidi" w:cstheme="minorBidi"/>
        </w:rPr>
        <w:t xml:space="preserve">Gecko’s Feet: </w:t>
      </w:r>
      <w:r w:rsidRPr="00F15578">
        <w:rPr>
          <w:rFonts w:asciiTheme="minorBidi" w:eastAsia="Times New Roman" w:hAnsiTheme="minorBidi" w:cstheme="minorBidi"/>
          <w:color w:val="C00000"/>
        </w:rPr>
        <w:t>feet covered by bristles with split ends that have sticking power</w:t>
      </w:r>
    </w:p>
    <w:p w14:paraId="50BA219C" w14:textId="1E7F6AF5" w:rsidR="00631741" w:rsidRDefault="00631741" w:rsidP="00631741">
      <w:pPr>
        <w:ind w:left="1260"/>
        <w:rPr>
          <w:rFonts w:asciiTheme="minorBidi" w:eastAsia="Times New Roman" w:hAnsiTheme="minorBidi" w:cstheme="minorBidi"/>
        </w:rPr>
      </w:pPr>
    </w:p>
    <w:p w14:paraId="1936EA62" w14:textId="77777777" w:rsidR="00AD715A" w:rsidRPr="00F15578" w:rsidRDefault="00AD715A" w:rsidP="00631741">
      <w:pPr>
        <w:ind w:left="1260"/>
        <w:rPr>
          <w:rFonts w:asciiTheme="minorBidi" w:eastAsia="Times New Roman" w:hAnsiTheme="minorBidi" w:cstheme="minorBidi"/>
        </w:rPr>
      </w:pPr>
    </w:p>
    <w:p w14:paraId="441E65FC" w14:textId="77777777" w:rsidR="00631741" w:rsidRPr="00F15578" w:rsidRDefault="00631741" w:rsidP="003E01BA">
      <w:pPr>
        <w:numPr>
          <w:ilvl w:val="1"/>
          <w:numId w:val="12"/>
        </w:numPr>
        <w:rPr>
          <w:rFonts w:asciiTheme="minorBidi" w:eastAsia="Times New Roman" w:hAnsiTheme="minorBidi" w:cstheme="minorBidi"/>
        </w:rPr>
      </w:pPr>
      <w:r w:rsidRPr="00F15578">
        <w:rPr>
          <w:rFonts w:asciiTheme="minorBidi" w:eastAsia="Times New Roman" w:hAnsiTheme="minorBidi" w:cstheme="minorBidi"/>
        </w:rPr>
        <w:t xml:space="preserve">Spider Silk: </w:t>
      </w:r>
      <w:r w:rsidRPr="00F15578">
        <w:rPr>
          <w:rFonts w:asciiTheme="minorBidi" w:eastAsia="Times New Roman" w:hAnsiTheme="minorBidi" w:cstheme="minorBidi"/>
          <w:color w:val="C00000"/>
        </w:rPr>
        <w:t>stronger than steel and elastic 100x thinner than human hair</w:t>
      </w:r>
    </w:p>
    <w:p w14:paraId="759C7382" w14:textId="77777777" w:rsidR="00AD715A" w:rsidRDefault="00AD715A">
      <w:pPr>
        <w:rPr>
          <w:rFonts w:asciiTheme="minorBidi" w:eastAsia="Times New Roman" w:hAnsiTheme="minorBidi" w:cstheme="minorBidi"/>
        </w:rPr>
      </w:pPr>
    </w:p>
    <w:p w14:paraId="4E266C8C" w14:textId="331F1F03" w:rsidR="00AD715A" w:rsidRDefault="00AD715A">
      <w:pPr>
        <w:rPr>
          <w:rFonts w:asciiTheme="minorBidi" w:eastAsia="Times New Roman" w:hAnsiTheme="minorBidi" w:cstheme="minorBidi"/>
        </w:rPr>
      </w:pPr>
    </w:p>
    <w:p w14:paraId="4BF57BFF" w14:textId="23A2D189" w:rsidR="00AD715A" w:rsidRDefault="00AD715A">
      <w:pPr>
        <w:rPr>
          <w:rFonts w:asciiTheme="minorBidi" w:eastAsia="Times New Roman" w:hAnsiTheme="minorBidi" w:cstheme="minorBidi"/>
        </w:rPr>
      </w:pPr>
    </w:p>
    <w:p w14:paraId="384D3DD3" w14:textId="25C4C8B1" w:rsidR="00AD715A" w:rsidRDefault="00AD715A">
      <w:pPr>
        <w:rPr>
          <w:rFonts w:asciiTheme="minorBidi" w:eastAsia="Times New Roman" w:hAnsiTheme="minorBidi" w:cstheme="minorBidi"/>
        </w:rPr>
      </w:pPr>
      <w:r>
        <w:rPr>
          <w:rFonts w:asciiTheme="minorBidi" w:eastAsia="Times New Roman" w:hAnsiTheme="minorBidi" w:cstheme="minorBidi"/>
          <w:noProof/>
        </w:rPr>
        <w:drawing>
          <wp:inline distT="0" distB="0" distL="0" distR="0" wp14:anchorId="156701F0" wp14:editId="53D82308">
            <wp:extent cx="6115050" cy="37191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3719195"/>
                    </a:xfrm>
                    <a:prstGeom prst="rect">
                      <a:avLst/>
                    </a:prstGeom>
                    <a:noFill/>
                  </pic:spPr>
                </pic:pic>
              </a:graphicData>
            </a:graphic>
          </wp:inline>
        </w:drawing>
      </w:r>
    </w:p>
    <w:p w14:paraId="4A654622" w14:textId="3633EC80" w:rsidR="00721867" w:rsidRDefault="00721867" w:rsidP="003E01BA">
      <w:pPr>
        <w:rPr>
          <w:rFonts w:asciiTheme="minorBidi" w:eastAsia="Times New Roman" w:hAnsiTheme="minorBidi" w:cstheme="minorBidi"/>
        </w:rPr>
      </w:pPr>
    </w:p>
    <w:p w14:paraId="6C1BCE27" w14:textId="77777777" w:rsidR="00631741" w:rsidRPr="00F15578" w:rsidRDefault="00631741" w:rsidP="00631741">
      <w:pPr>
        <w:ind w:left="720" w:hanging="360"/>
        <w:rPr>
          <w:rFonts w:asciiTheme="minorBidi" w:eastAsia="Times New Roman" w:hAnsiTheme="minorBidi" w:cstheme="minorBidi"/>
        </w:rPr>
      </w:pPr>
      <w:r w:rsidRPr="00F15578">
        <w:rPr>
          <w:rFonts w:asciiTheme="minorBidi" w:eastAsia="Times New Roman" w:hAnsiTheme="minorBidi" w:cstheme="minorBidi"/>
        </w:rPr>
        <w:t>6.</w:t>
      </w:r>
      <w:r w:rsidRPr="00F15578">
        <w:rPr>
          <w:rFonts w:asciiTheme="minorBidi" w:eastAsia="Times New Roman" w:hAnsiTheme="minorBidi" w:cstheme="minorBidi"/>
        </w:rPr>
        <w:tab/>
        <w:t>How would you describe the nanoworld?</w:t>
      </w:r>
    </w:p>
    <w:p w14:paraId="01C095F3" w14:textId="6C057039" w:rsidR="00631741" w:rsidRDefault="00631741" w:rsidP="00631741">
      <w:pPr>
        <w:ind w:left="720" w:hanging="360"/>
        <w:rPr>
          <w:rFonts w:asciiTheme="minorBidi" w:eastAsia="Times New Roman" w:hAnsiTheme="minorBidi" w:cstheme="minorBidi"/>
          <w:color w:val="C00000"/>
        </w:rPr>
      </w:pPr>
      <w:r w:rsidRPr="00F15578">
        <w:rPr>
          <w:rFonts w:asciiTheme="minorBidi" w:eastAsia="Times New Roman" w:hAnsiTheme="minorBidi" w:cstheme="minorBidi"/>
        </w:rPr>
        <w:tab/>
      </w:r>
      <w:r w:rsidRPr="00F15578">
        <w:rPr>
          <w:rFonts w:asciiTheme="minorBidi" w:eastAsia="Times New Roman" w:hAnsiTheme="minorBidi" w:cstheme="minorBidi"/>
          <w:color w:val="C00000"/>
        </w:rPr>
        <w:t>Student answers will vary</w:t>
      </w:r>
    </w:p>
    <w:p w14:paraId="27AF1E97" w14:textId="04353F48" w:rsidR="00AD715A" w:rsidRDefault="00AD715A" w:rsidP="00631741">
      <w:pPr>
        <w:ind w:left="720" w:hanging="360"/>
        <w:rPr>
          <w:rFonts w:asciiTheme="minorBidi" w:eastAsia="Times New Roman" w:hAnsiTheme="minorBidi" w:cstheme="minorBidi"/>
          <w:color w:val="C00000"/>
        </w:rPr>
      </w:pPr>
    </w:p>
    <w:p w14:paraId="09C95805" w14:textId="0C426766" w:rsidR="00AD715A" w:rsidRDefault="00AD715A" w:rsidP="00631741">
      <w:pPr>
        <w:ind w:left="720" w:hanging="360"/>
        <w:rPr>
          <w:rFonts w:asciiTheme="minorBidi" w:eastAsia="Times New Roman" w:hAnsiTheme="minorBidi" w:cstheme="minorBidi"/>
          <w:color w:val="C00000"/>
        </w:rPr>
      </w:pPr>
    </w:p>
    <w:p w14:paraId="6A8574A4" w14:textId="1CD8A773" w:rsidR="00AD715A" w:rsidRDefault="00AD715A" w:rsidP="00631741">
      <w:pPr>
        <w:ind w:left="720" w:hanging="360"/>
        <w:rPr>
          <w:rFonts w:asciiTheme="minorBidi" w:eastAsia="Times New Roman" w:hAnsiTheme="minorBidi" w:cstheme="minorBidi"/>
          <w:color w:val="C00000"/>
        </w:rPr>
      </w:pPr>
    </w:p>
    <w:p w14:paraId="3E9CA186" w14:textId="19ED54BE" w:rsidR="00AD715A" w:rsidRDefault="00AD715A" w:rsidP="00631741">
      <w:pPr>
        <w:ind w:left="720" w:hanging="360"/>
        <w:rPr>
          <w:rFonts w:asciiTheme="minorBidi" w:eastAsia="Times New Roman" w:hAnsiTheme="minorBidi" w:cstheme="minorBidi"/>
          <w:color w:val="C00000"/>
        </w:rPr>
      </w:pPr>
    </w:p>
    <w:p w14:paraId="40D8C64E" w14:textId="573C6A89" w:rsidR="00AD715A" w:rsidRDefault="00AD715A" w:rsidP="00631741">
      <w:pPr>
        <w:ind w:left="720" w:hanging="360"/>
        <w:rPr>
          <w:rFonts w:asciiTheme="minorBidi" w:eastAsia="Times New Roman" w:hAnsiTheme="minorBidi" w:cstheme="minorBidi"/>
          <w:color w:val="C00000"/>
        </w:rPr>
      </w:pPr>
    </w:p>
    <w:p w14:paraId="43CFFF8F" w14:textId="1D8BD91C" w:rsidR="00AD715A" w:rsidRDefault="00AD715A" w:rsidP="00631741">
      <w:pPr>
        <w:ind w:left="720" w:hanging="360"/>
        <w:rPr>
          <w:rFonts w:asciiTheme="minorBidi" w:eastAsia="Times New Roman" w:hAnsiTheme="minorBidi" w:cstheme="minorBidi"/>
          <w:color w:val="C00000"/>
        </w:rPr>
      </w:pPr>
    </w:p>
    <w:p w14:paraId="1914B794" w14:textId="4AD36947" w:rsidR="00AD715A" w:rsidRDefault="00AD715A" w:rsidP="00631741">
      <w:pPr>
        <w:ind w:left="720" w:hanging="360"/>
        <w:rPr>
          <w:rFonts w:asciiTheme="minorBidi" w:eastAsia="Times New Roman" w:hAnsiTheme="minorBidi" w:cstheme="minorBidi"/>
          <w:color w:val="C00000"/>
        </w:rPr>
      </w:pPr>
    </w:p>
    <w:p w14:paraId="2B7AB1B2" w14:textId="77777777" w:rsidR="00AD715A" w:rsidRPr="00F15578" w:rsidRDefault="00AD715A" w:rsidP="00631741">
      <w:pPr>
        <w:ind w:left="720" w:hanging="360"/>
        <w:rPr>
          <w:rFonts w:asciiTheme="minorBidi" w:eastAsia="Times New Roman" w:hAnsiTheme="minorBidi" w:cstheme="minorBidi"/>
        </w:rPr>
      </w:pPr>
    </w:p>
    <w:p w14:paraId="54452E6B" w14:textId="77777777" w:rsidR="00631741" w:rsidRPr="00F15578" w:rsidRDefault="00631741" w:rsidP="00631741">
      <w:pPr>
        <w:ind w:left="720" w:hanging="360"/>
        <w:rPr>
          <w:rFonts w:asciiTheme="minorBidi" w:eastAsia="Times New Roman" w:hAnsiTheme="minorBidi" w:cstheme="minorBidi"/>
        </w:rPr>
      </w:pPr>
    </w:p>
    <w:p w14:paraId="7D129FFA" w14:textId="77777777" w:rsidR="00631741" w:rsidRPr="00F15578" w:rsidRDefault="00631741" w:rsidP="00631741">
      <w:pPr>
        <w:ind w:left="720" w:hanging="360"/>
        <w:rPr>
          <w:rFonts w:asciiTheme="minorBidi" w:eastAsia="Times New Roman" w:hAnsiTheme="minorBidi" w:cstheme="minorBidi"/>
        </w:rPr>
      </w:pPr>
      <w:r w:rsidRPr="00F15578">
        <w:rPr>
          <w:rFonts w:asciiTheme="minorBidi" w:eastAsia="Times New Roman" w:hAnsiTheme="minorBidi" w:cstheme="minorBidi"/>
        </w:rPr>
        <w:lastRenderedPageBreak/>
        <w:t>7.</w:t>
      </w:r>
      <w:r w:rsidRPr="00F15578">
        <w:rPr>
          <w:rFonts w:asciiTheme="minorBidi" w:eastAsia="Times New Roman" w:hAnsiTheme="minorBidi" w:cstheme="minorBidi"/>
        </w:rPr>
        <w:tab/>
        <w:t xml:space="preserve">Why do you think the nanoworld is the new frontier? </w:t>
      </w:r>
    </w:p>
    <w:p w14:paraId="4E903A3F" w14:textId="1CFFB888" w:rsidR="00631741" w:rsidRDefault="00631741" w:rsidP="00631741">
      <w:pPr>
        <w:ind w:left="720" w:hanging="360"/>
        <w:rPr>
          <w:rFonts w:asciiTheme="minorBidi" w:eastAsia="Times New Roman" w:hAnsiTheme="minorBidi" w:cstheme="minorBidi"/>
          <w:color w:val="C00000"/>
        </w:rPr>
      </w:pPr>
      <w:r w:rsidRPr="00F15578">
        <w:rPr>
          <w:rFonts w:asciiTheme="minorBidi" w:eastAsia="Times New Roman" w:hAnsiTheme="minorBidi" w:cstheme="minorBidi"/>
          <w:color w:val="C00000"/>
        </w:rPr>
        <w:tab/>
        <w:t>Student answers will vary</w:t>
      </w:r>
    </w:p>
    <w:p w14:paraId="1956FC18" w14:textId="3911F185" w:rsidR="00AD715A" w:rsidRDefault="00AD715A" w:rsidP="00631741">
      <w:pPr>
        <w:ind w:left="720" w:hanging="360"/>
        <w:rPr>
          <w:rFonts w:asciiTheme="minorBidi" w:eastAsia="Times New Roman" w:hAnsiTheme="minorBidi" w:cstheme="minorBidi"/>
          <w:color w:val="C00000"/>
        </w:rPr>
      </w:pPr>
    </w:p>
    <w:p w14:paraId="006B5C21" w14:textId="31BA052D" w:rsidR="00AD715A" w:rsidRDefault="00AD715A" w:rsidP="00631741">
      <w:pPr>
        <w:ind w:left="720" w:hanging="360"/>
        <w:rPr>
          <w:rFonts w:asciiTheme="minorBidi" w:eastAsia="Times New Roman" w:hAnsiTheme="minorBidi" w:cstheme="minorBidi"/>
          <w:color w:val="C00000"/>
        </w:rPr>
      </w:pPr>
    </w:p>
    <w:p w14:paraId="4865691D" w14:textId="757E53BD" w:rsidR="00AD715A" w:rsidRDefault="00AD715A" w:rsidP="00631741">
      <w:pPr>
        <w:ind w:left="720" w:hanging="360"/>
        <w:rPr>
          <w:rFonts w:asciiTheme="minorBidi" w:eastAsia="Times New Roman" w:hAnsiTheme="minorBidi" w:cstheme="minorBidi"/>
          <w:color w:val="C00000"/>
        </w:rPr>
      </w:pPr>
    </w:p>
    <w:p w14:paraId="0A5F65DC" w14:textId="77777777" w:rsidR="00AD715A" w:rsidRPr="00F15578" w:rsidRDefault="00AD715A" w:rsidP="00631741">
      <w:pPr>
        <w:ind w:left="720" w:hanging="360"/>
        <w:rPr>
          <w:rFonts w:asciiTheme="minorBidi" w:eastAsia="Times New Roman" w:hAnsiTheme="minorBidi" w:cstheme="minorBidi"/>
          <w:color w:val="C00000"/>
        </w:rPr>
      </w:pPr>
    </w:p>
    <w:p w14:paraId="0E17699E" w14:textId="77777777" w:rsidR="00631741" w:rsidRPr="00F15578" w:rsidRDefault="00631741" w:rsidP="00631741">
      <w:pPr>
        <w:ind w:left="720" w:hanging="360"/>
        <w:rPr>
          <w:rFonts w:asciiTheme="minorBidi" w:eastAsia="Times New Roman" w:hAnsiTheme="minorBidi" w:cstheme="minorBidi"/>
        </w:rPr>
      </w:pPr>
    </w:p>
    <w:p w14:paraId="333B8700" w14:textId="77777777" w:rsidR="00631741" w:rsidRPr="00F15578" w:rsidRDefault="00631741" w:rsidP="00631741">
      <w:pPr>
        <w:ind w:left="720" w:hanging="360"/>
        <w:rPr>
          <w:rFonts w:asciiTheme="minorBidi" w:eastAsia="Times New Roman" w:hAnsiTheme="minorBidi" w:cstheme="minorBidi"/>
        </w:rPr>
      </w:pPr>
      <w:r w:rsidRPr="00F15578">
        <w:rPr>
          <w:rFonts w:asciiTheme="minorBidi" w:eastAsia="Times New Roman" w:hAnsiTheme="minorBidi" w:cstheme="minorBidi"/>
        </w:rPr>
        <w:t>8.</w:t>
      </w:r>
      <w:r w:rsidRPr="00F15578">
        <w:rPr>
          <w:rFonts w:asciiTheme="minorBidi" w:eastAsia="Times New Roman" w:hAnsiTheme="minorBidi" w:cstheme="minorBidi"/>
        </w:rPr>
        <w:tab/>
        <w:t xml:space="preserve">What can our most advanced microscopes do? </w:t>
      </w:r>
    </w:p>
    <w:p w14:paraId="0DB6D21C" w14:textId="08D3677E" w:rsidR="00631741" w:rsidRDefault="00631741" w:rsidP="00631741">
      <w:pPr>
        <w:rPr>
          <w:rFonts w:asciiTheme="minorBidi" w:eastAsia="Times New Roman" w:hAnsiTheme="minorBidi" w:cstheme="minorBidi"/>
          <w:color w:val="C00000"/>
        </w:rPr>
      </w:pPr>
      <w:r w:rsidRPr="00F15578">
        <w:rPr>
          <w:rFonts w:asciiTheme="minorBidi" w:eastAsia="Times New Roman" w:hAnsiTheme="minorBidi" w:cstheme="minorBidi"/>
        </w:rPr>
        <w:tab/>
      </w:r>
      <w:r w:rsidRPr="00F15578">
        <w:rPr>
          <w:rFonts w:asciiTheme="minorBidi" w:eastAsia="Times New Roman" w:hAnsiTheme="minorBidi" w:cstheme="minorBidi"/>
          <w:color w:val="C00000"/>
        </w:rPr>
        <w:t>They can show individual atoms</w:t>
      </w:r>
    </w:p>
    <w:p w14:paraId="3135F396" w14:textId="7DCE9EC6" w:rsidR="00AD715A" w:rsidRDefault="00AD715A" w:rsidP="00631741">
      <w:pPr>
        <w:rPr>
          <w:rFonts w:asciiTheme="minorBidi" w:eastAsia="Times New Roman" w:hAnsiTheme="minorBidi" w:cstheme="minorBidi"/>
          <w:color w:val="C00000"/>
        </w:rPr>
      </w:pPr>
    </w:p>
    <w:p w14:paraId="7AAE1799" w14:textId="03CC4A96" w:rsidR="00AD715A" w:rsidRDefault="00AD715A" w:rsidP="00631741">
      <w:pPr>
        <w:rPr>
          <w:rFonts w:asciiTheme="minorBidi" w:eastAsia="Times New Roman" w:hAnsiTheme="minorBidi" w:cstheme="minorBidi"/>
          <w:color w:val="C00000"/>
        </w:rPr>
      </w:pPr>
    </w:p>
    <w:p w14:paraId="4F5615A9" w14:textId="77777777" w:rsidR="00AD715A" w:rsidRPr="00F15578" w:rsidRDefault="00AD715A" w:rsidP="00631741">
      <w:pPr>
        <w:rPr>
          <w:rFonts w:asciiTheme="minorBidi" w:eastAsia="Times New Roman" w:hAnsiTheme="minorBidi" w:cstheme="minorBidi"/>
        </w:rPr>
      </w:pPr>
    </w:p>
    <w:p w14:paraId="27E2B14A" w14:textId="77777777" w:rsidR="009770E7" w:rsidRPr="0068397A" w:rsidRDefault="009770E7">
      <w:pPr>
        <w:rPr>
          <w:rFonts w:asciiTheme="minorBidi" w:eastAsia="Times New Roman" w:hAnsiTheme="minorBidi" w:cstheme="minorBidi"/>
        </w:rPr>
      </w:pPr>
    </w:p>
    <w:p w14:paraId="7747806C" w14:textId="77777777"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5</w:t>
      </w:r>
    </w:p>
    <w:p w14:paraId="0D16ADCB"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t>Focusing on the Small Things!</w:t>
      </w:r>
      <w:r w:rsidRPr="0068397A">
        <w:rPr>
          <w:rFonts w:asciiTheme="minorBidi" w:hAnsiTheme="minorBidi" w:cstheme="minorBidi"/>
          <w:noProof/>
          <w:lang w:val="en-US"/>
        </w:rPr>
        <w:drawing>
          <wp:anchor distT="118745" distB="118745" distL="118745" distR="118745" simplePos="0" relativeHeight="251661312" behindDoc="0" locked="0" layoutInCell="1" hidden="0" allowOverlap="1" wp14:anchorId="60AFCC58" wp14:editId="533F3A90">
            <wp:simplePos x="0" y="0"/>
            <wp:positionH relativeFrom="column">
              <wp:posOffset>3433445</wp:posOffset>
            </wp:positionH>
            <wp:positionV relativeFrom="paragraph">
              <wp:posOffset>118745</wp:posOffset>
            </wp:positionV>
            <wp:extent cx="3695700" cy="2952750"/>
            <wp:effectExtent l="0" t="0" r="0" b="0"/>
            <wp:wrapSquare wrapText="bothSides" distT="118745" distB="118745" distL="118745" distR="118745"/>
            <wp:docPr id="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t="1846" b="2769"/>
                    <a:stretch>
                      <a:fillRect/>
                    </a:stretch>
                  </pic:blipFill>
                  <pic:spPr>
                    <a:xfrm>
                      <a:off x="0" y="0"/>
                      <a:ext cx="3695700" cy="2952750"/>
                    </a:xfrm>
                    <a:prstGeom prst="rect">
                      <a:avLst/>
                    </a:prstGeom>
                    <a:ln/>
                  </pic:spPr>
                </pic:pic>
              </a:graphicData>
            </a:graphic>
          </wp:anchor>
        </w:drawing>
      </w:r>
    </w:p>
    <w:p w14:paraId="3A15F048" w14:textId="77777777" w:rsidR="009770E7" w:rsidRPr="0068397A" w:rsidRDefault="009770E7">
      <w:pPr>
        <w:rPr>
          <w:rFonts w:asciiTheme="minorBidi" w:eastAsia="Times New Roman" w:hAnsiTheme="minorBidi" w:cstheme="minorBidi"/>
          <w:b/>
          <w:u w:val="single"/>
        </w:rPr>
      </w:pPr>
    </w:p>
    <w:p w14:paraId="76AFC216" w14:textId="7BC5BA3C"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In this </w:t>
      </w:r>
      <w:r w:rsidR="00C53754">
        <w:rPr>
          <w:rFonts w:asciiTheme="minorBidi" w:eastAsia="Times New Roman" w:hAnsiTheme="minorBidi" w:cstheme="minorBidi"/>
        </w:rPr>
        <w:t>activity,</w:t>
      </w:r>
      <w:r w:rsidRPr="0068397A">
        <w:rPr>
          <w:rFonts w:asciiTheme="minorBidi" w:eastAsia="Times New Roman" w:hAnsiTheme="minorBidi" w:cstheme="minorBidi"/>
        </w:rPr>
        <w:t xml:space="preserve"> you will use the Compound Light Microscope. Light microscopes use both objective lenses and eyepiece lenses to help magnify objects so that you can see them. Microscopes have been used in Biology since </w:t>
      </w:r>
      <w:hyperlink r:id="rId18">
        <w:proofErr w:type="spellStart"/>
        <w:r w:rsidRPr="0068397A">
          <w:rPr>
            <w:rFonts w:asciiTheme="minorBidi" w:eastAsia="Times New Roman" w:hAnsiTheme="minorBidi" w:cstheme="minorBidi"/>
            <w:color w:val="0B0080"/>
          </w:rPr>
          <w:t>Antonie</w:t>
        </w:r>
        <w:proofErr w:type="spellEnd"/>
        <w:r w:rsidRPr="0068397A">
          <w:rPr>
            <w:rFonts w:asciiTheme="minorBidi" w:eastAsia="Times New Roman" w:hAnsiTheme="minorBidi" w:cstheme="minorBidi"/>
            <w:color w:val="0B0080"/>
          </w:rPr>
          <w:t xml:space="preserve"> van Leeuwenhoek</w:t>
        </w:r>
      </w:hyperlink>
      <w:r w:rsidRPr="0068397A">
        <w:rPr>
          <w:rFonts w:asciiTheme="minorBidi" w:eastAsia="Times New Roman" w:hAnsiTheme="minorBidi" w:cstheme="minorBidi"/>
          <w:color w:val="222222"/>
        </w:rPr>
        <w:t xml:space="preserve"> (1632–1724) first used them, although his microscope was much simpler. </w:t>
      </w:r>
      <w:r w:rsidRPr="0068397A">
        <w:rPr>
          <w:rFonts w:asciiTheme="minorBidi" w:eastAsia="Times New Roman" w:hAnsiTheme="minorBidi" w:cstheme="minorBidi"/>
        </w:rPr>
        <w:t>The image to the right will help us review the parts of the microscope. Before we use it in class though, let’s review some basic information.</w:t>
      </w:r>
    </w:p>
    <w:p w14:paraId="4FB5AE38" w14:textId="77777777" w:rsidR="009770E7" w:rsidRPr="0068397A" w:rsidRDefault="009770E7">
      <w:pPr>
        <w:rPr>
          <w:rFonts w:asciiTheme="minorBidi" w:eastAsia="Times New Roman" w:hAnsiTheme="minorBidi" w:cstheme="minorBidi"/>
        </w:rPr>
      </w:pPr>
    </w:p>
    <w:p w14:paraId="07E9674D" w14:textId="77777777" w:rsidR="009770E7" w:rsidRPr="0068397A" w:rsidRDefault="002E370F">
      <w:pPr>
        <w:numPr>
          <w:ilvl w:val="0"/>
          <w:numId w:val="5"/>
        </w:numPr>
        <w:rPr>
          <w:rFonts w:asciiTheme="minorBidi" w:eastAsia="Times New Roman" w:hAnsiTheme="minorBidi" w:cstheme="minorBidi"/>
        </w:rPr>
      </w:pPr>
      <w:r w:rsidRPr="0068397A">
        <w:rPr>
          <w:rFonts w:asciiTheme="minorBidi" w:eastAsia="Times New Roman" w:hAnsiTheme="minorBidi" w:cstheme="minorBidi"/>
        </w:rPr>
        <w:t>How do we carry the microscope?</w:t>
      </w:r>
    </w:p>
    <w:p w14:paraId="202C96FE" w14:textId="77777777" w:rsidR="009770E7" w:rsidRPr="0068397A" w:rsidRDefault="009770E7">
      <w:pPr>
        <w:rPr>
          <w:rFonts w:asciiTheme="minorBidi" w:eastAsia="Times New Roman" w:hAnsiTheme="minorBidi" w:cstheme="minorBidi"/>
        </w:rPr>
      </w:pPr>
    </w:p>
    <w:p w14:paraId="69A95394" w14:textId="1B0FDED4" w:rsidR="009770E7" w:rsidRPr="003E01BA" w:rsidRDefault="00A72021">
      <w:pPr>
        <w:rPr>
          <w:rFonts w:asciiTheme="minorBidi" w:eastAsia="Times New Roman" w:hAnsiTheme="minorBidi" w:cstheme="minorBidi"/>
          <w:color w:val="FF0000"/>
        </w:rPr>
      </w:pPr>
      <w:r w:rsidRPr="003E01BA">
        <w:rPr>
          <w:rFonts w:asciiTheme="minorBidi" w:eastAsia="Times New Roman" w:hAnsiTheme="minorBidi" w:cstheme="minorBidi"/>
          <w:color w:val="FF0000"/>
        </w:rPr>
        <w:t>Carry the microscope with both hands. One hand should be on the arm of the microscope and the other hand should be underneath the base. (Answers here may vary slightly from what students have learned in previous classes, this is an opportunity for them to access prior knowledge).</w:t>
      </w:r>
    </w:p>
    <w:p w14:paraId="2A4FC00B" w14:textId="5087222A" w:rsidR="00AD715A" w:rsidRDefault="00AD715A">
      <w:pPr>
        <w:rPr>
          <w:rFonts w:asciiTheme="minorBidi" w:eastAsia="Times New Roman" w:hAnsiTheme="minorBidi" w:cstheme="minorBidi"/>
        </w:rPr>
      </w:pPr>
    </w:p>
    <w:p w14:paraId="6B3679A0" w14:textId="77777777" w:rsidR="00AD715A" w:rsidRPr="0068397A" w:rsidRDefault="00AD715A">
      <w:pPr>
        <w:rPr>
          <w:rFonts w:asciiTheme="minorBidi" w:eastAsia="Times New Roman" w:hAnsiTheme="minorBidi" w:cstheme="minorBidi"/>
        </w:rPr>
      </w:pPr>
    </w:p>
    <w:p w14:paraId="55DD35FE" w14:textId="77777777" w:rsidR="009770E7" w:rsidRDefault="009770E7">
      <w:pPr>
        <w:ind w:left="720" w:hanging="360"/>
        <w:rPr>
          <w:rFonts w:asciiTheme="minorBidi" w:eastAsia="Times New Roman" w:hAnsiTheme="minorBidi" w:cstheme="minorBidi"/>
        </w:rPr>
      </w:pPr>
    </w:p>
    <w:p w14:paraId="1FF855A5" w14:textId="19867257" w:rsidR="00E7515F" w:rsidRPr="0068397A" w:rsidRDefault="00E7515F">
      <w:pPr>
        <w:ind w:left="720" w:hanging="360"/>
        <w:rPr>
          <w:rFonts w:asciiTheme="minorBidi" w:eastAsia="Times New Roman" w:hAnsiTheme="minorBidi" w:cstheme="minorBidi"/>
        </w:rPr>
        <w:sectPr w:rsidR="00E7515F" w:rsidRPr="0068397A">
          <w:type w:val="continuous"/>
          <w:pgSz w:w="12240" w:h="15840"/>
          <w:pgMar w:top="720" w:right="720" w:bottom="720" w:left="720" w:header="0" w:footer="720" w:gutter="0"/>
          <w:cols w:space="720"/>
        </w:sectPr>
      </w:pPr>
    </w:p>
    <w:p w14:paraId="14FA5E9B" w14:textId="77777777" w:rsidR="009770E7" w:rsidRPr="0068397A" w:rsidRDefault="002E370F">
      <w:pPr>
        <w:ind w:left="720" w:hanging="360"/>
        <w:rPr>
          <w:rFonts w:asciiTheme="minorBidi" w:eastAsia="Times New Roman" w:hAnsiTheme="minorBidi" w:cstheme="minorBidi"/>
        </w:rPr>
        <w:sectPr w:rsidR="009770E7" w:rsidRPr="0068397A">
          <w:type w:val="continuous"/>
          <w:pgSz w:w="12240" w:h="15840"/>
          <w:pgMar w:top="720" w:right="720" w:bottom="720" w:left="720" w:header="0" w:footer="720" w:gutter="0"/>
          <w:cols w:space="720" w:equalWidth="0">
            <w:col w:w="10800" w:space="0"/>
          </w:cols>
        </w:sectPr>
      </w:pPr>
      <w:r w:rsidRPr="0068397A">
        <w:rPr>
          <w:rFonts w:asciiTheme="minorBidi" w:eastAsia="Times New Roman" w:hAnsiTheme="minorBidi" w:cstheme="minorBidi"/>
        </w:rPr>
        <w:t>2.</w:t>
      </w:r>
      <w:r w:rsidRPr="0068397A">
        <w:rPr>
          <w:rFonts w:asciiTheme="minorBidi" w:eastAsia="Times New Roman" w:hAnsiTheme="minorBidi" w:cstheme="minorBidi"/>
        </w:rPr>
        <w:tab/>
        <w:t xml:space="preserve">What steps do you take to use the objective lenses to find your object of interest? </w:t>
      </w:r>
    </w:p>
    <w:p w14:paraId="640C149B" w14:textId="77777777" w:rsidR="009770E7" w:rsidRPr="0068397A" w:rsidRDefault="009770E7">
      <w:pPr>
        <w:rPr>
          <w:rFonts w:asciiTheme="minorBidi" w:eastAsia="Times New Roman" w:hAnsiTheme="minorBidi" w:cstheme="minorBidi"/>
        </w:rPr>
      </w:pPr>
    </w:p>
    <w:p w14:paraId="3AE9077D" w14:textId="6B867B9E" w:rsidR="009770E7" w:rsidRPr="0068397A" w:rsidRDefault="00A72021">
      <w:pPr>
        <w:rPr>
          <w:rFonts w:asciiTheme="minorBidi" w:eastAsia="Times New Roman" w:hAnsiTheme="minorBidi" w:cstheme="minorBidi"/>
        </w:rPr>
      </w:pPr>
      <w:r w:rsidRPr="003E01BA">
        <w:rPr>
          <w:rFonts w:asciiTheme="minorBidi" w:eastAsia="Times New Roman" w:hAnsiTheme="minorBidi" w:cstheme="minorBidi"/>
          <w:color w:val="FF0000"/>
        </w:rPr>
        <w:t xml:space="preserve">Starting with the smallest lens (least magnifying), use the coarse focus to move the stage closer to or farther away from the lens.  Move very slowly and check the stage distance from the lens to avoid cracking the slide.  Once you have a good coarse focus of the specimen you can use the fine focus to make the image even more clear.  To change objective lenses, drop the stage slowly to the lowest position and then turn the objective lens to the next highest magnification and refocus using the same previous process. (Answers here may vary </w:t>
      </w:r>
      <w:r w:rsidRPr="003E01BA">
        <w:rPr>
          <w:rFonts w:asciiTheme="minorBidi" w:eastAsia="Times New Roman" w:hAnsiTheme="minorBidi" w:cstheme="minorBidi"/>
          <w:color w:val="FF0000"/>
        </w:rPr>
        <w:lastRenderedPageBreak/>
        <w:t>slightly from what students have learned in previous classes, this is an opportunity for them to access prior knowledge).</w:t>
      </w:r>
    </w:p>
    <w:p w14:paraId="18D118C2" w14:textId="77777777" w:rsidR="009770E7" w:rsidRPr="0068397A" w:rsidRDefault="009770E7">
      <w:pPr>
        <w:rPr>
          <w:rFonts w:asciiTheme="minorBidi" w:eastAsia="Times New Roman" w:hAnsiTheme="minorBidi" w:cstheme="minorBidi"/>
        </w:rPr>
      </w:pPr>
    </w:p>
    <w:p w14:paraId="1E069A90" w14:textId="77777777" w:rsidR="00AD715A" w:rsidRDefault="00AD715A">
      <w:pPr>
        <w:rPr>
          <w:rFonts w:asciiTheme="minorBidi" w:eastAsia="Times New Roman" w:hAnsiTheme="minorBidi" w:cstheme="minorBidi"/>
        </w:rPr>
      </w:pPr>
    </w:p>
    <w:p w14:paraId="19225444" w14:textId="77777777" w:rsidR="00AD715A" w:rsidRDefault="00AD715A">
      <w:pPr>
        <w:rPr>
          <w:rFonts w:asciiTheme="minorBidi" w:eastAsia="Times New Roman" w:hAnsiTheme="minorBidi" w:cstheme="minorBidi"/>
        </w:rPr>
      </w:pPr>
    </w:p>
    <w:p w14:paraId="1998EE59" w14:textId="77777777" w:rsidR="00AD715A" w:rsidRDefault="00AD715A">
      <w:pPr>
        <w:rPr>
          <w:rFonts w:asciiTheme="minorBidi" w:eastAsia="Times New Roman" w:hAnsiTheme="minorBidi" w:cstheme="minorBidi"/>
        </w:rPr>
      </w:pPr>
    </w:p>
    <w:p w14:paraId="67970DA4" w14:textId="77777777" w:rsidR="00AD715A" w:rsidRDefault="00AD715A">
      <w:pPr>
        <w:rPr>
          <w:rFonts w:asciiTheme="minorBidi" w:eastAsia="Times New Roman" w:hAnsiTheme="minorBidi" w:cstheme="minorBidi"/>
        </w:rPr>
      </w:pPr>
    </w:p>
    <w:p w14:paraId="148597FE" w14:textId="77777777" w:rsidR="00AD715A" w:rsidRDefault="00AD715A">
      <w:pPr>
        <w:rPr>
          <w:rFonts w:asciiTheme="minorBidi" w:eastAsia="Times New Roman" w:hAnsiTheme="minorBidi" w:cstheme="minorBidi"/>
        </w:rPr>
      </w:pPr>
    </w:p>
    <w:p w14:paraId="28AF95DB" w14:textId="28F33002"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Now try it yourself! Select one of the organisms on the slides before you and practice visualizing them at different powers. Draw what you see below: </w:t>
      </w:r>
    </w:p>
    <w:p w14:paraId="7314C20E" w14:textId="77777777" w:rsidR="009770E7" w:rsidRPr="0068397A" w:rsidRDefault="009770E7">
      <w:pPr>
        <w:rPr>
          <w:rFonts w:asciiTheme="minorBidi" w:eastAsia="Times New Roman" w:hAnsiTheme="minorBidi" w:cstheme="minorBidi"/>
        </w:rPr>
      </w:pPr>
    </w:p>
    <w:p w14:paraId="7E658892" w14:textId="13DB19F7" w:rsidR="009770E7" w:rsidRPr="0068397A" w:rsidRDefault="00631741">
      <w:pPr>
        <w:rPr>
          <w:rFonts w:asciiTheme="minorBidi" w:eastAsia="Times New Roman" w:hAnsiTheme="minorBidi" w:cstheme="minorBidi"/>
          <w:b/>
          <w:u w:val="single"/>
        </w:rPr>
      </w:pPr>
      <w:r w:rsidRPr="00631741">
        <w:rPr>
          <w:rFonts w:asciiTheme="minorBidi" w:eastAsia="Times New Roman" w:hAnsiTheme="minorBidi" w:cstheme="minorBidi"/>
          <w:noProof/>
        </w:rPr>
        <mc:AlternateContent>
          <mc:Choice Requires="wps">
            <w:drawing>
              <wp:anchor distT="0" distB="0" distL="114300" distR="114300" simplePos="0" relativeHeight="251672576" behindDoc="0" locked="0" layoutInCell="1" allowOverlap="1" wp14:anchorId="4C8D3CFA" wp14:editId="44B402DC">
                <wp:simplePos x="0" y="0"/>
                <wp:positionH relativeFrom="column">
                  <wp:posOffset>4920615</wp:posOffset>
                </wp:positionH>
                <wp:positionV relativeFrom="paragraph">
                  <wp:posOffset>257810</wp:posOffset>
                </wp:positionV>
                <wp:extent cx="1027416" cy="678094"/>
                <wp:effectExtent l="0" t="0" r="14605" b="8255"/>
                <wp:wrapNone/>
                <wp:docPr id="24" name="Text Box 24"/>
                <wp:cNvGraphicFramePr/>
                <a:graphic xmlns:a="http://schemas.openxmlformats.org/drawingml/2006/main">
                  <a:graphicData uri="http://schemas.microsoft.com/office/word/2010/wordprocessingShape">
                    <wps:wsp>
                      <wps:cNvSpPr txBox="1"/>
                      <wps:spPr>
                        <a:xfrm>
                          <a:off x="0" y="0"/>
                          <a:ext cx="1027416" cy="678094"/>
                        </a:xfrm>
                        <a:prstGeom prst="rect">
                          <a:avLst/>
                        </a:prstGeom>
                        <a:solidFill>
                          <a:schemeClr val="lt1"/>
                        </a:solidFill>
                        <a:ln w="6350">
                          <a:solidFill>
                            <a:prstClr val="black"/>
                          </a:solidFill>
                        </a:ln>
                      </wps:spPr>
                      <wps:txbx>
                        <w:txbxContent>
                          <w:p w14:paraId="197DC292"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8D3CFA" id="_x0000_t202" coordsize="21600,21600" o:spt="202" path="m,l,21600r21600,l21600,xe">
                <v:stroke joinstyle="miter"/>
                <v:path gradientshapeok="t" o:connecttype="rect"/>
              </v:shapetype>
              <v:shape id="Text Box 24" o:spid="_x0000_s1026" type="#_x0000_t202" style="position:absolute;margin-left:387.45pt;margin-top:20.3pt;width:80.9pt;height:53.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" fillcolor="white [3201]" strokeweight=".5pt">
                <v:textbox>
                  <w:txbxContent>
                    <w:p w14:paraId="197DC292"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v:textbox>
              </v:shape>
            </w:pict>
          </mc:Fallback>
        </mc:AlternateContent>
      </w:r>
      <w:r w:rsidRPr="00631741">
        <w:rPr>
          <w:rFonts w:asciiTheme="minorBidi" w:eastAsia="Times New Roman" w:hAnsiTheme="minorBidi" w:cstheme="minorBidi"/>
          <w:noProof/>
        </w:rPr>
        <mc:AlternateContent>
          <mc:Choice Requires="wps">
            <w:drawing>
              <wp:anchor distT="0" distB="0" distL="114300" distR="114300" simplePos="0" relativeHeight="251671552" behindDoc="0" locked="0" layoutInCell="1" allowOverlap="1" wp14:anchorId="439BB7C3" wp14:editId="5F0F3A4B">
                <wp:simplePos x="0" y="0"/>
                <wp:positionH relativeFrom="column">
                  <wp:posOffset>2696210</wp:posOffset>
                </wp:positionH>
                <wp:positionV relativeFrom="paragraph">
                  <wp:posOffset>295910</wp:posOffset>
                </wp:positionV>
                <wp:extent cx="1027416" cy="678094"/>
                <wp:effectExtent l="0" t="0" r="14605" b="8255"/>
                <wp:wrapNone/>
                <wp:docPr id="23" name="Text Box 23"/>
                <wp:cNvGraphicFramePr/>
                <a:graphic xmlns:a="http://schemas.openxmlformats.org/drawingml/2006/main">
                  <a:graphicData uri="http://schemas.microsoft.com/office/word/2010/wordprocessingShape">
                    <wps:wsp>
                      <wps:cNvSpPr txBox="1"/>
                      <wps:spPr>
                        <a:xfrm>
                          <a:off x="0" y="0"/>
                          <a:ext cx="1027416" cy="678094"/>
                        </a:xfrm>
                        <a:prstGeom prst="rect">
                          <a:avLst/>
                        </a:prstGeom>
                        <a:solidFill>
                          <a:schemeClr val="lt1"/>
                        </a:solidFill>
                        <a:ln w="6350">
                          <a:solidFill>
                            <a:prstClr val="black"/>
                          </a:solidFill>
                        </a:ln>
                      </wps:spPr>
                      <wps:txbx>
                        <w:txbxContent>
                          <w:p w14:paraId="1FD59AE7"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9BB7C3" id="Text Box 23" o:spid="_x0000_s1027" type="#_x0000_t202" style="position:absolute;margin-left:212.3pt;margin-top:23.3pt;width:80.9pt;height:53.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" fillcolor="white [3201]" strokeweight=".5pt">
                <v:textbox>
                  <w:txbxContent>
                    <w:p w14:paraId="1FD59AE7"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v:textbox>
              </v:shape>
            </w:pict>
          </mc:Fallback>
        </mc:AlternateContent>
      </w:r>
      <w:r w:rsidRPr="00631741">
        <w:rPr>
          <w:rFonts w:asciiTheme="minorBidi" w:eastAsia="Times New Roman" w:hAnsiTheme="minorBidi" w:cstheme="minorBidi"/>
          <w:noProof/>
        </w:rPr>
        <mc:AlternateContent>
          <mc:Choice Requires="wps">
            <w:drawing>
              <wp:anchor distT="0" distB="0" distL="114300" distR="114300" simplePos="0" relativeHeight="251670528" behindDoc="1" locked="0" layoutInCell="1" allowOverlap="1" wp14:anchorId="77662C3E" wp14:editId="7492971C">
                <wp:simplePos x="0" y="0"/>
                <wp:positionH relativeFrom="column">
                  <wp:posOffset>371475</wp:posOffset>
                </wp:positionH>
                <wp:positionV relativeFrom="paragraph">
                  <wp:posOffset>292735</wp:posOffset>
                </wp:positionV>
                <wp:extent cx="1027416" cy="678094"/>
                <wp:effectExtent l="0" t="0" r="20955" b="27305"/>
                <wp:wrapNone/>
                <wp:docPr id="22" name="Text Box 22"/>
                <wp:cNvGraphicFramePr/>
                <a:graphic xmlns:a="http://schemas.openxmlformats.org/drawingml/2006/main">
                  <a:graphicData uri="http://schemas.microsoft.com/office/word/2010/wordprocessingShape">
                    <wps:wsp>
                      <wps:cNvSpPr txBox="1"/>
                      <wps:spPr>
                        <a:xfrm>
                          <a:off x="0" y="0"/>
                          <a:ext cx="1027416" cy="678094"/>
                        </a:xfrm>
                        <a:prstGeom prst="rect">
                          <a:avLst/>
                        </a:prstGeom>
                        <a:solidFill>
                          <a:schemeClr val="lt1"/>
                        </a:solidFill>
                        <a:ln w="6350">
                          <a:solidFill>
                            <a:prstClr val="black"/>
                          </a:solidFill>
                        </a:ln>
                      </wps:spPr>
                      <wps:txbx>
                        <w:txbxContent>
                          <w:p w14:paraId="17FA47E9"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662C3E" id="Text Box 22" o:spid="_x0000_s1028" type="#_x0000_t202" style="position:absolute;margin-left:29.25pt;margin-top:23.05pt;width:80.9pt;height:53.4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" fillcolor="white [3201]" strokeweight=".5pt">
                <v:textbox>
                  <w:txbxContent>
                    <w:p w14:paraId="17FA47E9"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v:textbox>
              </v:shape>
            </w:pict>
          </mc:Fallback>
        </mc:AlternateContent>
      </w:r>
      <w:r w:rsidR="002E370F" w:rsidRPr="0068397A">
        <w:rPr>
          <w:rFonts w:asciiTheme="minorBidi" w:eastAsia="Times New Roman" w:hAnsiTheme="minorBidi" w:cstheme="minorBidi"/>
          <w:noProof/>
          <w:lang w:val="en-US"/>
        </w:rPr>
        <mc:AlternateContent>
          <mc:Choice Requires="wpg">
            <w:drawing>
              <wp:inline distT="114300" distB="114300" distL="114300" distR="114300" wp14:anchorId="3BB6840C" wp14:editId="63F4A31D">
                <wp:extent cx="6300788" cy="1677762"/>
                <wp:effectExtent l="0" t="0" r="11430" b="0"/>
                <wp:docPr id="29" name="Group 29"/>
                <wp:cNvGraphicFramePr/>
                <a:graphic xmlns:a="http://schemas.openxmlformats.org/drawingml/2006/main">
                  <a:graphicData uri="http://schemas.microsoft.com/office/word/2010/wordprocessingGroup">
                    <wpg:wgp>
                      <wpg:cNvGrpSpPr/>
                      <wpg:grpSpPr>
                        <a:xfrm>
                          <a:off x="0" y="0"/>
                          <a:ext cx="6300788" cy="1677762"/>
                          <a:chOff x="598538" y="3222744"/>
                          <a:chExt cx="5519723" cy="1448587"/>
                        </a:xfrm>
                      </wpg:grpSpPr>
                      <wpg:grpSp>
                        <wpg:cNvPr id="1" name="Group 1"/>
                        <wpg:cNvGrpSpPr/>
                        <wpg:grpSpPr>
                          <a:xfrm>
                            <a:off x="598538" y="3222744"/>
                            <a:ext cx="5519723" cy="1066185"/>
                            <a:chOff x="-66508" y="860945"/>
                            <a:chExt cx="3682761" cy="1049705"/>
                          </a:xfrm>
                        </wpg:grpSpPr>
                        <wps:wsp>
                          <wps:cNvPr id="2" name="Oval 2"/>
                          <wps:cNvSpPr/>
                          <wps:spPr>
                            <a:xfrm>
                              <a:off x="1259625" y="860950"/>
                              <a:ext cx="1030500" cy="1049700"/>
                            </a:xfrm>
                            <a:prstGeom prst="ellipse">
                              <a:avLst/>
                            </a:prstGeom>
                            <a:noFill/>
                            <a:ln w="9525" cap="flat" cmpd="sng">
                              <a:solidFill>
                                <a:srgbClr val="000000"/>
                              </a:solidFill>
                              <a:prstDash val="solid"/>
                              <a:round/>
                              <a:headEnd type="none" w="sm" len="sm"/>
                              <a:tailEnd type="none" w="sm" len="sm"/>
                            </a:ln>
                          </wps:spPr>
                          <wps:txbx>
                            <w:txbxContent>
                              <w:p w14:paraId="52D36AB8" w14:textId="77777777" w:rsidR="009770E7" w:rsidRDefault="009770E7">
                                <w:pPr>
                                  <w:spacing w:line="240" w:lineRule="auto"/>
                                  <w:textDirection w:val="btLr"/>
                                </w:pPr>
                              </w:p>
                            </w:txbxContent>
                          </wps:txbx>
                          <wps:bodyPr spcFirstLastPara="1" wrap="square" lIns="91425" tIns="91425" rIns="91425" bIns="91425" anchor="ctr" anchorCtr="0">
                            <a:noAutofit/>
                          </wps:bodyPr>
                        </wps:wsp>
                        <wps:wsp>
                          <wps:cNvPr id="3" name="Oval 3"/>
                          <wps:cNvSpPr/>
                          <wps:spPr>
                            <a:xfrm>
                              <a:off x="2585753" y="860945"/>
                              <a:ext cx="1030500" cy="1049700"/>
                            </a:xfrm>
                            <a:prstGeom prst="ellipse">
                              <a:avLst/>
                            </a:prstGeom>
                            <a:noFill/>
                            <a:ln w="9525" cap="flat" cmpd="sng">
                              <a:solidFill>
                                <a:srgbClr val="000000"/>
                              </a:solidFill>
                              <a:prstDash val="solid"/>
                              <a:round/>
                              <a:headEnd type="none" w="sm" len="sm"/>
                              <a:tailEnd type="none" w="sm" len="sm"/>
                            </a:ln>
                          </wps:spPr>
                          <wps:txbx>
                            <w:txbxContent>
                              <w:p w14:paraId="2B86281A" w14:textId="77777777" w:rsidR="009770E7" w:rsidRDefault="009770E7">
                                <w:pPr>
                                  <w:spacing w:line="240" w:lineRule="auto"/>
                                  <w:textDirection w:val="btLr"/>
                                </w:pPr>
                              </w:p>
                            </w:txbxContent>
                          </wps:txbx>
                          <wps:bodyPr spcFirstLastPara="1" wrap="square" lIns="91425" tIns="91425" rIns="91425" bIns="91425" anchor="ctr" anchorCtr="0">
                            <a:noAutofit/>
                          </wps:bodyPr>
                        </wps:wsp>
                        <wps:wsp>
                          <wps:cNvPr id="4" name="Oval 4"/>
                          <wps:cNvSpPr/>
                          <wps:spPr>
                            <a:xfrm>
                              <a:off x="-66508" y="860950"/>
                              <a:ext cx="1030500" cy="1049700"/>
                            </a:xfrm>
                            <a:prstGeom prst="ellipse">
                              <a:avLst/>
                            </a:prstGeom>
                            <a:noFill/>
                            <a:ln w="9525" cap="flat" cmpd="sng">
                              <a:solidFill>
                                <a:srgbClr val="000000"/>
                              </a:solidFill>
                              <a:prstDash val="solid"/>
                              <a:round/>
                              <a:headEnd type="none" w="sm" len="sm"/>
                              <a:tailEnd type="none" w="sm" len="sm"/>
                            </a:ln>
                          </wps:spPr>
                          <wps:txbx>
                            <w:txbxContent>
                              <w:p w14:paraId="7A900245" w14:textId="19D9216C" w:rsidR="009770E7" w:rsidRDefault="009770E7">
                                <w:pPr>
                                  <w:spacing w:line="240" w:lineRule="auto"/>
                                  <w:textDirection w:val="btLr"/>
                                </w:pPr>
                              </w:p>
                            </w:txbxContent>
                          </wps:txbx>
                          <wps:bodyPr spcFirstLastPara="1" wrap="square" lIns="91425" tIns="91425" rIns="91425" bIns="91425" anchor="ctr" anchorCtr="0">
                            <a:noAutofit/>
                          </wps:bodyPr>
                        </wps:wsp>
                      </wpg:grpSp>
                      <wps:wsp>
                        <wps:cNvPr id="5" name="Text Box 5"/>
                        <wps:cNvSpPr txBox="1"/>
                        <wps:spPr>
                          <a:xfrm>
                            <a:off x="3089349" y="4336917"/>
                            <a:ext cx="757075" cy="334414"/>
                          </a:xfrm>
                          <a:prstGeom prst="rect">
                            <a:avLst/>
                          </a:prstGeom>
                          <a:noFill/>
                          <a:ln>
                            <a:noFill/>
                          </a:ln>
                        </wps:spPr>
                        <wps:txbx>
                          <w:txbxContent>
                            <w:p w14:paraId="7124971F" w14:textId="77777777" w:rsidR="009770E7" w:rsidRDefault="002E370F">
                              <w:pPr>
                                <w:spacing w:line="240" w:lineRule="auto"/>
                                <w:textDirection w:val="btLr"/>
                              </w:pPr>
                              <w:r>
                                <w:rPr>
                                  <w:color w:val="000000"/>
                                  <w:sz w:val="28"/>
                                </w:rPr>
                                <w:t>10X</w:t>
                              </w:r>
                            </w:p>
                          </w:txbxContent>
                        </wps:txbx>
                        <wps:bodyPr spcFirstLastPara="1" wrap="square" lIns="91425" tIns="91425" rIns="91425" bIns="91425" anchor="t" anchorCtr="0">
                          <a:spAutoFit/>
                        </wps:bodyPr>
                      </wps:wsp>
                      <wps:wsp>
                        <wps:cNvPr id="6" name="Text Box 6"/>
                        <wps:cNvSpPr txBox="1"/>
                        <wps:spPr>
                          <a:xfrm>
                            <a:off x="5210417" y="4336917"/>
                            <a:ext cx="513980" cy="334414"/>
                          </a:xfrm>
                          <a:prstGeom prst="rect">
                            <a:avLst/>
                          </a:prstGeom>
                          <a:noFill/>
                          <a:ln>
                            <a:noFill/>
                          </a:ln>
                        </wps:spPr>
                        <wps:txbx>
                          <w:txbxContent>
                            <w:p w14:paraId="10FEE0B3" w14:textId="77777777" w:rsidR="009770E7" w:rsidRDefault="002E370F">
                              <w:pPr>
                                <w:spacing w:line="240" w:lineRule="auto"/>
                                <w:textDirection w:val="btLr"/>
                              </w:pPr>
                              <w:r>
                                <w:rPr>
                                  <w:color w:val="000000"/>
                                  <w:sz w:val="28"/>
                                </w:rPr>
                                <w:t>40X</w:t>
                              </w:r>
                            </w:p>
                          </w:txbxContent>
                        </wps:txbx>
                        <wps:bodyPr spcFirstLastPara="1" wrap="square" lIns="91425" tIns="91425" rIns="91425" bIns="91425" anchor="t" anchorCtr="0">
                          <a:spAutoFit/>
                        </wps:bodyPr>
                      </wps:wsp>
                      <wps:wsp>
                        <wps:cNvPr id="7" name="Text Box 7"/>
                        <wps:cNvSpPr txBox="1"/>
                        <wps:spPr>
                          <a:xfrm>
                            <a:off x="1135823" y="4336917"/>
                            <a:ext cx="757075" cy="334414"/>
                          </a:xfrm>
                          <a:prstGeom prst="rect">
                            <a:avLst/>
                          </a:prstGeom>
                          <a:noFill/>
                          <a:ln>
                            <a:noFill/>
                          </a:ln>
                        </wps:spPr>
                        <wps:txbx>
                          <w:txbxContent>
                            <w:p w14:paraId="7AF487FD" w14:textId="77777777" w:rsidR="009770E7" w:rsidRDefault="002E370F">
                              <w:pPr>
                                <w:spacing w:line="240" w:lineRule="auto"/>
                                <w:textDirection w:val="btLr"/>
                              </w:pPr>
                              <w:r>
                                <w:rPr>
                                  <w:color w:val="000000"/>
                                  <w:sz w:val="28"/>
                                </w:rPr>
                                <w:t>4X</w:t>
                              </w:r>
                            </w:p>
                          </w:txbxContent>
                        </wps:txbx>
                        <wps:bodyPr spcFirstLastPara="1" wrap="square" lIns="91425" tIns="91425" rIns="91425" bIns="91425" anchor="t" anchorCtr="0">
                          <a:spAutoFit/>
                        </wps:bodyPr>
                      </wps:wsp>
                    </wpg:wgp>
                  </a:graphicData>
                </a:graphic>
              </wp:inline>
            </w:drawing>
          </mc:Choice>
          <mc:Fallback>
            <w:pict>
              <v:group w14:anchorId="3BB6840C" id="Group 29" o:spid="_x0000_s1029" style="width:496.15pt;height:132.1pt;mso-position-horizontal-relative:char;mso-position-vertical-relative:line" coordorigin="5985,32227" coordsize="55197,1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">
                <v:group id="Group 1" o:spid="_x0000_s1030" style="position:absolute;left:5985;top:32227;width:55197;height:10662" coordorigin="-665,8609" coordsize="36827,1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oval id="Oval 2" o:spid="_x0000_s1031" style="position:absolute;left:12596;top:8609;width:10305;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" filled="f">
                    <v:stroke startarrowwidth="narrow" startarrowlength="short" endarrowwidth="narrow" endarrowlength="short"/>
                    <v:textbox inset="2.53958mm,2.53958mm,2.53958mm,2.53958mm">
                      <w:txbxContent>
                        <w:p w14:paraId="52D36AB8" w14:textId="77777777" w:rsidR="009770E7" w:rsidRDefault="009770E7">
                          <w:pPr>
                            <w:spacing w:line="240" w:lineRule="auto"/>
                            <w:textDirection w:val="btLr"/>
                          </w:pPr>
                        </w:p>
                      </w:txbxContent>
                    </v:textbox>
                  </v:oval>
                  <v:oval id="Oval 3" o:spid="_x0000_s1032" style="position:absolute;left:25857;top:8609;width:10305;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" filled="f">
                    <v:stroke startarrowwidth="narrow" startarrowlength="short" endarrowwidth="narrow" endarrowlength="short"/>
                    <v:textbox inset="2.53958mm,2.53958mm,2.53958mm,2.53958mm">
                      <w:txbxContent>
                        <w:p w14:paraId="2B86281A" w14:textId="77777777" w:rsidR="009770E7" w:rsidRDefault="009770E7">
                          <w:pPr>
                            <w:spacing w:line="240" w:lineRule="auto"/>
                            <w:textDirection w:val="btLr"/>
                          </w:pPr>
                        </w:p>
                      </w:txbxContent>
                    </v:textbox>
                  </v:oval>
                  <v:oval id="Oval 4" o:spid="_x0000_s1033" style="position:absolute;left:-665;top:8609;width:10304;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" filled="f">
                    <v:stroke startarrowwidth="narrow" startarrowlength="short" endarrowwidth="narrow" endarrowlength="short"/>
                    <v:textbox inset="2.53958mm,2.53958mm,2.53958mm,2.53958mm">
                      <w:txbxContent>
                        <w:p w14:paraId="7A900245" w14:textId="19D9216C" w:rsidR="009770E7" w:rsidRDefault="009770E7">
                          <w:pPr>
                            <w:spacing w:line="240" w:lineRule="auto"/>
                            <w:textDirection w:val="btLr"/>
                          </w:pPr>
                        </w:p>
                      </w:txbxContent>
                    </v:textbox>
                  </v:oval>
                </v:group>
                <v:shape id="Text Box 5" o:spid="_x0000_s1034" type="#_x0000_t202" style="position:absolute;left:30893;top:43369;width:7571;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" filled="f" stroked="f">
                  <v:textbox style="mso-fit-shape-to-text:t" inset="2.53958mm,2.53958mm,2.53958mm,2.53958mm">
                    <w:txbxContent>
                      <w:p w14:paraId="7124971F" w14:textId="77777777" w:rsidR="009770E7" w:rsidRDefault="002E370F">
                        <w:pPr>
                          <w:spacing w:line="240" w:lineRule="auto"/>
                          <w:textDirection w:val="btLr"/>
                        </w:pPr>
                        <w:r>
                          <w:rPr>
                            <w:color w:val="000000"/>
                            <w:sz w:val="28"/>
                          </w:rPr>
                          <w:t>10X</w:t>
                        </w:r>
                      </w:p>
                    </w:txbxContent>
                  </v:textbox>
                </v:shape>
                <v:shape id="Text Box 6" o:spid="_x0000_s1035" type="#_x0000_t202" style="position:absolute;left:52104;top:43369;width:5139;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" filled="f" stroked="f">
                  <v:textbox style="mso-fit-shape-to-text:t" inset="2.53958mm,2.53958mm,2.53958mm,2.53958mm">
                    <w:txbxContent>
                      <w:p w14:paraId="10FEE0B3" w14:textId="77777777" w:rsidR="009770E7" w:rsidRDefault="002E370F">
                        <w:pPr>
                          <w:spacing w:line="240" w:lineRule="auto"/>
                          <w:textDirection w:val="btLr"/>
                        </w:pPr>
                        <w:r>
                          <w:rPr>
                            <w:color w:val="000000"/>
                            <w:sz w:val="28"/>
                          </w:rPr>
                          <w:t>40X</w:t>
                        </w:r>
                      </w:p>
                    </w:txbxContent>
                  </v:textbox>
                </v:shape>
                <v:shape id="Text Box 7" o:spid="_x0000_s1036" type="#_x0000_t202" style="position:absolute;left:11358;top:43369;width:7570;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" filled="f" stroked="f">
                  <v:textbox style="mso-fit-shape-to-text:t" inset="2.53958mm,2.53958mm,2.53958mm,2.53958mm">
                    <w:txbxContent>
                      <w:p w14:paraId="7AF487FD" w14:textId="77777777" w:rsidR="009770E7" w:rsidRDefault="002E370F">
                        <w:pPr>
                          <w:spacing w:line="240" w:lineRule="auto"/>
                          <w:textDirection w:val="btLr"/>
                        </w:pPr>
                        <w:r>
                          <w:rPr>
                            <w:color w:val="000000"/>
                            <w:sz w:val="28"/>
                          </w:rPr>
                          <w:t>4X</w:t>
                        </w:r>
                      </w:p>
                    </w:txbxContent>
                  </v:textbox>
                </v:shape>
                <w10:anchorlock/>
              </v:group>
            </w:pict>
          </mc:Fallback>
        </mc:AlternateContent>
      </w:r>
    </w:p>
    <w:p w14:paraId="4E33ADAF" w14:textId="29699A74"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Now that you are good at finding an organism in a fixed slide, let’s see if you can find any organisms in a drop of pond water on a wet slide! To do so place one drop of pond water on your clean slide. Carefully place the coverslip on top of it, and then move your slide onto the stage! Draw what you saw in the pond water below!</w:t>
      </w:r>
    </w:p>
    <w:p w14:paraId="2F9AFEEC" w14:textId="23FF4042" w:rsidR="009770E7" w:rsidRPr="0068397A" w:rsidRDefault="009770E7">
      <w:pPr>
        <w:rPr>
          <w:rFonts w:asciiTheme="minorBidi" w:eastAsia="Times New Roman" w:hAnsiTheme="minorBidi" w:cstheme="minorBidi"/>
          <w:b/>
          <w:u w:val="single"/>
        </w:rPr>
      </w:pPr>
    </w:p>
    <w:p w14:paraId="72089917" w14:textId="3AB25F9A" w:rsidR="009770E7" w:rsidRPr="0068397A" w:rsidRDefault="00631741">
      <w:pPr>
        <w:rPr>
          <w:rFonts w:asciiTheme="minorBidi" w:eastAsia="Times New Roman" w:hAnsiTheme="minorBidi" w:cstheme="minorBidi"/>
          <w:b/>
          <w:u w:val="single"/>
        </w:rPr>
      </w:pPr>
      <w:r w:rsidRPr="00631741">
        <w:rPr>
          <w:rFonts w:asciiTheme="minorBidi" w:eastAsia="Times New Roman" w:hAnsiTheme="minorBidi" w:cstheme="minorBidi"/>
          <w:noProof/>
        </w:rPr>
        <mc:AlternateContent>
          <mc:Choice Requires="wps">
            <w:drawing>
              <wp:anchor distT="0" distB="0" distL="114300" distR="114300" simplePos="0" relativeHeight="251675648" behindDoc="1" locked="0" layoutInCell="1" allowOverlap="1" wp14:anchorId="3C9EA7DF" wp14:editId="6CE70980">
                <wp:simplePos x="0" y="0"/>
                <wp:positionH relativeFrom="column">
                  <wp:posOffset>2752725</wp:posOffset>
                </wp:positionH>
                <wp:positionV relativeFrom="paragraph">
                  <wp:posOffset>819150</wp:posOffset>
                </wp:positionV>
                <wp:extent cx="1027416" cy="678094"/>
                <wp:effectExtent l="0" t="0" r="20955" b="27305"/>
                <wp:wrapNone/>
                <wp:docPr id="18" name="Text Box 18"/>
                <wp:cNvGraphicFramePr/>
                <a:graphic xmlns:a="http://schemas.openxmlformats.org/drawingml/2006/main">
                  <a:graphicData uri="http://schemas.microsoft.com/office/word/2010/wordprocessingShape">
                    <wps:wsp>
                      <wps:cNvSpPr txBox="1"/>
                      <wps:spPr>
                        <a:xfrm>
                          <a:off x="0" y="0"/>
                          <a:ext cx="1027416" cy="678094"/>
                        </a:xfrm>
                        <a:prstGeom prst="rect">
                          <a:avLst/>
                        </a:prstGeom>
                        <a:solidFill>
                          <a:schemeClr val="lt1"/>
                        </a:solidFill>
                        <a:ln w="6350">
                          <a:solidFill>
                            <a:prstClr val="black"/>
                          </a:solidFill>
                        </a:ln>
                      </wps:spPr>
                      <wps:txbx>
                        <w:txbxContent>
                          <w:p w14:paraId="52C43EC3"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9EA7DF" id="Text Box 18" o:spid="_x0000_s1037" type="#_x0000_t202" style="position:absolute;margin-left:216.75pt;margin-top:64.5pt;width:80.9pt;height:53.4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" fillcolor="white [3201]" strokeweight=".5pt">
                <v:textbox>
                  <w:txbxContent>
                    <w:p w14:paraId="52C43EC3" w14:textId="77777777" w:rsidR="00631741" w:rsidRPr="00B54CD0" w:rsidRDefault="00631741" w:rsidP="00631741">
                      <w:pPr>
                        <w:rPr>
                          <w:rFonts w:ascii="Times New Roman" w:hAnsi="Times New Roman" w:cs="Times New Roman"/>
                          <w:color w:val="C00000"/>
                          <w:lang w:val="en-US"/>
                        </w:rPr>
                      </w:pPr>
                      <w:r w:rsidRPr="00B54CD0">
                        <w:rPr>
                          <w:rFonts w:ascii="Times New Roman" w:hAnsi="Times New Roman" w:cs="Times New Roman"/>
                          <w:color w:val="C00000"/>
                          <w:lang w:val="en-US"/>
                        </w:rPr>
                        <w:t>Student drawings will vary</w:t>
                      </w:r>
                    </w:p>
                  </w:txbxContent>
                </v:textbox>
              </v:shape>
            </w:pict>
          </mc:Fallback>
        </mc:AlternateContent>
      </w:r>
      <w:r w:rsidRPr="0068397A">
        <w:rPr>
          <w:rFonts w:asciiTheme="minorBidi" w:hAnsiTheme="minorBidi" w:cstheme="minorBidi"/>
          <w:noProof/>
          <w:lang w:val="en-US"/>
        </w:rPr>
        <mc:AlternateContent>
          <mc:Choice Requires="wps">
            <w:drawing>
              <wp:anchor distT="114300" distB="114300" distL="114300" distR="114300" simplePos="0" relativeHeight="251662336" behindDoc="0" locked="0" layoutInCell="1" hidden="0" allowOverlap="1" wp14:anchorId="3B2278CF" wp14:editId="473592DE">
                <wp:simplePos x="0" y="0"/>
                <wp:positionH relativeFrom="column">
                  <wp:posOffset>2266950</wp:posOffset>
                </wp:positionH>
                <wp:positionV relativeFrom="paragraph">
                  <wp:posOffset>453390</wp:posOffset>
                </wp:positionV>
                <wp:extent cx="1952625" cy="1419225"/>
                <wp:effectExtent l="0" t="0" r="28575" b="28575"/>
                <wp:wrapTopAndBottom/>
                <wp:docPr id="30" name="Oval 30"/>
                <wp:cNvGraphicFramePr/>
                <a:graphic xmlns:a="http://schemas.openxmlformats.org/drawingml/2006/main">
                  <a:graphicData uri="http://schemas.microsoft.com/office/word/2010/wordprocessingShape">
                    <wps:wsp>
                      <wps:cNvSpPr/>
                      <wps:spPr>
                        <a:xfrm>
                          <a:off x="0" y="0"/>
                          <a:ext cx="1952625" cy="1419225"/>
                        </a:xfrm>
                        <a:prstGeom prst="ellipse">
                          <a:avLst/>
                        </a:prstGeom>
                        <a:noFill/>
                        <a:ln w="9525" cap="flat" cmpd="sng">
                          <a:solidFill>
                            <a:srgbClr val="000000"/>
                          </a:solidFill>
                          <a:prstDash val="solid"/>
                          <a:round/>
                          <a:headEnd type="none" w="sm" len="sm"/>
                          <a:tailEnd type="none" w="sm" len="sm"/>
                        </a:ln>
                      </wps:spPr>
                      <wps:txbx>
                        <w:txbxContent>
                          <w:p w14:paraId="5379E7F0" w14:textId="77777777" w:rsidR="009770E7" w:rsidRDefault="009770E7">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3B2278CF" id="Oval 30" o:spid="_x0000_s1038" style="position:absolute;margin-left:178.5pt;margin-top:35.7pt;width:153.75pt;height:111.75pt;z-index:251662336;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" filled="f">
                <v:stroke startarrowwidth="narrow" startarrowlength="short" endarrowwidth="narrow" endarrowlength="short"/>
                <v:textbox inset="2.53958mm,2.53958mm,2.53958mm,2.53958mm">
                  <w:txbxContent>
                    <w:p w14:paraId="5379E7F0" w14:textId="77777777" w:rsidR="009770E7" w:rsidRDefault="009770E7">
                      <w:pPr>
                        <w:spacing w:line="240" w:lineRule="auto"/>
                        <w:textDirection w:val="btLr"/>
                      </w:pPr>
                    </w:p>
                  </w:txbxContent>
                </v:textbox>
                <w10:wrap type="topAndBottom"/>
              </v:oval>
            </w:pict>
          </mc:Fallback>
        </mc:AlternateContent>
      </w:r>
    </w:p>
    <w:p w14:paraId="4EE60BC1" w14:textId="77B65F08" w:rsidR="009770E7" w:rsidRPr="0068397A" w:rsidRDefault="009770E7">
      <w:pPr>
        <w:rPr>
          <w:rFonts w:asciiTheme="minorBidi" w:eastAsia="Times New Roman" w:hAnsiTheme="minorBidi" w:cstheme="minorBidi"/>
          <w:b/>
          <w:u w:val="single"/>
        </w:rPr>
      </w:pPr>
    </w:p>
    <w:p w14:paraId="6A5DC374" w14:textId="2460E364" w:rsidR="009770E7" w:rsidRPr="0068397A" w:rsidRDefault="009770E7">
      <w:pPr>
        <w:rPr>
          <w:rFonts w:asciiTheme="minorBidi" w:eastAsia="Times New Roman" w:hAnsiTheme="minorBidi" w:cstheme="minorBidi"/>
          <w:b/>
          <w:u w:val="single"/>
        </w:rPr>
      </w:pPr>
    </w:p>
    <w:p w14:paraId="2A2018E7" w14:textId="3B66FCA6" w:rsidR="009770E7" w:rsidRPr="0068397A" w:rsidRDefault="009770E7">
      <w:pPr>
        <w:rPr>
          <w:rFonts w:asciiTheme="minorBidi" w:eastAsia="Times New Roman" w:hAnsiTheme="minorBidi" w:cstheme="minorBidi"/>
          <w:b/>
          <w:u w:val="single"/>
        </w:rPr>
      </w:pPr>
    </w:p>
    <w:p w14:paraId="2C680EA4" w14:textId="77777777" w:rsidR="009770E7" w:rsidRPr="0068397A" w:rsidRDefault="009770E7" w:rsidP="002D5A1D">
      <w:pPr>
        <w:tabs>
          <w:tab w:val="center" w:pos="4680"/>
          <w:tab w:val="right" w:pos="9360"/>
        </w:tabs>
        <w:spacing w:line="240" w:lineRule="auto"/>
        <w:rPr>
          <w:rFonts w:asciiTheme="minorBidi" w:eastAsia="Times New Roman" w:hAnsiTheme="minorBidi" w:cstheme="minorBidi"/>
        </w:rPr>
      </w:pPr>
    </w:p>
    <w:p w14:paraId="2F067050" w14:textId="6498335C" w:rsidR="009770E7" w:rsidRPr="0068397A" w:rsidRDefault="009770E7">
      <w:pPr>
        <w:rPr>
          <w:rFonts w:asciiTheme="minorBidi" w:eastAsia="Times New Roman" w:hAnsiTheme="minorBidi" w:cstheme="minorBidi"/>
        </w:rPr>
      </w:pPr>
    </w:p>
    <w:p w14:paraId="250F7286" w14:textId="67FF92F5" w:rsidR="009770E7" w:rsidRPr="0068397A" w:rsidRDefault="009770E7">
      <w:pPr>
        <w:rPr>
          <w:rFonts w:asciiTheme="minorBidi" w:eastAsia="Times New Roman" w:hAnsiTheme="minorBidi" w:cstheme="minorBidi"/>
        </w:rPr>
      </w:pPr>
    </w:p>
    <w:sectPr w:rsidR="009770E7" w:rsidRPr="0068397A" w:rsidSect="000169BF">
      <w:type w:val="continuous"/>
      <w:pgSz w:w="12240" w:h="15840"/>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7733F" w14:textId="77777777" w:rsidR="00675E97" w:rsidRDefault="00675E97">
      <w:pPr>
        <w:spacing w:line="240" w:lineRule="auto"/>
      </w:pPr>
      <w:r>
        <w:separator/>
      </w:r>
    </w:p>
  </w:endnote>
  <w:endnote w:type="continuationSeparator" w:id="0">
    <w:p w14:paraId="6A32545B" w14:textId="77777777" w:rsidR="00675E97" w:rsidRDefault="00675E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C72E" w14:textId="77777777" w:rsidR="0068397A" w:rsidRDefault="0068397A" w:rsidP="0068397A">
    <w:pPr>
      <w:ind w:right="-720"/>
    </w:pPr>
    <w:r>
      <w:rPr>
        <w:noProof/>
        <w:lang w:val="en-US"/>
      </w:rPr>
      <w:drawing>
        <wp:inline distT="114300" distB="114300" distL="114300" distR="114300" wp14:anchorId="2D83CCE4" wp14:editId="34580A6A">
          <wp:extent cx="6853238" cy="30629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t xml:space="preserve">         </w:t>
    </w:r>
  </w:p>
  <w:p w14:paraId="3CB81A2F" w14:textId="77777777" w:rsidR="0068397A" w:rsidRDefault="0068397A" w:rsidP="0068397A">
    <w:pPr>
      <w:ind w:left="-720" w:right="-720"/>
      <w:jc w:val="center"/>
      <w:rPr>
        <w:sz w:val="8"/>
        <w:szCs w:val="8"/>
      </w:rPr>
    </w:pPr>
  </w:p>
  <w:p w14:paraId="7DD15B41" w14:textId="77777777" w:rsidR="009770E7" w:rsidRPr="0068397A" w:rsidRDefault="0068397A" w:rsidP="0068397A">
    <w:pPr>
      <w:ind w:left="-720" w:right="-720"/>
    </w:pPr>
    <w:r w:rsidRPr="0068397A">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Thinking Small- Measuring Small Things Activity – Thinking Small Worksheet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BB238" w14:textId="77777777" w:rsidR="0068397A" w:rsidRDefault="0068397A" w:rsidP="0068397A">
    <w:pPr>
      <w:ind w:right="-720"/>
    </w:pPr>
    <w:r>
      <w:rPr>
        <w:noProof/>
        <w:lang w:val="en-US"/>
      </w:rPr>
      <w:drawing>
        <wp:inline distT="114300" distB="114300" distL="114300" distR="114300" wp14:anchorId="30945834" wp14:editId="4608989C">
          <wp:extent cx="6853238" cy="30629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t xml:space="preserve">         </w:t>
    </w:r>
  </w:p>
  <w:p w14:paraId="4270CDBC" w14:textId="77777777" w:rsidR="0068397A" w:rsidRDefault="0068397A" w:rsidP="0068397A">
    <w:pPr>
      <w:ind w:left="-720" w:right="-720"/>
      <w:jc w:val="center"/>
      <w:rPr>
        <w:sz w:val="8"/>
        <w:szCs w:val="8"/>
      </w:rPr>
    </w:pPr>
  </w:p>
  <w:p w14:paraId="7C917265" w14:textId="77777777" w:rsidR="0068397A" w:rsidRDefault="0068397A" w:rsidP="0068397A">
    <w:pPr>
      <w:ind w:left="-720" w:right="-720"/>
    </w:pPr>
    <w:r w:rsidRPr="0068397A">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Thinking Small- Measuring Small Things Activity – Thinking Small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6205" w14:textId="77777777" w:rsidR="00675E97" w:rsidRDefault="00675E97">
      <w:pPr>
        <w:spacing w:line="240" w:lineRule="auto"/>
      </w:pPr>
      <w:r>
        <w:separator/>
      </w:r>
    </w:p>
  </w:footnote>
  <w:footnote w:type="continuationSeparator" w:id="0">
    <w:p w14:paraId="14FB9F84" w14:textId="77777777" w:rsidR="00675E97" w:rsidRDefault="00675E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427B" w14:textId="77777777" w:rsidR="0068397A" w:rsidRDefault="0068397A">
    <w:pPr>
      <w:pStyle w:val="Header"/>
    </w:pPr>
  </w:p>
  <w:p w14:paraId="31BB1D96" w14:textId="77777777" w:rsidR="0068397A" w:rsidRDefault="0068397A">
    <w:pPr>
      <w:pStyle w:val="Header"/>
    </w:pPr>
  </w:p>
  <w:p w14:paraId="726AC01B" w14:textId="77777777" w:rsidR="0068397A" w:rsidRPr="0088534A" w:rsidRDefault="0068397A" w:rsidP="0068397A">
    <w:pPr>
      <w:ind w:left="-720" w:right="-720"/>
      <w:rPr>
        <w:rFonts w:eastAsia="Open Sans"/>
        <w:b/>
        <w:color w:val="6091BA"/>
      </w:rPr>
    </w:pPr>
    <w:r>
      <w:rPr>
        <w:rFonts w:eastAsia="Open Sans"/>
        <w:b/>
        <w:color w:val="6091BA"/>
      </w:rPr>
      <w:t xml:space="preserve">                    </w:t>
    </w: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458C9FE" w14:textId="77777777" w:rsidR="0068397A" w:rsidRDefault="00683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8A43" w14:textId="77777777" w:rsidR="003C32D5" w:rsidRDefault="003C32D5">
    <w:pPr>
      <w:pStyle w:val="Header"/>
    </w:pPr>
  </w:p>
  <w:p w14:paraId="3152E9EF" w14:textId="77777777" w:rsidR="003C32D5" w:rsidRDefault="003C32D5" w:rsidP="003C32D5">
    <w:pPr>
      <w:ind w:left="-720" w:right="-720"/>
      <w:rPr>
        <w:rFonts w:eastAsia="Open Sans"/>
        <w:b/>
        <w:color w:val="6091BA"/>
      </w:rPr>
    </w:pPr>
    <w:r>
      <w:rPr>
        <w:rFonts w:eastAsia="Open Sans"/>
        <w:b/>
        <w:color w:val="6091BA"/>
      </w:rPr>
      <w:t xml:space="preserve">                </w:t>
    </w:r>
  </w:p>
  <w:p w14:paraId="54E53523" w14:textId="77777777" w:rsidR="003C32D5" w:rsidRPr="0088534A" w:rsidRDefault="003C32D5" w:rsidP="003C32D5">
    <w:pPr>
      <w:ind w:left="-720" w:right="-720"/>
      <w:rPr>
        <w:rFonts w:eastAsia="Open Sans"/>
        <w:b/>
        <w:color w:val="6091BA"/>
      </w:rPr>
    </w:pPr>
    <w:r>
      <w:rPr>
        <w:rFonts w:eastAsia="Open Sans"/>
        <w:b/>
        <w:color w:val="6091BA"/>
      </w:rPr>
      <w:t xml:space="preserve">                    </w:t>
    </w: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8346C35" w14:textId="77777777" w:rsidR="003C32D5" w:rsidRDefault="003C3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7074"/>
    <w:multiLevelType w:val="hybridMultilevel"/>
    <w:tmpl w:val="AA70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E009A"/>
    <w:multiLevelType w:val="hybridMultilevel"/>
    <w:tmpl w:val="85F81D96"/>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B7A43"/>
    <w:multiLevelType w:val="multilevel"/>
    <w:tmpl w:val="B184C4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996153"/>
    <w:multiLevelType w:val="hybridMultilevel"/>
    <w:tmpl w:val="2252E81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A3DFA"/>
    <w:multiLevelType w:val="multilevel"/>
    <w:tmpl w:val="A41AF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5D2530E"/>
    <w:multiLevelType w:val="hybridMultilevel"/>
    <w:tmpl w:val="A10E037E"/>
    <w:lvl w:ilvl="0" w:tplc="CA9A113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1A719A"/>
    <w:multiLevelType w:val="multilevel"/>
    <w:tmpl w:val="F2647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82A1A90"/>
    <w:multiLevelType w:val="multilevel"/>
    <w:tmpl w:val="32BCE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E094D6A"/>
    <w:multiLevelType w:val="multilevel"/>
    <w:tmpl w:val="37564278"/>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37D0696"/>
    <w:multiLevelType w:val="multilevel"/>
    <w:tmpl w:val="35485DB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4CC4170"/>
    <w:multiLevelType w:val="multilevel"/>
    <w:tmpl w:val="35485DB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0C04BD3"/>
    <w:multiLevelType w:val="multilevel"/>
    <w:tmpl w:val="32BCE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02F6485"/>
    <w:multiLevelType w:val="multilevel"/>
    <w:tmpl w:val="3C7267F4"/>
    <w:lvl w:ilvl="0">
      <w:start w:val="1"/>
      <w:numFmt w:val="lowerLetter"/>
      <w:lvlText w:val="%1."/>
      <w:lvlJc w:val="left"/>
      <w:pPr>
        <w:ind w:left="1260" w:hanging="360"/>
      </w:pPr>
      <w:rPr>
        <w:u w:val="none"/>
      </w:rPr>
    </w:lvl>
    <w:lvl w:ilvl="1">
      <w:start w:val="1"/>
      <w:numFmt w:val="lowerRoman"/>
      <w:lvlText w:val="%2."/>
      <w:lvlJc w:val="right"/>
      <w:pPr>
        <w:ind w:left="1980" w:hanging="360"/>
      </w:pPr>
      <w:rPr>
        <w:u w:val="none"/>
      </w:rPr>
    </w:lvl>
    <w:lvl w:ilvl="2">
      <w:start w:val="1"/>
      <w:numFmt w:val="decimal"/>
      <w:lvlText w:val="%3."/>
      <w:lvlJc w:val="left"/>
      <w:pPr>
        <w:ind w:left="2700" w:hanging="360"/>
      </w:pPr>
      <w:rPr>
        <w:u w:val="none"/>
      </w:rPr>
    </w:lvl>
    <w:lvl w:ilvl="3">
      <w:start w:val="1"/>
      <w:numFmt w:val="lowerLetter"/>
      <w:lvlText w:val="%4."/>
      <w:lvlJc w:val="left"/>
      <w:pPr>
        <w:ind w:left="3420" w:hanging="360"/>
      </w:pPr>
      <w:rPr>
        <w:u w:val="none"/>
      </w:rPr>
    </w:lvl>
    <w:lvl w:ilvl="4">
      <w:start w:val="1"/>
      <w:numFmt w:val="lowerRoman"/>
      <w:lvlText w:val="%5."/>
      <w:lvlJc w:val="right"/>
      <w:pPr>
        <w:ind w:left="4140" w:hanging="360"/>
      </w:pPr>
      <w:rPr>
        <w:u w:val="none"/>
      </w:rPr>
    </w:lvl>
    <w:lvl w:ilvl="5">
      <w:start w:val="1"/>
      <w:numFmt w:val="decimal"/>
      <w:lvlText w:val="%6."/>
      <w:lvlJc w:val="left"/>
      <w:pPr>
        <w:ind w:left="4860" w:hanging="360"/>
      </w:pPr>
      <w:rPr>
        <w:u w:val="none"/>
      </w:rPr>
    </w:lvl>
    <w:lvl w:ilvl="6">
      <w:start w:val="1"/>
      <w:numFmt w:val="lowerLetter"/>
      <w:lvlText w:val="%7."/>
      <w:lvlJc w:val="left"/>
      <w:pPr>
        <w:ind w:left="5580" w:hanging="360"/>
      </w:pPr>
      <w:rPr>
        <w:u w:val="none"/>
      </w:rPr>
    </w:lvl>
    <w:lvl w:ilvl="7">
      <w:start w:val="1"/>
      <w:numFmt w:val="lowerRoman"/>
      <w:lvlText w:val="%8."/>
      <w:lvlJc w:val="right"/>
      <w:pPr>
        <w:ind w:left="6300" w:hanging="360"/>
      </w:pPr>
      <w:rPr>
        <w:u w:val="none"/>
      </w:rPr>
    </w:lvl>
    <w:lvl w:ilvl="8">
      <w:start w:val="1"/>
      <w:numFmt w:val="decimal"/>
      <w:lvlText w:val="%9."/>
      <w:lvlJc w:val="left"/>
      <w:pPr>
        <w:ind w:left="7020" w:hanging="360"/>
      </w:pPr>
      <w:rPr>
        <w:u w:val="none"/>
      </w:rPr>
    </w:lvl>
  </w:abstractNum>
  <w:abstractNum w:abstractNumId="13" w15:restartNumberingAfterBreak="0">
    <w:nsid w:val="56F36D8E"/>
    <w:multiLevelType w:val="hybridMultilevel"/>
    <w:tmpl w:val="6EC2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E948FF"/>
    <w:multiLevelType w:val="multilevel"/>
    <w:tmpl w:val="4B0EC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3446DB7"/>
    <w:multiLevelType w:val="multilevel"/>
    <w:tmpl w:val="B184C4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DB67247"/>
    <w:multiLevelType w:val="hybridMultilevel"/>
    <w:tmpl w:val="35381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640C92"/>
    <w:multiLevelType w:val="hybridMultilevel"/>
    <w:tmpl w:val="85F81D9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0"/>
  </w:num>
  <w:num w:numId="4">
    <w:abstractNumId w:val="15"/>
  </w:num>
  <w:num w:numId="5">
    <w:abstractNumId w:val="6"/>
  </w:num>
  <w:num w:numId="6">
    <w:abstractNumId w:val="11"/>
  </w:num>
  <w:num w:numId="7">
    <w:abstractNumId w:val="4"/>
  </w:num>
  <w:num w:numId="8">
    <w:abstractNumId w:val="8"/>
  </w:num>
  <w:num w:numId="9">
    <w:abstractNumId w:val="5"/>
  </w:num>
  <w:num w:numId="10">
    <w:abstractNumId w:val="9"/>
  </w:num>
  <w:num w:numId="11">
    <w:abstractNumId w:val="7"/>
  </w:num>
  <w:num w:numId="12">
    <w:abstractNumId w:val="1"/>
  </w:num>
  <w:num w:numId="13">
    <w:abstractNumId w:val="17"/>
  </w:num>
  <w:num w:numId="14">
    <w:abstractNumId w:val="16"/>
  </w:num>
  <w:num w:numId="15">
    <w:abstractNumId w:val="3"/>
  </w:num>
  <w:num w:numId="16">
    <w:abstractNumId w:val="13"/>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7"/>
    <w:rsid w:val="000169BF"/>
    <w:rsid w:val="000D527F"/>
    <w:rsid w:val="00210D3E"/>
    <w:rsid w:val="002C135E"/>
    <w:rsid w:val="002D5A1D"/>
    <w:rsid w:val="002E370F"/>
    <w:rsid w:val="00394140"/>
    <w:rsid w:val="003C1B42"/>
    <w:rsid w:val="003C32D5"/>
    <w:rsid w:val="003E01BA"/>
    <w:rsid w:val="00631741"/>
    <w:rsid w:val="006418DE"/>
    <w:rsid w:val="00675E97"/>
    <w:rsid w:val="0068397A"/>
    <w:rsid w:val="00691C6A"/>
    <w:rsid w:val="00721867"/>
    <w:rsid w:val="008221B0"/>
    <w:rsid w:val="00830557"/>
    <w:rsid w:val="00847FF7"/>
    <w:rsid w:val="009770E7"/>
    <w:rsid w:val="00980FE7"/>
    <w:rsid w:val="00A3042F"/>
    <w:rsid w:val="00A61EC2"/>
    <w:rsid w:val="00A72021"/>
    <w:rsid w:val="00A90D52"/>
    <w:rsid w:val="00AD715A"/>
    <w:rsid w:val="00B10457"/>
    <w:rsid w:val="00B54CD0"/>
    <w:rsid w:val="00C53754"/>
    <w:rsid w:val="00CF4782"/>
    <w:rsid w:val="00D762EF"/>
    <w:rsid w:val="00DC0C1D"/>
    <w:rsid w:val="00E51C05"/>
    <w:rsid w:val="00E7515F"/>
    <w:rsid w:val="00F102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1944"/>
  <w15:docId w15:val="{7D29CE4E-FF86-7244-BC38-AC26FF54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B31F3B"/>
    <w:pPr>
      <w:tabs>
        <w:tab w:val="center" w:pos="4680"/>
        <w:tab w:val="right" w:pos="9360"/>
      </w:tabs>
      <w:spacing w:line="240" w:lineRule="auto"/>
    </w:pPr>
  </w:style>
  <w:style w:type="character" w:customStyle="1" w:styleId="HeaderChar">
    <w:name w:val="Header Char"/>
    <w:basedOn w:val="DefaultParagraphFont"/>
    <w:link w:val="Header"/>
    <w:uiPriority w:val="99"/>
    <w:rsid w:val="00B31F3B"/>
  </w:style>
  <w:style w:type="paragraph" w:styleId="Footer">
    <w:name w:val="footer"/>
    <w:basedOn w:val="Normal"/>
    <w:link w:val="FooterChar"/>
    <w:uiPriority w:val="99"/>
    <w:unhideWhenUsed/>
    <w:rsid w:val="00B31F3B"/>
    <w:pPr>
      <w:tabs>
        <w:tab w:val="center" w:pos="4680"/>
        <w:tab w:val="right" w:pos="9360"/>
      </w:tabs>
      <w:spacing w:line="240" w:lineRule="auto"/>
    </w:pPr>
  </w:style>
  <w:style w:type="character" w:customStyle="1" w:styleId="FooterChar">
    <w:name w:val="Footer Char"/>
    <w:basedOn w:val="DefaultParagraphFont"/>
    <w:link w:val="Footer"/>
    <w:uiPriority w:val="99"/>
    <w:rsid w:val="00B31F3B"/>
  </w:style>
  <w:style w:type="character" w:styleId="CommentReference">
    <w:name w:val="annotation reference"/>
    <w:basedOn w:val="DefaultParagraphFont"/>
    <w:uiPriority w:val="99"/>
    <w:semiHidden/>
    <w:unhideWhenUsed/>
    <w:rsid w:val="00A55D32"/>
    <w:rPr>
      <w:sz w:val="16"/>
      <w:szCs w:val="16"/>
    </w:rPr>
  </w:style>
  <w:style w:type="paragraph" w:styleId="CommentText">
    <w:name w:val="annotation text"/>
    <w:basedOn w:val="Normal"/>
    <w:link w:val="CommentTextChar"/>
    <w:uiPriority w:val="99"/>
    <w:semiHidden/>
    <w:unhideWhenUsed/>
    <w:rsid w:val="00A55D32"/>
    <w:pPr>
      <w:spacing w:line="240" w:lineRule="auto"/>
    </w:pPr>
    <w:rPr>
      <w:sz w:val="20"/>
      <w:szCs w:val="20"/>
    </w:rPr>
  </w:style>
  <w:style w:type="character" w:customStyle="1" w:styleId="CommentTextChar">
    <w:name w:val="Comment Text Char"/>
    <w:basedOn w:val="DefaultParagraphFont"/>
    <w:link w:val="CommentText"/>
    <w:uiPriority w:val="99"/>
    <w:semiHidden/>
    <w:rsid w:val="00A55D32"/>
    <w:rPr>
      <w:sz w:val="20"/>
      <w:szCs w:val="20"/>
    </w:rPr>
  </w:style>
  <w:style w:type="paragraph" w:styleId="CommentSubject">
    <w:name w:val="annotation subject"/>
    <w:basedOn w:val="CommentText"/>
    <w:next w:val="CommentText"/>
    <w:link w:val="CommentSubjectChar"/>
    <w:uiPriority w:val="99"/>
    <w:semiHidden/>
    <w:unhideWhenUsed/>
    <w:rsid w:val="00A55D32"/>
    <w:rPr>
      <w:b/>
      <w:bCs/>
    </w:rPr>
  </w:style>
  <w:style w:type="character" w:customStyle="1" w:styleId="CommentSubjectChar">
    <w:name w:val="Comment Subject Char"/>
    <w:basedOn w:val="CommentTextChar"/>
    <w:link w:val="CommentSubject"/>
    <w:uiPriority w:val="99"/>
    <w:semiHidden/>
    <w:rsid w:val="00A55D32"/>
    <w:rPr>
      <w:b/>
      <w:bCs/>
      <w:sz w:val="20"/>
      <w:szCs w:val="20"/>
    </w:rPr>
  </w:style>
  <w:style w:type="paragraph" w:styleId="BalloonText">
    <w:name w:val="Balloon Text"/>
    <w:basedOn w:val="Normal"/>
    <w:link w:val="BalloonTextChar"/>
    <w:uiPriority w:val="99"/>
    <w:semiHidden/>
    <w:unhideWhenUsed/>
    <w:rsid w:val="00A55D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D32"/>
    <w:rPr>
      <w:rFonts w:ascii="Segoe UI" w:hAnsi="Segoe UI" w:cs="Segoe UI"/>
      <w:sz w:val="18"/>
      <w:szCs w:val="1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3042F"/>
    <w:pPr>
      <w:ind w:left="720"/>
      <w:contextualSpacing/>
    </w:pPr>
  </w:style>
  <w:style w:type="character" w:styleId="Hyperlink">
    <w:name w:val="Hyperlink"/>
    <w:basedOn w:val="DefaultParagraphFont"/>
    <w:uiPriority w:val="99"/>
    <w:unhideWhenUsed/>
    <w:rsid w:val="00B54CD0"/>
    <w:rPr>
      <w:color w:val="0563C1" w:themeColor="hyperlink"/>
      <w:u w:val="single"/>
    </w:rPr>
  </w:style>
  <w:style w:type="character" w:customStyle="1" w:styleId="UnresolvedMention1">
    <w:name w:val="Unresolved Mention1"/>
    <w:basedOn w:val="DefaultParagraphFont"/>
    <w:uiPriority w:val="99"/>
    <w:semiHidden/>
    <w:unhideWhenUsed/>
    <w:rsid w:val="00B54CD0"/>
    <w:rPr>
      <w:color w:val="605E5C"/>
      <w:shd w:val="clear" w:color="auto" w:fill="E1DFDD"/>
    </w:rPr>
  </w:style>
  <w:style w:type="character" w:styleId="UnresolvedMention">
    <w:name w:val="Unresolved Mention"/>
    <w:basedOn w:val="DefaultParagraphFont"/>
    <w:uiPriority w:val="99"/>
    <w:semiHidden/>
    <w:unhideWhenUsed/>
    <w:rsid w:val="003E0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twins.net/scale2/" TargetMode="External"/><Relationship Id="rId13" Type="http://schemas.openxmlformats.org/officeDocument/2006/relationships/image" Target="media/image2.jpg"/><Relationship Id="rId18" Type="http://schemas.openxmlformats.org/officeDocument/2006/relationships/hyperlink" Target="https://en.wikipedia.org/wiki/Antonie_van_Leeuwenhoe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youtube.com/watch?v=OzFvGx6DZO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youtube.com/watch?v=22Y34316nZ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IcVcfmI8K9pz0OXxQqQ/cowrgA==">AMUW2mVFVlXsR78XNPN6fYf6lv1cvvqxtQKlnSwZWBftGxRXVsu5S5wml4mEVdLzuJC0h/bFQKOjTVOsSzxhJVFnIO4xYJF4GXvAeCAi2Dss39d1Rz5a40w=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10</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Foley, Meghan</dc:creator>
  <cp:lastModifiedBy>Zain Alexander Iqbal</cp:lastModifiedBy>
  <cp:revision>6</cp:revision>
  <dcterms:created xsi:type="dcterms:W3CDTF">2021-11-15T21:27:00Z</dcterms:created>
  <dcterms:modified xsi:type="dcterms:W3CDTF">2021-12-15T07:20:00Z</dcterms:modified>
</cp:coreProperties>
</file>